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4CC0B" w14:textId="4B8B612B" w:rsidR="004E58BE" w:rsidRDefault="001047F3" w:rsidP="004E58BE">
      <w:r>
        <w:rPr>
          <w:noProof/>
        </w:rPr>
        <w:t xml:space="preserve"> </w:t>
      </w:r>
    </w:p>
    <w:p w14:paraId="74F74695" w14:textId="719E8F9B" w:rsidR="004E58BE" w:rsidRDefault="004E58BE" w:rsidP="00D545DC">
      <w:pPr>
        <w:tabs>
          <w:tab w:val="left" w:pos="5090"/>
        </w:tabs>
      </w:pPr>
    </w:p>
    <w:p w14:paraId="4D5BB033" w14:textId="77777777" w:rsidR="004E58BE" w:rsidRDefault="004E58BE" w:rsidP="004E58BE">
      <w:pPr>
        <w:rPr>
          <w:rtl/>
        </w:rPr>
      </w:pPr>
    </w:p>
    <w:p w14:paraId="518367EC" w14:textId="38E9D4C0" w:rsidR="004E58BE" w:rsidRDefault="004E58BE" w:rsidP="00D545DC">
      <w:pPr>
        <w:tabs>
          <w:tab w:val="left" w:pos="6960"/>
        </w:tabs>
        <w:rPr>
          <w:rtl/>
        </w:rPr>
      </w:pPr>
    </w:p>
    <w:p w14:paraId="3936A8F1" w14:textId="77777777" w:rsidR="004E58BE" w:rsidRDefault="004E58BE" w:rsidP="00D545DC">
      <w:pPr>
        <w:jc w:val="center"/>
        <w:rPr>
          <w:rtl/>
        </w:rPr>
      </w:pPr>
    </w:p>
    <w:p w14:paraId="00FC0816" w14:textId="77777777" w:rsidR="004E58BE" w:rsidRDefault="004E58BE" w:rsidP="004E58BE">
      <w:pPr>
        <w:rPr>
          <w:rtl/>
        </w:rPr>
      </w:pPr>
    </w:p>
    <w:p w14:paraId="5FCEE1FF" w14:textId="77777777" w:rsidR="004E58BE" w:rsidRDefault="004E58BE" w:rsidP="004E58BE">
      <w:pPr>
        <w:rPr>
          <w:rtl/>
        </w:rPr>
      </w:pPr>
    </w:p>
    <w:p w14:paraId="1EC0E1B6" w14:textId="77777777" w:rsidR="004E58BE" w:rsidRDefault="004E58BE" w:rsidP="004E58BE">
      <w:pPr>
        <w:rPr>
          <w:rtl/>
        </w:rPr>
      </w:pPr>
    </w:p>
    <w:p w14:paraId="689FBB89" w14:textId="77777777" w:rsidR="004E58BE" w:rsidRDefault="004E58BE" w:rsidP="004E58BE">
      <w:pPr>
        <w:rPr>
          <w:rtl/>
        </w:rPr>
      </w:pPr>
    </w:p>
    <w:p w14:paraId="52EA6E5B" w14:textId="77777777" w:rsidR="004E58BE" w:rsidRDefault="004E58BE" w:rsidP="004E58BE">
      <w:pPr>
        <w:rPr>
          <w:rtl/>
        </w:rPr>
      </w:pPr>
    </w:p>
    <w:p w14:paraId="06986F01" w14:textId="77777777" w:rsidR="004E58BE" w:rsidRDefault="004E58BE" w:rsidP="004E58BE">
      <w:pPr>
        <w:rPr>
          <w:rtl/>
        </w:rPr>
      </w:pPr>
    </w:p>
    <w:p w14:paraId="20E739F4" w14:textId="77777777" w:rsidR="004E58BE" w:rsidRDefault="004E58BE" w:rsidP="004E58BE">
      <w:pPr>
        <w:rPr>
          <w:rtl/>
        </w:rPr>
      </w:pPr>
    </w:p>
    <w:p w14:paraId="61A70F25" w14:textId="21C9F9F5" w:rsidR="004E58BE" w:rsidRDefault="00827DFC" w:rsidP="004E58BE">
      <w:pPr>
        <w:jc w:val="center"/>
        <w:rPr>
          <w:rFonts w:ascii="Tajawal Black" w:hAnsi="Tajawal Black" w:cs="Tajawal Black"/>
          <w:sz w:val="48"/>
          <w:szCs w:val="48"/>
          <w:rtl/>
        </w:rPr>
      </w:pPr>
      <w:r>
        <w:rPr>
          <w:rFonts w:ascii="Tajawal Black" w:hAnsi="Tajawal Black" w:cs="Tajawal Black" w:hint="cs"/>
          <w:sz w:val="48"/>
          <w:szCs w:val="48"/>
          <w:rtl/>
        </w:rPr>
        <w:t xml:space="preserve">التعليق على </w:t>
      </w:r>
      <w:r w:rsidR="004E58BE">
        <w:rPr>
          <w:rFonts w:ascii="Tajawal Black" w:hAnsi="Tajawal Black" w:cs="Tajawal Black" w:hint="cs"/>
          <w:sz w:val="48"/>
          <w:szCs w:val="48"/>
          <w:rtl/>
        </w:rPr>
        <w:t>الد</w:t>
      </w:r>
      <w:r w:rsidR="00A5143D">
        <w:rPr>
          <w:rFonts w:ascii="Tajawal Black" w:hAnsi="Tajawal Black" w:cs="Tajawal Black" w:hint="cs"/>
          <w:sz w:val="48"/>
          <w:szCs w:val="48"/>
          <w:rtl/>
        </w:rPr>
        <w:t>ُّ</w:t>
      </w:r>
      <w:r w:rsidR="004E58BE">
        <w:rPr>
          <w:rFonts w:ascii="Tajawal Black" w:hAnsi="Tajawal Black" w:cs="Tajawal Black" w:hint="cs"/>
          <w:sz w:val="48"/>
          <w:szCs w:val="48"/>
          <w:rtl/>
        </w:rPr>
        <w:t>روس</w:t>
      </w:r>
      <w:r w:rsidR="00A5143D">
        <w:rPr>
          <w:rFonts w:ascii="Tajawal Black" w:hAnsi="Tajawal Black" w:cs="Tajawal Black" w:hint="cs"/>
          <w:sz w:val="48"/>
          <w:szCs w:val="48"/>
          <w:rtl/>
        </w:rPr>
        <w:t>ُ</w:t>
      </w:r>
      <w:r w:rsidR="004E58BE">
        <w:rPr>
          <w:rFonts w:ascii="Tajawal Black" w:hAnsi="Tajawal Black" w:cs="Tajawal Black" w:hint="cs"/>
          <w:sz w:val="48"/>
          <w:szCs w:val="48"/>
          <w:rtl/>
        </w:rPr>
        <w:t xml:space="preserve"> الم</w:t>
      </w:r>
      <w:r w:rsidR="00A5143D">
        <w:rPr>
          <w:rFonts w:ascii="Tajawal Black" w:hAnsi="Tajawal Black" w:cs="Tajawal Black" w:hint="cs"/>
          <w:sz w:val="48"/>
          <w:szCs w:val="48"/>
          <w:rtl/>
        </w:rPr>
        <w:t>ُ</w:t>
      </w:r>
      <w:r w:rsidR="004E58BE">
        <w:rPr>
          <w:rFonts w:ascii="Tajawal Black" w:hAnsi="Tajawal Black" w:cs="Tajawal Black" w:hint="cs"/>
          <w:sz w:val="48"/>
          <w:szCs w:val="48"/>
          <w:rtl/>
        </w:rPr>
        <w:t>ه</w:t>
      </w:r>
      <w:r w:rsidR="00A5143D">
        <w:rPr>
          <w:rFonts w:ascii="Tajawal Black" w:hAnsi="Tajawal Black" w:cs="Tajawal Black" w:hint="cs"/>
          <w:sz w:val="48"/>
          <w:szCs w:val="48"/>
          <w:rtl/>
        </w:rPr>
        <w:t>ِ</w:t>
      </w:r>
      <w:r w:rsidR="004E58BE">
        <w:rPr>
          <w:rFonts w:ascii="Tajawal Black" w:hAnsi="Tajawal Black" w:cs="Tajawal Black" w:hint="cs"/>
          <w:sz w:val="48"/>
          <w:szCs w:val="48"/>
          <w:rtl/>
        </w:rPr>
        <w:t>م</w:t>
      </w:r>
      <w:r w:rsidR="00A5143D">
        <w:rPr>
          <w:rFonts w:ascii="Tajawal Black" w:hAnsi="Tajawal Black" w:cs="Tajawal Black" w:hint="cs"/>
          <w:sz w:val="48"/>
          <w:szCs w:val="48"/>
          <w:rtl/>
        </w:rPr>
        <w:t>ّ</w:t>
      </w:r>
      <w:r w:rsidR="004E58BE">
        <w:rPr>
          <w:rFonts w:ascii="Tajawal Black" w:hAnsi="Tajawal Black" w:cs="Tajawal Black" w:hint="cs"/>
          <w:sz w:val="48"/>
          <w:szCs w:val="48"/>
          <w:rtl/>
        </w:rPr>
        <w:t>ة لعام</w:t>
      </w:r>
      <w:r w:rsidR="00A5143D">
        <w:rPr>
          <w:rFonts w:ascii="Tajawal Black" w:hAnsi="Tajawal Black" w:cs="Tajawal Black" w:hint="cs"/>
          <w:sz w:val="48"/>
          <w:szCs w:val="48"/>
          <w:rtl/>
        </w:rPr>
        <w:t>ّ</w:t>
      </w:r>
      <w:r w:rsidR="004E58BE">
        <w:rPr>
          <w:rFonts w:ascii="Tajawal Black" w:hAnsi="Tajawal Black" w:cs="Tajawal Black" w:hint="cs"/>
          <w:sz w:val="48"/>
          <w:szCs w:val="48"/>
          <w:rtl/>
        </w:rPr>
        <w:t>ة</w:t>
      </w:r>
      <w:r w:rsidR="00A5143D">
        <w:rPr>
          <w:rFonts w:ascii="Tajawal Black" w:hAnsi="Tajawal Black" w:cs="Tajawal Black" w:hint="cs"/>
          <w:sz w:val="48"/>
          <w:szCs w:val="48"/>
          <w:rtl/>
        </w:rPr>
        <w:t>ِ</w:t>
      </w:r>
      <w:r w:rsidR="004E58BE">
        <w:rPr>
          <w:rFonts w:ascii="Tajawal Black" w:hAnsi="Tajawal Black" w:cs="Tajawal Black" w:hint="cs"/>
          <w:sz w:val="48"/>
          <w:szCs w:val="48"/>
          <w:rtl/>
        </w:rPr>
        <w:t xml:space="preserve"> الأ</w:t>
      </w:r>
      <w:r w:rsidR="00A5143D">
        <w:rPr>
          <w:rFonts w:ascii="Tajawal Black" w:hAnsi="Tajawal Black" w:cs="Tajawal Black" w:hint="cs"/>
          <w:sz w:val="48"/>
          <w:szCs w:val="48"/>
          <w:rtl/>
        </w:rPr>
        <w:t>ُ</w:t>
      </w:r>
      <w:r w:rsidR="004E58BE">
        <w:rPr>
          <w:rFonts w:ascii="Tajawal Black" w:hAnsi="Tajawal Black" w:cs="Tajawal Black" w:hint="cs"/>
          <w:sz w:val="48"/>
          <w:szCs w:val="48"/>
          <w:rtl/>
        </w:rPr>
        <w:t>م</w:t>
      </w:r>
      <w:r w:rsidR="00A5143D">
        <w:rPr>
          <w:rFonts w:ascii="Tajawal Black" w:hAnsi="Tajawal Black" w:cs="Tajawal Black" w:hint="cs"/>
          <w:sz w:val="48"/>
          <w:szCs w:val="48"/>
          <w:rtl/>
        </w:rPr>
        <w:t>ّ</w:t>
      </w:r>
      <w:r w:rsidR="004E58BE">
        <w:rPr>
          <w:rFonts w:ascii="Tajawal Black" w:hAnsi="Tajawal Black" w:cs="Tajawal Black" w:hint="cs"/>
          <w:sz w:val="48"/>
          <w:szCs w:val="48"/>
          <w:rtl/>
        </w:rPr>
        <w:t>ة</w:t>
      </w:r>
    </w:p>
    <w:p w14:paraId="4664001C" w14:textId="13A0DFC9" w:rsidR="00500C92" w:rsidRDefault="004E58BE" w:rsidP="00C93824">
      <w:pPr>
        <w:jc w:val="center"/>
        <w:rPr>
          <w:rFonts w:ascii="Tajawal Black" w:hAnsi="Tajawal Black" w:cs="Tajawal Black"/>
          <w:sz w:val="48"/>
          <w:szCs w:val="48"/>
          <w:rtl/>
        </w:rPr>
      </w:pPr>
      <w:r>
        <w:rPr>
          <w:rFonts w:ascii="Tajawal Black" w:hAnsi="Tajawal Black" w:cs="Tajawal Black" w:hint="cs"/>
          <w:sz w:val="48"/>
          <w:szCs w:val="48"/>
          <w:rtl/>
        </w:rPr>
        <w:t>لسماحة</w:t>
      </w:r>
      <w:r w:rsidR="00A5143D">
        <w:rPr>
          <w:rFonts w:ascii="Tajawal Black" w:hAnsi="Tajawal Black" w:cs="Tajawal Black" w:hint="cs"/>
          <w:sz w:val="48"/>
          <w:szCs w:val="48"/>
          <w:rtl/>
        </w:rPr>
        <w:t>ِ</w:t>
      </w:r>
      <w:r>
        <w:rPr>
          <w:rFonts w:ascii="Tajawal Black" w:hAnsi="Tajawal Black" w:cs="Tajawal Black" w:hint="cs"/>
          <w:sz w:val="48"/>
          <w:szCs w:val="48"/>
          <w:rtl/>
        </w:rPr>
        <w:t xml:space="preserve"> الش</w:t>
      </w:r>
      <w:r w:rsidR="00A5143D">
        <w:rPr>
          <w:rFonts w:ascii="Tajawal Black" w:hAnsi="Tajawal Black" w:cs="Tajawal Black" w:hint="cs"/>
          <w:sz w:val="48"/>
          <w:szCs w:val="48"/>
          <w:rtl/>
        </w:rPr>
        <w:t>ّ</w:t>
      </w:r>
      <w:r>
        <w:rPr>
          <w:rFonts w:ascii="Tajawal Black" w:hAnsi="Tajawal Black" w:cs="Tajawal Black" w:hint="cs"/>
          <w:sz w:val="48"/>
          <w:szCs w:val="48"/>
          <w:rtl/>
        </w:rPr>
        <w:t>يخ</w:t>
      </w:r>
      <w:r w:rsidR="00A5143D">
        <w:rPr>
          <w:rFonts w:ascii="Tajawal Black" w:hAnsi="Tajawal Black" w:cs="Tajawal Black" w:hint="cs"/>
          <w:sz w:val="48"/>
          <w:szCs w:val="48"/>
          <w:rtl/>
        </w:rPr>
        <w:t>ِ</w:t>
      </w:r>
      <w:r>
        <w:rPr>
          <w:rFonts w:ascii="Tajawal Black" w:hAnsi="Tajawal Black" w:cs="Tajawal Black" w:hint="cs"/>
          <w:sz w:val="48"/>
          <w:szCs w:val="48"/>
          <w:rtl/>
        </w:rPr>
        <w:t xml:space="preserve"> ع</w:t>
      </w:r>
      <w:r w:rsidR="00A5143D">
        <w:rPr>
          <w:rFonts w:ascii="Tajawal Black" w:hAnsi="Tajawal Black" w:cs="Tajawal Black" w:hint="cs"/>
          <w:sz w:val="48"/>
          <w:szCs w:val="48"/>
          <w:rtl/>
        </w:rPr>
        <w:t>َ</w:t>
      </w:r>
      <w:r>
        <w:rPr>
          <w:rFonts w:ascii="Tajawal Black" w:hAnsi="Tajawal Black" w:cs="Tajawal Black" w:hint="cs"/>
          <w:sz w:val="48"/>
          <w:szCs w:val="48"/>
          <w:rtl/>
        </w:rPr>
        <w:t>بد</w:t>
      </w:r>
      <w:r w:rsidR="00A5143D">
        <w:rPr>
          <w:rFonts w:ascii="Tajawal Black" w:hAnsi="Tajawal Black" w:cs="Tajawal Black" w:hint="cs"/>
          <w:sz w:val="48"/>
          <w:szCs w:val="48"/>
          <w:rtl/>
        </w:rPr>
        <w:t>ِ</w:t>
      </w:r>
      <w:r>
        <w:rPr>
          <w:rFonts w:ascii="Tajawal Black" w:hAnsi="Tajawal Black" w:cs="Tajawal Black" w:hint="cs"/>
          <w:sz w:val="48"/>
          <w:szCs w:val="48"/>
          <w:rtl/>
        </w:rPr>
        <w:t xml:space="preserve"> العزيز</w:t>
      </w:r>
      <w:r w:rsidR="00A5143D">
        <w:rPr>
          <w:rFonts w:ascii="Tajawal Black" w:hAnsi="Tajawal Black" w:cs="Tajawal Black" w:hint="cs"/>
          <w:sz w:val="48"/>
          <w:szCs w:val="48"/>
          <w:rtl/>
        </w:rPr>
        <w:t>ِ</w:t>
      </w:r>
      <w:r>
        <w:rPr>
          <w:rFonts w:ascii="Tajawal Black" w:hAnsi="Tajawal Black" w:cs="Tajawal Black" w:hint="cs"/>
          <w:sz w:val="48"/>
          <w:szCs w:val="48"/>
          <w:rtl/>
        </w:rPr>
        <w:t xml:space="preserve"> ابن</w:t>
      </w:r>
      <w:r w:rsidR="00A5143D">
        <w:rPr>
          <w:rFonts w:ascii="Tajawal Black" w:hAnsi="Tajawal Black" w:cs="Tajawal Black" w:hint="cs"/>
          <w:sz w:val="48"/>
          <w:szCs w:val="48"/>
          <w:rtl/>
        </w:rPr>
        <w:t>ِ</w:t>
      </w:r>
      <w:r>
        <w:rPr>
          <w:rFonts w:ascii="Tajawal Black" w:hAnsi="Tajawal Black" w:cs="Tajawal Black" w:hint="cs"/>
          <w:sz w:val="48"/>
          <w:szCs w:val="48"/>
          <w:rtl/>
        </w:rPr>
        <w:t xml:space="preserve"> باز</w:t>
      </w:r>
      <w:r w:rsidR="00C93824">
        <w:rPr>
          <w:rFonts w:ascii="Tajawal Black" w:hAnsi="Tajawal Black" w:cs="Tajawal Black" w:hint="cs"/>
          <w:sz w:val="48"/>
          <w:szCs w:val="48"/>
          <w:rtl/>
        </w:rPr>
        <w:t xml:space="preserve"> </w:t>
      </w:r>
      <w:r w:rsidR="00500C92">
        <w:rPr>
          <w:rFonts w:ascii="Tajawal Black" w:hAnsi="Tajawal Black" w:cs="Tajawal Black" w:hint="cs"/>
          <w:sz w:val="48"/>
          <w:szCs w:val="48"/>
          <w:rtl/>
        </w:rPr>
        <w:t>رحمه الله تعالى</w:t>
      </w:r>
    </w:p>
    <w:p w14:paraId="7AAD4CB9" w14:textId="0E48FD40" w:rsidR="00C93824" w:rsidRDefault="00C93824" w:rsidP="004E58BE">
      <w:pPr>
        <w:jc w:val="center"/>
        <w:rPr>
          <w:rFonts w:ascii="Tajawal Black" w:hAnsi="Tajawal Black" w:cs="Tajawal Black"/>
          <w:sz w:val="48"/>
          <w:szCs w:val="48"/>
          <w:rtl/>
        </w:rPr>
      </w:pPr>
      <w:r>
        <w:rPr>
          <w:rFonts w:ascii="Tajawal Black" w:hAnsi="Tajawal Black" w:cs="Tajawal Black" w:hint="cs"/>
          <w:sz w:val="48"/>
          <w:szCs w:val="48"/>
          <w:rtl/>
        </w:rPr>
        <w:t>ت: 1420هـ</w:t>
      </w:r>
    </w:p>
    <w:p w14:paraId="6018E748" w14:textId="77777777" w:rsidR="004E58BE" w:rsidRDefault="004E58BE" w:rsidP="004E58BE">
      <w:pPr>
        <w:jc w:val="center"/>
        <w:rPr>
          <w:rFonts w:ascii="Tajawal Black" w:hAnsi="Tajawal Black" w:cs="Tajawal Black"/>
          <w:sz w:val="48"/>
          <w:szCs w:val="48"/>
          <w:rtl/>
        </w:rPr>
      </w:pPr>
    </w:p>
    <w:p w14:paraId="5A6BB7F2" w14:textId="77777777" w:rsidR="00500C92" w:rsidRDefault="004E58BE" w:rsidP="004E58BE">
      <w:pPr>
        <w:jc w:val="center"/>
        <w:rPr>
          <w:rFonts w:ascii="Tajawal Black" w:hAnsi="Tajawal Black" w:cs="Tajawal Black"/>
          <w:sz w:val="36"/>
          <w:szCs w:val="36"/>
          <w:rtl/>
        </w:rPr>
      </w:pPr>
      <w:r>
        <w:rPr>
          <w:rFonts w:ascii="Tajawal Black" w:hAnsi="Tajawal Black" w:cs="Tajawal Black" w:hint="cs"/>
          <w:sz w:val="36"/>
          <w:szCs w:val="36"/>
          <w:rtl/>
        </w:rPr>
        <w:t>تعليق</w:t>
      </w:r>
      <w:r w:rsidRPr="00394F00">
        <w:rPr>
          <w:rFonts w:ascii="Tajawal Black" w:hAnsi="Tajawal Black" w:cs="Tajawal Black" w:hint="cs"/>
          <w:sz w:val="36"/>
          <w:szCs w:val="36"/>
          <w:rtl/>
        </w:rPr>
        <w:t xml:space="preserve"> </w:t>
      </w:r>
      <w:r w:rsidR="00500C92">
        <w:rPr>
          <w:rFonts w:ascii="Tajawal Black" w:hAnsi="Tajawal Black" w:cs="Tajawal Black" w:hint="cs"/>
          <w:sz w:val="36"/>
          <w:szCs w:val="36"/>
          <w:rtl/>
        </w:rPr>
        <w:t>الفقير إلى عفو ربه</w:t>
      </w:r>
    </w:p>
    <w:p w14:paraId="366DA4CD" w14:textId="7C66CC99" w:rsidR="004E58BE" w:rsidRDefault="004E58BE" w:rsidP="004E58BE">
      <w:pPr>
        <w:jc w:val="center"/>
        <w:rPr>
          <w:rFonts w:ascii="Tajawal Black" w:hAnsi="Tajawal Black" w:cs="Tajawal Black"/>
          <w:sz w:val="36"/>
          <w:szCs w:val="36"/>
          <w:rtl/>
        </w:rPr>
      </w:pPr>
      <w:r w:rsidRPr="00394F00">
        <w:rPr>
          <w:rFonts w:ascii="Tajawal Black" w:hAnsi="Tajawal Black" w:cs="Tajawal Black" w:hint="cs"/>
          <w:sz w:val="36"/>
          <w:szCs w:val="36"/>
          <w:rtl/>
        </w:rPr>
        <w:t>أحمد بن ح</w:t>
      </w:r>
      <w:r w:rsidR="00B55879">
        <w:rPr>
          <w:rFonts w:ascii="Tajawal Black" w:hAnsi="Tajawal Black" w:cs="Tajawal Black" w:hint="cs"/>
          <w:sz w:val="36"/>
          <w:szCs w:val="36"/>
          <w:rtl/>
        </w:rPr>
        <w:t>َ</w:t>
      </w:r>
      <w:r w:rsidRPr="00394F00">
        <w:rPr>
          <w:rFonts w:ascii="Tajawal Black" w:hAnsi="Tajawal Black" w:cs="Tajawal Black" w:hint="cs"/>
          <w:sz w:val="36"/>
          <w:szCs w:val="36"/>
          <w:rtl/>
        </w:rPr>
        <w:t>م</w:t>
      </w:r>
      <w:r w:rsidR="00B55879">
        <w:rPr>
          <w:rFonts w:ascii="Tajawal Black" w:hAnsi="Tajawal Black" w:cs="Tajawal Black" w:hint="cs"/>
          <w:sz w:val="36"/>
          <w:szCs w:val="36"/>
          <w:rtl/>
        </w:rPr>
        <w:t>َ</w:t>
      </w:r>
      <w:r w:rsidRPr="00394F00">
        <w:rPr>
          <w:rFonts w:ascii="Tajawal Black" w:hAnsi="Tajawal Black" w:cs="Tajawal Black" w:hint="cs"/>
          <w:sz w:val="36"/>
          <w:szCs w:val="36"/>
          <w:rtl/>
        </w:rPr>
        <w:t>د</w:t>
      </w:r>
      <w:r w:rsidR="00500C92">
        <w:rPr>
          <w:rFonts w:ascii="Tajawal Black" w:hAnsi="Tajawal Black" w:cs="Tajawal Black" w:hint="cs"/>
          <w:sz w:val="36"/>
          <w:szCs w:val="36"/>
          <w:rtl/>
        </w:rPr>
        <w:t xml:space="preserve"> بن</w:t>
      </w:r>
      <w:r w:rsidR="00B55879">
        <w:rPr>
          <w:rFonts w:ascii="Tajawal Black" w:hAnsi="Tajawal Black" w:cs="Tajawal Black" w:hint="cs"/>
          <w:sz w:val="36"/>
          <w:szCs w:val="36"/>
          <w:rtl/>
        </w:rPr>
        <w:t>ِ</w:t>
      </w:r>
      <w:r w:rsidR="00500C92">
        <w:rPr>
          <w:rFonts w:ascii="Tajawal Black" w:hAnsi="Tajawal Black" w:cs="Tajawal Black" w:hint="cs"/>
          <w:sz w:val="36"/>
          <w:szCs w:val="36"/>
          <w:rtl/>
        </w:rPr>
        <w:t xml:space="preserve"> عبد</w:t>
      </w:r>
      <w:r w:rsidR="00B55879">
        <w:rPr>
          <w:rFonts w:ascii="Tajawal Black" w:hAnsi="Tajawal Black" w:cs="Tajawal Black" w:hint="cs"/>
          <w:sz w:val="36"/>
          <w:szCs w:val="36"/>
          <w:rtl/>
        </w:rPr>
        <w:t>ِ</w:t>
      </w:r>
      <w:r w:rsidR="00500C92">
        <w:rPr>
          <w:rFonts w:ascii="Tajawal Black" w:hAnsi="Tajawal Black" w:cs="Tajawal Black" w:hint="cs"/>
          <w:sz w:val="36"/>
          <w:szCs w:val="36"/>
          <w:rtl/>
        </w:rPr>
        <w:t xml:space="preserve"> العزيز</w:t>
      </w:r>
      <w:r w:rsidR="00B55879">
        <w:rPr>
          <w:rFonts w:ascii="Tajawal Black" w:hAnsi="Tajawal Black" w:cs="Tajawal Black" w:hint="cs"/>
          <w:sz w:val="36"/>
          <w:szCs w:val="36"/>
          <w:rtl/>
        </w:rPr>
        <w:t>ِ</w:t>
      </w:r>
      <w:r w:rsidRPr="00394F00">
        <w:rPr>
          <w:rFonts w:ascii="Tajawal Black" w:hAnsi="Tajawal Black" w:cs="Tajawal Black" w:hint="cs"/>
          <w:sz w:val="36"/>
          <w:szCs w:val="36"/>
          <w:rtl/>
        </w:rPr>
        <w:t xml:space="preserve"> الونيّ</w:t>
      </w:r>
      <w:r w:rsidR="00500C92">
        <w:rPr>
          <w:rFonts w:ascii="Tajawal Black" w:hAnsi="Tajawal Black" w:cs="Tajawal Black" w:hint="cs"/>
          <w:sz w:val="36"/>
          <w:szCs w:val="36"/>
          <w:rtl/>
        </w:rPr>
        <w:t>ِ</w:t>
      </w:r>
      <w:r w:rsidRPr="00394F00">
        <w:rPr>
          <w:rFonts w:ascii="Tajawal Black" w:hAnsi="Tajawal Black" w:cs="Tajawal Black" w:hint="cs"/>
          <w:sz w:val="36"/>
          <w:szCs w:val="36"/>
          <w:rtl/>
        </w:rPr>
        <w:t>س</w:t>
      </w:r>
    </w:p>
    <w:p w14:paraId="72BF5821" w14:textId="3AC04012" w:rsidR="00941307" w:rsidRDefault="00C93824" w:rsidP="00C93824">
      <w:pPr>
        <w:jc w:val="center"/>
        <w:rPr>
          <w:rFonts w:ascii="Tajawal Black" w:hAnsi="Tajawal Black" w:cs="Tajawal Black"/>
          <w:sz w:val="36"/>
          <w:szCs w:val="36"/>
          <w:rtl/>
        </w:rPr>
      </w:pPr>
      <w:r>
        <w:rPr>
          <w:rFonts w:ascii="Tajawal Black" w:hAnsi="Tajawal Black" w:cs="Tajawal Black" w:hint="cs"/>
          <w:sz w:val="36"/>
          <w:szCs w:val="36"/>
          <w:rtl/>
        </w:rPr>
        <w:t>الأستاذ بكلية الشريعة بجامعة الإمام محمد بن سعود الإسلامية</w:t>
      </w:r>
    </w:p>
    <w:p w14:paraId="7E8ABD4B" w14:textId="4BC30F28" w:rsidR="001047F3" w:rsidRPr="001047F3" w:rsidRDefault="004E58BE" w:rsidP="001047F3">
      <w:pPr>
        <w:bidi w:val="0"/>
        <w:rPr>
          <w:rStyle w:val="Hyperlink"/>
          <w:rFonts w:ascii="Tajawal Black" w:hAnsi="Tajawal Black" w:cs="Tajawal Black"/>
          <w:color w:val="auto"/>
          <w:sz w:val="36"/>
          <w:szCs w:val="36"/>
          <w:u w:val="none"/>
          <w:rtl/>
        </w:rPr>
      </w:pPr>
      <w:r>
        <w:rPr>
          <w:rFonts w:ascii="Tajawal Black" w:hAnsi="Tajawal Black" w:cs="Tajawal Black"/>
          <w:sz w:val="36"/>
          <w:szCs w:val="36"/>
          <w:rtl/>
        </w:rPr>
        <w:br w:type="page"/>
      </w:r>
      <w:r w:rsidR="000B5895">
        <w:rPr>
          <w:rtl/>
          <w:lang w:bidi="ar-EG"/>
        </w:rPr>
        <w:fldChar w:fldCharType="begin"/>
      </w:r>
      <w:r w:rsidR="000B5895">
        <w:rPr>
          <w:rtl/>
          <w:lang w:bidi="ar-EG"/>
        </w:rPr>
        <w:instrText xml:space="preserve"> </w:instrText>
      </w:r>
      <w:r w:rsidR="000B5895">
        <w:rPr>
          <w:rFonts w:hint="cs"/>
          <w:lang w:bidi="ar-EG"/>
        </w:rPr>
        <w:instrText>TOC</w:instrText>
      </w:r>
      <w:r w:rsidR="000B5895">
        <w:rPr>
          <w:rFonts w:hint="cs"/>
          <w:rtl/>
          <w:lang w:bidi="ar-EG"/>
        </w:rPr>
        <w:instrText xml:space="preserve"> \</w:instrText>
      </w:r>
      <w:r w:rsidR="000B5895">
        <w:rPr>
          <w:rFonts w:hint="cs"/>
          <w:lang w:bidi="ar-EG"/>
        </w:rPr>
        <w:instrText>o "1-3" \h \z \u</w:instrText>
      </w:r>
      <w:r w:rsidR="000B5895">
        <w:rPr>
          <w:rtl/>
          <w:lang w:bidi="ar-EG"/>
        </w:rPr>
        <w:instrText xml:space="preserve"> </w:instrText>
      </w:r>
      <w:r w:rsidR="000B5895">
        <w:rPr>
          <w:rtl/>
          <w:lang w:bidi="ar-EG"/>
        </w:rPr>
        <w:fldChar w:fldCharType="separate"/>
      </w:r>
    </w:p>
    <w:p w14:paraId="002AD6BA" w14:textId="2615A80E" w:rsidR="000B5895" w:rsidRDefault="000B5895" w:rsidP="000B5895">
      <w:pPr>
        <w:bidi w:val="0"/>
        <w:spacing w:line="259" w:lineRule="auto"/>
        <w:rPr>
          <w:rFonts w:asciiTheme="majorHAnsi" w:eastAsiaTheme="majorEastAsia" w:hAnsiTheme="majorHAnsi" w:cs="PT Bold Heading"/>
          <w:color w:val="05BCCC"/>
          <w:kern w:val="0"/>
          <w:sz w:val="34"/>
          <w:szCs w:val="40"/>
          <w:rtl/>
          <w14:ligatures w14:val="none"/>
        </w:rPr>
      </w:pPr>
      <w:r>
        <w:rPr>
          <w:rtl/>
          <w:lang w:bidi="ar-EG"/>
        </w:rPr>
        <w:lastRenderedPageBreak/>
        <w:fldChar w:fldCharType="end"/>
      </w:r>
      <w:r>
        <w:rPr>
          <w:rtl/>
        </w:rPr>
        <w:br w:type="page"/>
      </w:r>
    </w:p>
    <w:p w14:paraId="19CD680F" w14:textId="64432D39" w:rsidR="004E58BE" w:rsidRDefault="004E58BE" w:rsidP="004E58BE">
      <w:pPr>
        <w:pStyle w:val="1"/>
        <w:rPr>
          <w:rtl/>
        </w:rPr>
      </w:pPr>
      <w:bookmarkStart w:id="0" w:name="_Toc173324326"/>
      <w:r>
        <w:rPr>
          <w:rFonts w:hint="cs"/>
          <w:rtl/>
        </w:rPr>
        <w:lastRenderedPageBreak/>
        <w:t>مقدّمة</w:t>
      </w:r>
      <w:bookmarkEnd w:id="0"/>
    </w:p>
    <w:p w14:paraId="1809C2F6" w14:textId="67876114" w:rsidR="004E58BE" w:rsidRDefault="004E58BE" w:rsidP="004E58BE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4E58BE">
        <w:rPr>
          <w:rFonts w:ascii="Traditional Arabic" w:hAnsi="Traditional Arabic" w:cs="Traditional Arabic"/>
          <w:sz w:val="36"/>
          <w:szCs w:val="36"/>
          <w:rtl/>
        </w:rPr>
        <w:t>الحمد لله رب العالمين، وأشهد أن لا إله إلا الله، وحده لا شريك له، وأشهد أن</w:t>
      </w:r>
      <w:r w:rsidR="005C2E98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Pr="004E58BE">
        <w:rPr>
          <w:rFonts w:ascii="Traditional Arabic" w:hAnsi="Traditional Arabic" w:cs="Traditional Arabic"/>
          <w:sz w:val="36"/>
          <w:szCs w:val="36"/>
          <w:rtl/>
        </w:rPr>
        <w:t xml:space="preserve"> نبي</w:t>
      </w:r>
      <w:r w:rsidR="005C2E98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Pr="004E58BE">
        <w:rPr>
          <w:rFonts w:ascii="Traditional Arabic" w:hAnsi="Traditional Arabic" w:cs="Traditional Arabic"/>
          <w:sz w:val="36"/>
          <w:szCs w:val="36"/>
          <w:rtl/>
        </w:rPr>
        <w:t>نا محم</w:t>
      </w:r>
      <w:r w:rsidR="005C2E98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Pr="004E58BE">
        <w:rPr>
          <w:rFonts w:ascii="Traditional Arabic" w:hAnsi="Traditional Arabic" w:cs="Traditional Arabic"/>
          <w:sz w:val="36"/>
          <w:szCs w:val="36"/>
          <w:rtl/>
        </w:rPr>
        <w:t>داً عبده ورسوله، صلى الله عليه وعلى آله وأصحابه ومن تبعهم بإحسان إلى يوم الدين، وسلِّم تسليمًا كثيرًا</w:t>
      </w:r>
      <w:r w:rsidRPr="004E58BE">
        <w:rPr>
          <w:rFonts w:ascii="Traditional Arabic" w:hAnsi="Traditional Arabic" w:cs="Traditional Arabic"/>
          <w:b/>
          <w:bCs/>
          <w:sz w:val="36"/>
          <w:szCs w:val="36"/>
          <w:rtl/>
        </w:rPr>
        <w:t>،</w:t>
      </w:r>
    </w:p>
    <w:p w14:paraId="2284F420" w14:textId="0151D2B7" w:rsidR="004E58BE" w:rsidRPr="00D545DC" w:rsidRDefault="004E58BE" w:rsidP="00D545DC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4E58BE">
        <w:rPr>
          <w:rFonts w:ascii="Traditional Arabic" w:hAnsi="Traditional Arabic" w:cs="Traditional Arabic"/>
          <w:b/>
          <w:bCs/>
          <w:sz w:val="36"/>
          <w:szCs w:val="36"/>
          <w:rtl/>
        </w:rPr>
        <w:t>أما بعد،</w:t>
      </w:r>
      <w:r w:rsidR="00D545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4E58BE">
        <w:rPr>
          <w:rFonts w:ascii="Traditional Arabic" w:hAnsi="Traditional Arabic" w:cs="Traditional Arabic"/>
          <w:sz w:val="36"/>
          <w:szCs w:val="36"/>
          <w:rtl/>
        </w:rPr>
        <w:t>ف</w:t>
      </w:r>
      <w:r w:rsidR="00800994">
        <w:rPr>
          <w:rFonts w:ascii="Traditional Arabic" w:hAnsi="Traditional Arabic" w:cs="Traditional Arabic" w:hint="cs"/>
          <w:sz w:val="36"/>
          <w:szCs w:val="36"/>
          <w:rtl/>
        </w:rPr>
        <w:t xml:space="preserve">هذا </w:t>
      </w:r>
      <w:r w:rsidRPr="004E58BE">
        <w:rPr>
          <w:rFonts w:ascii="Traditional Arabic" w:hAnsi="Traditional Arabic" w:cs="Traditional Arabic"/>
          <w:b/>
          <w:bCs/>
          <w:sz w:val="36"/>
          <w:szCs w:val="36"/>
          <w:rtl/>
        </w:rPr>
        <w:t>تعليق</w:t>
      </w:r>
      <w:r w:rsidR="005C2E9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4E58B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مختصر</w:t>
      </w:r>
      <w:r w:rsidR="005C2E9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4E58B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على رسالة سماحة </w:t>
      </w:r>
      <w:r w:rsidR="008009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شيخنا</w:t>
      </w:r>
      <w:r w:rsidRPr="004E58B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العلامة/ عبد العزيز بن عبد الله بن باز</w:t>
      </w:r>
      <w:r w:rsidRPr="004E58BE">
        <w:rPr>
          <w:rFonts w:ascii="Traditional Arabic" w:hAnsi="Traditional Arabic" w:cs="Traditional Arabic"/>
          <w:sz w:val="36"/>
          <w:szCs w:val="36"/>
          <w:rtl/>
        </w:rPr>
        <w:t xml:space="preserve"> -رحمه الله تعالى رحمة واسعة-، وهي رسالة "الد</w:t>
      </w:r>
      <w:r w:rsidR="006F5B13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Pr="004E58BE">
        <w:rPr>
          <w:rFonts w:ascii="Traditional Arabic" w:hAnsi="Traditional Arabic" w:cs="Traditional Arabic"/>
          <w:sz w:val="36"/>
          <w:szCs w:val="36"/>
          <w:rtl/>
        </w:rPr>
        <w:t>روس</w:t>
      </w:r>
      <w:r w:rsidR="006F5B13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4E58BE">
        <w:rPr>
          <w:rFonts w:ascii="Traditional Arabic" w:hAnsi="Traditional Arabic" w:cs="Traditional Arabic"/>
          <w:sz w:val="36"/>
          <w:szCs w:val="36"/>
          <w:rtl/>
        </w:rPr>
        <w:t xml:space="preserve"> المه</w:t>
      </w:r>
      <w:r w:rsidR="00DE5C78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4E58BE">
        <w:rPr>
          <w:rFonts w:ascii="Traditional Arabic" w:hAnsi="Traditional Arabic" w:cs="Traditional Arabic"/>
          <w:sz w:val="36"/>
          <w:szCs w:val="36"/>
          <w:rtl/>
        </w:rPr>
        <w:t>م</w:t>
      </w:r>
      <w:r w:rsidR="00DE5C78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Pr="004E58BE">
        <w:rPr>
          <w:rFonts w:ascii="Traditional Arabic" w:hAnsi="Traditional Arabic" w:cs="Traditional Arabic"/>
          <w:sz w:val="36"/>
          <w:szCs w:val="36"/>
          <w:rtl/>
        </w:rPr>
        <w:t>ة لعامة</w:t>
      </w:r>
      <w:r w:rsidR="00DE5C78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4E58BE">
        <w:rPr>
          <w:rFonts w:ascii="Traditional Arabic" w:hAnsi="Traditional Arabic" w:cs="Traditional Arabic"/>
          <w:sz w:val="36"/>
          <w:szCs w:val="36"/>
          <w:rtl/>
        </w:rPr>
        <w:t xml:space="preserve"> الأم</w:t>
      </w:r>
      <w:r w:rsidR="00DE5C78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Pr="004E58BE">
        <w:rPr>
          <w:rFonts w:ascii="Traditional Arabic" w:hAnsi="Traditional Arabic" w:cs="Traditional Arabic"/>
          <w:sz w:val="36"/>
          <w:szCs w:val="36"/>
          <w:rtl/>
        </w:rPr>
        <w:t>ة</w:t>
      </w:r>
      <w:r w:rsidR="00DE5C78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4E58BE">
        <w:rPr>
          <w:rFonts w:ascii="Traditional Arabic" w:hAnsi="Traditional Arabic" w:cs="Traditional Arabic"/>
          <w:sz w:val="36"/>
          <w:szCs w:val="36"/>
          <w:rtl/>
        </w:rPr>
        <w:t>"، وهذه الدروس أل</w:t>
      </w:r>
      <w:r w:rsidR="00DE5C78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Pr="004E58BE">
        <w:rPr>
          <w:rFonts w:ascii="Traditional Arabic" w:hAnsi="Traditional Arabic" w:cs="Traditional Arabic"/>
          <w:sz w:val="36"/>
          <w:szCs w:val="36"/>
          <w:rtl/>
        </w:rPr>
        <w:t>فها سماحته -رحمه الله تعالى- لعموم الناس</w:t>
      </w:r>
      <w:r w:rsidR="00DE5C78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4E58BE">
        <w:rPr>
          <w:rFonts w:ascii="Traditional Arabic" w:hAnsi="Traditional Arabic" w:cs="Traditional Arabic"/>
          <w:sz w:val="36"/>
          <w:szCs w:val="36"/>
          <w:rtl/>
        </w:rPr>
        <w:t xml:space="preserve"> لكل</w:t>
      </w:r>
      <w:r w:rsidR="00DE5C78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Pr="004E58BE">
        <w:rPr>
          <w:rFonts w:ascii="Traditional Arabic" w:hAnsi="Traditional Arabic" w:cs="Traditional Arabic"/>
          <w:sz w:val="36"/>
          <w:szCs w:val="36"/>
          <w:rtl/>
        </w:rPr>
        <w:t xml:space="preserve"> مسلم ومسلمة، فيما يتعلق بتفسير كلام الله -عز وجل-، وفي العقيدة وفي العبادة وفي الأخلاق.</w:t>
      </w:r>
    </w:p>
    <w:p w14:paraId="619631DC" w14:textId="0CA1A9E8" w:rsidR="004E58BE" w:rsidRPr="004E58BE" w:rsidRDefault="004E58BE" w:rsidP="004E58BE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4E58BE">
        <w:rPr>
          <w:rFonts w:ascii="Traditional Arabic" w:hAnsi="Traditional Arabic" w:cs="Traditional Arabic"/>
          <w:sz w:val="36"/>
          <w:szCs w:val="36"/>
          <w:rtl/>
        </w:rPr>
        <w:t>ومن المعلوم أنَّ من المهم في حق</w:t>
      </w:r>
      <w:r w:rsidR="00DE5C78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Pr="004E58BE">
        <w:rPr>
          <w:rFonts w:ascii="Traditional Arabic" w:hAnsi="Traditional Arabic" w:cs="Traditional Arabic"/>
          <w:sz w:val="36"/>
          <w:szCs w:val="36"/>
          <w:rtl/>
        </w:rPr>
        <w:t xml:space="preserve"> كل</w:t>
      </w:r>
      <w:r w:rsidR="00DE5C78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Pr="004E58BE">
        <w:rPr>
          <w:rFonts w:ascii="Traditional Arabic" w:hAnsi="Traditional Arabic" w:cs="Traditional Arabic"/>
          <w:sz w:val="36"/>
          <w:szCs w:val="36"/>
          <w:rtl/>
        </w:rPr>
        <w:t xml:space="preserve"> مسلم ومسلمة أن يعرف ما ي</w:t>
      </w:r>
      <w:r w:rsidR="00172265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4E58BE">
        <w:rPr>
          <w:rFonts w:ascii="Traditional Arabic" w:hAnsi="Traditional Arabic" w:cs="Traditional Arabic"/>
          <w:sz w:val="36"/>
          <w:szCs w:val="36"/>
          <w:rtl/>
        </w:rPr>
        <w:t>هم</w:t>
      </w:r>
      <w:r w:rsidR="00172265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Pr="004E58BE">
        <w:rPr>
          <w:rFonts w:ascii="Traditional Arabic" w:hAnsi="Traditional Arabic" w:cs="Traditional Arabic"/>
          <w:sz w:val="36"/>
          <w:szCs w:val="36"/>
          <w:rtl/>
        </w:rPr>
        <w:t xml:space="preserve">ه في دينه، </w:t>
      </w:r>
      <w:r w:rsidR="00800994">
        <w:rPr>
          <w:rFonts w:ascii="Traditional Arabic" w:hAnsi="Traditional Arabic" w:cs="Traditional Arabic" w:hint="cs"/>
          <w:sz w:val="36"/>
          <w:szCs w:val="36"/>
          <w:rtl/>
        </w:rPr>
        <w:t>خاصة</w:t>
      </w:r>
      <w:r w:rsidR="00172265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800994">
        <w:rPr>
          <w:rFonts w:ascii="Traditional Arabic" w:hAnsi="Traditional Arabic" w:cs="Traditional Arabic" w:hint="cs"/>
          <w:sz w:val="36"/>
          <w:szCs w:val="36"/>
          <w:rtl/>
        </w:rPr>
        <w:t xml:space="preserve"> ما يهمه </w:t>
      </w:r>
      <w:r w:rsidRPr="004E58BE">
        <w:rPr>
          <w:rFonts w:ascii="Traditional Arabic" w:hAnsi="Traditional Arabic" w:cs="Traditional Arabic"/>
          <w:sz w:val="36"/>
          <w:szCs w:val="36"/>
          <w:rtl/>
        </w:rPr>
        <w:t>في عقيدته، فإن</w:t>
      </w:r>
      <w:r w:rsidR="00172265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Pr="004E58BE">
        <w:rPr>
          <w:rFonts w:ascii="Traditional Arabic" w:hAnsi="Traditional Arabic" w:cs="Traditional Arabic"/>
          <w:sz w:val="36"/>
          <w:szCs w:val="36"/>
          <w:rtl/>
        </w:rPr>
        <w:t xml:space="preserve"> الخلل في أمور الاعتقاد ربما أد</w:t>
      </w:r>
      <w:r w:rsidR="00172265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Pr="004E58BE">
        <w:rPr>
          <w:rFonts w:ascii="Traditional Arabic" w:hAnsi="Traditional Arabic" w:cs="Traditional Arabic"/>
          <w:sz w:val="36"/>
          <w:szCs w:val="36"/>
          <w:rtl/>
        </w:rPr>
        <w:t xml:space="preserve">ى إلى الخروج من دين الإسلام </w:t>
      </w:r>
      <w:r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4E58BE">
        <w:rPr>
          <w:rFonts w:ascii="Traditional Arabic" w:hAnsi="Traditional Arabic" w:cs="Traditional Arabic"/>
          <w:sz w:val="36"/>
          <w:szCs w:val="36"/>
          <w:rtl/>
        </w:rPr>
        <w:t>عياذا</w:t>
      </w:r>
      <w:r w:rsidR="00172265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4E58BE">
        <w:rPr>
          <w:rFonts w:ascii="Traditional Arabic" w:hAnsi="Traditional Arabic" w:cs="Traditional Arabic"/>
          <w:sz w:val="36"/>
          <w:szCs w:val="36"/>
          <w:rtl/>
        </w:rPr>
        <w:t xml:space="preserve"> بالله</w:t>
      </w:r>
      <w:r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4E58BE">
        <w:rPr>
          <w:rFonts w:ascii="Traditional Arabic" w:hAnsi="Traditional Arabic" w:cs="Traditional Arabic"/>
          <w:sz w:val="36"/>
          <w:szCs w:val="36"/>
          <w:rtl/>
        </w:rPr>
        <w:t>، وأيضا</w:t>
      </w:r>
      <w:r w:rsidR="00172265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4E58BE">
        <w:rPr>
          <w:rFonts w:ascii="Traditional Arabic" w:hAnsi="Traditional Arabic" w:cs="Traditional Arabic"/>
          <w:sz w:val="36"/>
          <w:szCs w:val="36"/>
          <w:rtl/>
        </w:rPr>
        <w:t xml:space="preserve"> ما يحصل من كثير من المسلمين من الخطأ في عباداتهم،</w:t>
      </w:r>
      <w:r w:rsidR="00800994">
        <w:rPr>
          <w:rFonts w:ascii="Traditional Arabic" w:hAnsi="Traditional Arabic" w:cs="Traditional Arabic" w:hint="cs"/>
          <w:sz w:val="36"/>
          <w:szCs w:val="36"/>
          <w:rtl/>
        </w:rPr>
        <w:t xml:space="preserve"> كطهارتهم و</w:t>
      </w:r>
      <w:r w:rsidRPr="004E58BE">
        <w:rPr>
          <w:rFonts w:ascii="Traditional Arabic" w:hAnsi="Traditional Arabic" w:cs="Traditional Arabic"/>
          <w:sz w:val="36"/>
          <w:szCs w:val="36"/>
          <w:rtl/>
        </w:rPr>
        <w:t xml:space="preserve">صلاتهم </w:t>
      </w:r>
      <w:r w:rsidR="00800994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4E58BE">
        <w:rPr>
          <w:rFonts w:ascii="Traditional Arabic" w:hAnsi="Traditional Arabic" w:cs="Traditional Arabic"/>
          <w:sz w:val="36"/>
          <w:szCs w:val="36"/>
          <w:rtl/>
        </w:rPr>
        <w:t xml:space="preserve">غيرها، </w:t>
      </w:r>
      <w:r w:rsidRPr="004E58BE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17226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E58BE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17226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E58BE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17226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E58BE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17226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</w:t>
      </w:r>
      <w:r w:rsidRPr="004E58B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بكل مسلم أن ي</w:t>
      </w:r>
      <w:r w:rsidR="0017226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E58BE">
        <w:rPr>
          <w:rFonts w:ascii="Traditional Arabic" w:hAnsi="Traditional Arabic" w:cs="Traditional Arabic"/>
          <w:b/>
          <w:bCs/>
          <w:sz w:val="36"/>
          <w:szCs w:val="36"/>
          <w:rtl/>
        </w:rPr>
        <w:t>عتني</w:t>
      </w:r>
      <w:r w:rsidR="0017226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E58B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بهذه الدروس، وأن يتفه</w:t>
      </w:r>
      <w:r w:rsidR="0017226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</w:t>
      </w:r>
      <w:r w:rsidRPr="004E58BE">
        <w:rPr>
          <w:rFonts w:ascii="Traditional Arabic" w:hAnsi="Traditional Arabic" w:cs="Traditional Arabic"/>
          <w:b/>
          <w:bCs/>
          <w:sz w:val="36"/>
          <w:szCs w:val="36"/>
          <w:rtl/>
        </w:rPr>
        <w:t>مها، وأن يعمل بما تعل</w:t>
      </w:r>
      <w:r w:rsidR="0017226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</w:t>
      </w:r>
      <w:r w:rsidRPr="004E58BE">
        <w:rPr>
          <w:rFonts w:ascii="Traditional Arabic" w:hAnsi="Traditional Arabic" w:cs="Traditional Arabic"/>
          <w:b/>
          <w:bCs/>
          <w:sz w:val="36"/>
          <w:szCs w:val="36"/>
          <w:rtl/>
        </w:rPr>
        <w:t>مه منها، لأجل أن ي</w:t>
      </w:r>
      <w:r w:rsidR="005C2E9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E58BE">
        <w:rPr>
          <w:rFonts w:ascii="Traditional Arabic" w:hAnsi="Traditional Arabic" w:cs="Traditional Arabic"/>
          <w:b/>
          <w:bCs/>
          <w:sz w:val="36"/>
          <w:szCs w:val="36"/>
          <w:rtl/>
        </w:rPr>
        <w:t>عب</w:t>
      </w:r>
      <w:r w:rsidR="005C2E9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E58BE">
        <w:rPr>
          <w:rFonts w:ascii="Traditional Arabic" w:hAnsi="Traditional Arabic" w:cs="Traditional Arabic"/>
          <w:b/>
          <w:bCs/>
          <w:sz w:val="36"/>
          <w:szCs w:val="36"/>
          <w:rtl/>
        </w:rPr>
        <w:t>د رب</w:t>
      </w:r>
      <w:r w:rsidR="005C2E9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</w:t>
      </w:r>
      <w:r w:rsidRPr="004E58BE">
        <w:rPr>
          <w:rFonts w:ascii="Traditional Arabic" w:hAnsi="Traditional Arabic" w:cs="Traditional Arabic"/>
          <w:b/>
          <w:bCs/>
          <w:sz w:val="36"/>
          <w:szCs w:val="36"/>
          <w:rtl/>
        </w:rPr>
        <w:t>ه على بصير</w:t>
      </w:r>
      <w:r w:rsidR="00584D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ةٍ</w:t>
      </w:r>
      <w:r w:rsidRPr="004E58BE">
        <w:rPr>
          <w:rFonts w:ascii="Traditional Arabic" w:hAnsi="Traditional Arabic" w:cs="Traditional Arabic"/>
          <w:b/>
          <w:bCs/>
          <w:sz w:val="36"/>
          <w:szCs w:val="36"/>
          <w:rtl/>
        </w:rPr>
        <w:t>.</w:t>
      </w:r>
    </w:p>
    <w:p w14:paraId="5D48C767" w14:textId="21B88516" w:rsidR="00C0451F" w:rsidRDefault="004E58BE" w:rsidP="004E58BE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4E58BE">
        <w:rPr>
          <w:rFonts w:ascii="Traditional Arabic" w:hAnsi="Traditional Arabic" w:cs="Traditional Arabic"/>
          <w:sz w:val="36"/>
          <w:szCs w:val="36"/>
          <w:rtl/>
        </w:rPr>
        <w:t>وأسأل الله -عز</w:t>
      </w:r>
      <w:r w:rsidR="005C2E98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Pr="004E58BE">
        <w:rPr>
          <w:rFonts w:ascii="Traditional Arabic" w:hAnsi="Traditional Arabic" w:cs="Traditional Arabic"/>
          <w:sz w:val="36"/>
          <w:szCs w:val="36"/>
          <w:rtl/>
        </w:rPr>
        <w:t xml:space="preserve"> وجل</w:t>
      </w:r>
      <w:r w:rsidR="005C2E98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Pr="004E58BE">
        <w:rPr>
          <w:rFonts w:ascii="Traditional Arabic" w:hAnsi="Traditional Arabic" w:cs="Traditional Arabic"/>
          <w:sz w:val="36"/>
          <w:szCs w:val="36"/>
          <w:rtl/>
        </w:rPr>
        <w:t>- للجميع التوفيق والإعانة والسداد، وأن يرز</w:t>
      </w:r>
      <w:r w:rsidR="005C2E98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4E58BE">
        <w:rPr>
          <w:rFonts w:ascii="Traditional Arabic" w:hAnsi="Traditional Arabic" w:cs="Traditional Arabic"/>
          <w:sz w:val="36"/>
          <w:szCs w:val="36"/>
          <w:rtl/>
        </w:rPr>
        <w:t>قنا علماً نافعاً وعملاً صالحاً.</w:t>
      </w:r>
    </w:p>
    <w:p w14:paraId="37BA3527" w14:textId="7D95FB3F" w:rsidR="004E58BE" w:rsidRDefault="004E58BE">
      <w:pPr>
        <w:bidi w:val="0"/>
        <w:spacing w:line="259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br w:type="page"/>
      </w:r>
    </w:p>
    <w:p w14:paraId="66FF4A37" w14:textId="5E99489A" w:rsidR="00387091" w:rsidRPr="00387091" w:rsidRDefault="00A553E2" w:rsidP="00387091">
      <w:pPr>
        <w:pStyle w:val="1"/>
        <w:rPr>
          <w:rFonts w:eastAsia="Aptos"/>
          <w:rtl/>
          <w:lang w:bidi="ar-EG"/>
        </w:rPr>
      </w:pPr>
      <w:bookmarkStart w:id="1" w:name="_Toc173324327"/>
      <w:r>
        <w:rPr>
          <w:rFonts w:eastAsia="Aptos" w:hint="cs"/>
          <w:rtl/>
          <w:lang w:bidi="ar-EG"/>
        </w:rPr>
        <w:lastRenderedPageBreak/>
        <w:t>الدرس الأوّل</w:t>
      </w:r>
      <w:bookmarkEnd w:id="1"/>
    </w:p>
    <w:tbl>
      <w:tblPr>
        <w:tblStyle w:val="a8"/>
        <w:tblpPr w:leftFromText="180" w:rightFromText="180" w:vertAnchor="page" w:horzAnchor="margin" w:tblpXSpec="center" w:tblpY="2473"/>
        <w:bidiVisual/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387091" w14:paraId="01EECA11" w14:textId="77777777" w:rsidTr="00C8416A">
        <w:trPr>
          <w:jc w:val="center"/>
        </w:trPr>
        <w:tc>
          <w:tcPr>
            <w:tcW w:w="9010" w:type="dxa"/>
          </w:tcPr>
          <w:p w14:paraId="3B3D0F6A" w14:textId="77777777" w:rsidR="00387091" w:rsidRPr="004E58BE" w:rsidRDefault="00387091" w:rsidP="00C8416A">
            <w:p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4E58B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قال 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الشيخ عبد العزيز ابن باز </w:t>
            </w:r>
            <w:r w:rsidRPr="004E58B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رحمه الله:</w:t>
            </w:r>
          </w:p>
          <w:p w14:paraId="3085392A" w14:textId="795852EA" w:rsidR="00387091" w:rsidRDefault="00387091" w:rsidP="00C8416A">
            <w:pPr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4E58B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الدرس</w:t>
            </w:r>
            <w:r w:rsidR="00584D9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4E58B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الأو</w:t>
            </w:r>
            <w:r w:rsidR="00584D9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4E58B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ل: سورة</w:t>
            </w:r>
            <w:r w:rsidR="00584D9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4E58B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الفاتحة وقصار الس</w:t>
            </w:r>
            <w:r w:rsidR="00584D9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4E58B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ور سورة</w:t>
            </w:r>
            <w:r w:rsidR="008F6F55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4E58B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الفاتحة وما أمكن من ق</w:t>
            </w:r>
            <w:r w:rsidR="008F6F55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ِ</w:t>
            </w:r>
            <w:r w:rsidRPr="004E58B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صار الس</w:t>
            </w:r>
            <w:r w:rsidR="008F6F55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4E58B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ور، من سورة الزلزلة</w:t>
            </w:r>
            <w:r w:rsidR="008F6F55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ِ</w:t>
            </w:r>
            <w:r w:rsidRPr="004E58B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إلى سورة الناس</w:t>
            </w:r>
            <w:r w:rsidR="008F6F55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ِ</w:t>
            </w:r>
            <w:r w:rsidRPr="004E58B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، ت</w:t>
            </w:r>
            <w:r w:rsidR="007D7E2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4E58B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ل</w:t>
            </w:r>
            <w:r w:rsidR="007D7E2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ْ</w:t>
            </w:r>
            <w:r w:rsidRPr="004E58B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ق</w:t>
            </w:r>
            <w:r w:rsidR="007D7E2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ِ</w:t>
            </w:r>
            <w:r w:rsidRPr="004E58B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ي</w:t>
            </w:r>
            <w:r w:rsidR="007D7E2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ْ</w:t>
            </w:r>
            <w:r w:rsidRPr="004E58B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ن</w:t>
            </w:r>
            <w:r w:rsidR="007D7E2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4E58B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</w:t>
            </w:r>
            <w:r w:rsidR="007D7E2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ً</w:t>
            </w:r>
            <w:r w:rsidRPr="004E58B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، وتصحيحًا للقراءة، وتحفيظًا، وشرحًا لما يجب فه</w:t>
            </w:r>
            <w:r w:rsidRPr="004E58B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مه.</w:t>
            </w:r>
          </w:p>
        </w:tc>
      </w:tr>
    </w:tbl>
    <w:p w14:paraId="0F884F1D" w14:textId="121CD43F" w:rsidR="004E58BE" w:rsidRPr="004E58BE" w:rsidRDefault="004E58BE" w:rsidP="004E58BE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هذا الدرس يتعلق</w:t>
      </w:r>
      <w:r w:rsidR="007D7E2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بأعظم</w:t>
      </w:r>
      <w:r w:rsidR="007D7E2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سورة</w:t>
      </w:r>
      <w:r w:rsidR="007D7E2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في كتاب الله -عز</w:t>
      </w:r>
      <w:r w:rsidR="007D7E2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وجل</w:t>
      </w:r>
      <w:r w:rsidR="005C2E9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-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وهي 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</w:t>
      </w:r>
      <w:r w:rsidR="007D7E2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ورة الفاتحة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وهذه الس</w:t>
      </w:r>
      <w:r w:rsidR="007D7E2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ورة يحفظها كل مسلم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ويحفظ</w:t>
      </w:r>
      <w:r w:rsidR="0080099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 أيضاً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جملة</w:t>
      </w:r>
      <w:r w:rsidR="007D7E2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من قصار السور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يقر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ؤ</w:t>
      </w:r>
      <w:r w:rsidR="007D7E2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ها في صلاته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ويسمعها المأموم من إمامه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فحر</w:t>
      </w:r>
      <w:r w:rsidR="007D7E2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</w:t>
      </w:r>
      <w:r w:rsidR="007D7E2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 يكون على علم</w:t>
      </w:r>
      <w:r w:rsidR="007D7E2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بمعاني هذه الس</w:t>
      </w:r>
      <w:r w:rsidR="007D7E2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ُّ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ور</w:t>
      </w:r>
      <w:r w:rsidR="007D7E2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العظيمة</w:t>
      </w:r>
      <w:r w:rsidR="007D7E2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والله -عز</w:t>
      </w:r>
      <w:r w:rsidR="005C2E9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وجل</w:t>
      </w:r>
      <w:r w:rsidR="005C2E9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- إن</w:t>
      </w:r>
      <w:r w:rsidR="007D7E2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ما أ</w:t>
      </w:r>
      <w:r w:rsidR="005C2E9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نزل كتابه لي</w:t>
      </w:r>
      <w:r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قرأ</w:t>
      </w:r>
      <w:r w:rsidR="004D370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وي</w:t>
      </w:r>
      <w:r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تدبر</w:t>
      </w:r>
      <w:r w:rsidR="004D370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وي</w:t>
      </w:r>
      <w:r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عمل</w:t>
      </w:r>
      <w:r w:rsidR="004D370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به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كما قال سبحانه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4E58BE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﴿</w:t>
      </w:r>
      <w:r w:rsidR="002169A7" w:rsidRPr="002169A7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>كِتَابٌ أَنْزَلْنَاهُ إِلَيْكَ مُبَارَكٌ لِيَدَّبَّرُوا آيَاتِهِ وَلِيَتَذَكَّرَ أُولُو الْأَلْبَابِ</w:t>
      </w:r>
      <w:r w:rsidRPr="004E58BE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﴾</w:t>
      </w:r>
      <w:r w:rsidR="002169A7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 xml:space="preserve"> </w:t>
      </w:r>
      <w:r w:rsidR="004D3702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[ص:29]</w:t>
      </w:r>
      <w:r w:rsidRPr="004E58BE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.</w:t>
      </w:r>
    </w:p>
    <w:p w14:paraId="7B4FC90C" w14:textId="705A967F" w:rsidR="004E58BE" w:rsidRPr="004E58BE" w:rsidRDefault="004E58BE" w:rsidP="004E58BE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أما تفسير سورة الفاتحة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فقد قال الله -عز</w:t>
      </w:r>
      <w:r w:rsidR="008B37B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وجل-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4E58BE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>﴿</w:t>
      </w:r>
      <w:r w:rsidR="00507D89" w:rsidRPr="00507D89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>الْحَمْدُ لِلَّهِ رَبِّ الْعَالَمِينَ</w:t>
      </w:r>
      <w:r w:rsidRPr="004E58BE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>﴾</w:t>
      </w:r>
      <w:r w:rsidR="00507D89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 xml:space="preserve"> [الفاتحة:2]</w:t>
      </w:r>
      <w:r w:rsidRPr="004E58BE">
        <w:rPr>
          <w:rFonts w:ascii="Traditional Arabic" w:eastAsia="Aptos" w:hAnsi="Traditional Arabic" w:cs="Traditional Arabic"/>
          <w:color w:val="538135" w:themeColor="accent6" w:themeShade="BF"/>
          <w:sz w:val="36"/>
          <w:szCs w:val="36"/>
          <w:rtl/>
          <w:lang w:bidi="ar-EG"/>
        </w:rPr>
        <w:t xml:space="preserve"> 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الحمد هو وصف المحمود</w:t>
      </w:r>
      <w:r w:rsidR="00507D8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بالكمال محب</w:t>
      </w:r>
      <w:r w:rsidR="00507D8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</w:t>
      </w:r>
      <w:r w:rsidR="00507D8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وتعظيماً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فهو 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سبحانه وتعالى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bookmarkStart w:id="2" w:name="_Hlk170979180"/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المستحق</w:t>
      </w:r>
      <w:r w:rsidR="00507D8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لجميع أنواع المحامد</w:t>
      </w:r>
      <w:r w:rsidR="00507D8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والث</w:t>
      </w:r>
      <w:r w:rsidR="00507D8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ناء</w:t>
      </w:r>
      <w:bookmarkEnd w:id="2"/>
      <w:r w:rsidR="00507D8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3EE0D66F" w14:textId="4363A294" w:rsidR="004E58BE" w:rsidRPr="004E58BE" w:rsidRDefault="004E58BE" w:rsidP="004E58BE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ومعنى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(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رب</w:t>
      </w:r>
      <w:r w:rsidR="004F7B6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العالمين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)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الرب</w:t>
      </w:r>
      <w:r w:rsidR="004F7B6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هو المالك المتصر</w:t>
      </w:r>
      <w:r w:rsidR="004F7B6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ف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والمرب</w:t>
      </w:r>
      <w:r w:rsidR="004F7B6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ي لخلقه بنعمته 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جل</w:t>
      </w:r>
      <w:r w:rsidR="004F7B6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وعلا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والعالمين</w:t>
      </w:r>
      <w:r w:rsidR="004F7B6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جم</w:t>
      </w:r>
      <w:r w:rsidR="004F7B6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ع عال</w:t>
      </w:r>
      <w:r w:rsidR="0080099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وهو كل ما سوى الله 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جل وعلا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كعال</w:t>
      </w:r>
      <w:r w:rsidR="0080099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 الإنس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وعال</w:t>
      </w:r>
      <w:r w:rsidR="004F7B6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 الجن</w:t>
      </w:r>
      <w:r w:rsidR="004F7B6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وعال</w:t>
      </w:r>
      <w:r w:rsidR="004F7B6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 الطير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وعال</w:t>
      </w:r>
      <w:r w:rsidR="004F7B6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 النبات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وغير ذلك من الع</w:t>
      </w:r>
      <w:r w:rsidR="004F7B6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</w:t>
      </w:r>
      <w:r w:rsidR="004F7B6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الم التي لا يعلمها إلا الله سبحانه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528F2A94" w14:textId="2E8952D9" w:rsidR="004E58BE" w:rsidRPr="004E58BE" w:rsidRDefault="004E58BE" w:rsidP="004E58BE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4E58BE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﴿</w:t>
      </w:r>
      <w:r w:rsidR="00697902" w:rsidRPr="00697902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>الرَّحْمَنِ الرَّحِيمِ</w:t>
      </w:r>
      <w:r w:rsidRPr="004E58BE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﴾</w:t>
      </w:r>
      <w:r w:rsidR="003F7E1B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 xml:space="preserve"> [الفاتحة:3]</w:t>
      </w:r>
      <w:r w:rsidRPr="004E58BE">
        <w:rPr>
          <w:rFonts w:ascii="Traditional Arabic" w:eastAsia="Aptos" w:hAnsi="Traditional Arabic" w:cs="Traditional Arabic"/>
          <w:color w:val="538135" w:themeColor="accent6" w:themeShade="BF"/>
          <w:sz w:val="36"/>
          <w:szCs w:val="36"/>
          <w:rtl/>
          <w:lang w:bidi="ar-EG"/>
        </w:rPr>
        <w:t xml:space="preserve"> </w:t>
      </w:r>
      <w:r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ا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</w:t>
      </w:r>
      <w:r w:rsidR="003F7E1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</w:t>
      </w:r>
      <w:r w:rsidR="003F7E1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ان</w:t>
      </w:r>
      <w:r w:rsidR="003F7E1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لله -عز</w:t>
      </w:r>
      <w:r w:rsidR="003F7E1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وجل- يتضم</w:t>
      </w:r>
      <w:r w:rsidR="003F7E1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نان</w:t>
      </w:r>
      <w:r w:rsidR="003F7E1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صفة</w:t>
      </w:r>
      <w:r w:rsidR="00F524A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الر</w:t>
      </w:r>
      <w:r w:rsidR="00F524A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حمة</w:t>
      </w:r>
      <w:r w:rsidR="00F524A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A063F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والر</w:t>
      </w:r>
      <w:r w:rsidR="00F524A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063F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حمن</w:t>
      </w:r>
      <w:r w:rsidR="00602924" w:rsidRPr="00A063F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 أي ذو</w:t>
      </w:r>
      <w:r w:rsidRPr="00A063F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 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الر</w:t>
      </w:r>
      <w:r w:rsidR="00F524A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حمة</w:t>
      </w:r>
      <w:r w:rsidR="00F524A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الواسعة</w:t>
      </w:r>
      <w:r w:rsidR="00F524A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التي ع</w:t>
      </w:r>
      <w:r w:rsidR="00D512A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</w:t>
      </w:r>
      <w:r w:rsidR="00D512A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ت</w:t>
      </w:r>
      <w:r w:rsidR="00D512A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الخلائ</w:t>
      </w:r>
      <w:r w:rsidR="00D512A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والر</w:t>
      </w:r>
      <w:r w:rsidR="00D512A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َّ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حيم أي</w:t>
      </w:r>
      <w:r w:rsidR="00D512A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بالمؤمنين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596149D4" w14:textId="7D813D47" w:rsidR="004E58BE" w:rsidRPr="004E58BE" w:rsidRDefault="004E58BE" w:rsidP="004E58BE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4E58BE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﴿</w:t>
      </w:r>
      <w:r w:rsidR="004A7F7B" w:rsidRPr="004A7F7B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>مَالِكِ يَوْمِ الدِّينِ</w:t>
      </w:r>
      <w:r w:rsidRPr="004E58BE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﴾</w:t>
      </w:r>
      <w:r w:rsidR="004A7F7B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 xml:space="preserve"> [الفاتحة:4]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أي</w:t>
      </w:r>
      <w:r w:rsidR="004A7F7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مالك</w:t>
      </w:r>
      <w:r w:rsidR="004A7F7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يوم </w:t>
      </w:r>
      <w:r w:rsidR="004A7F7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الج</w:t>
      </w:r>
      <w:r w:rsidR="004A7F7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زاء والح</w:t>
      </w:r>
      <w:r w:rsidR="004A7F7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ساب</w:t>
      </w:r>
      <w:r w:rsidR="004A7F7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اليوم الذي ي</w:t>
      </w:r>
      <w:r w:rsidR="005D504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دين</w:t>
      </w:r>
      <w:r w:rsidR="005D504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الله -عز</w:t>
      </w:r>
      <w:r w:rsidR="005D504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وجل</w:t>
      </w:r>
      <w:r w:rsidR="005D504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- فيه</w:t>
      </w:r>
      <w:r w:rsidR="005D504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العباد</w:t>
      </w:r>
      <w:r w:rsidR="005D504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بأعمالهم</w:t>
      </w:r>
      <w:r w:rsidR="005D504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045A3099" w14:textId="6AAC6404" w:rsidR="004E58BE" w:rsidRPr="004E58BE" w:rsidRDefault="004E58BE" w:rsidP="004E58BE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4E58BE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﴿</w:t>
      </w:r>
      <w:r w:rsidR="00746D9F" w:rsidRPr="00746D9F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>إِيَّاكَ نَعْبُدُ وَإِيَّاكَ نَسْتَعِينُ</w:t>
      </w:r>
      <w:r w:rsidRPr="004E58BE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﴾</w:t>
      </w:r>
      <w:r w:rsidR="00746D9F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 xml:space="preserve"> [الفاتحة:5]</w:t>
      </w:r>
      <w:r w:rsidRPr="004E58BE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 xml:space="preserve"> 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أي</w:t>
      </w:r>
      <w:r w:rsidR="00746D9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لا ن</w:t>
      </w:r>
      <w:r w:rsidR="00746D9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عب</w:t>
      </w:r>
      <w:r w:rsidR="00746D9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</w:t>
      </w:r>
      <w:r w:rsidR="00746D9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إل</w:t>
      </w:r>
      <w:r w:rsidR="00746D9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الله</w:t>
      </w:r>
      <w:r w:rsidR="00746D9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ولا ن</w:t>
      </w:r>
      <w:r w:rsidR="00746D9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</w:t>
      </w:r>
      <w:r w:rsidR="00746D9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تعين</w:t>
      </w:r>
      <w:r w:rsidR="00746D9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إل</w:t>
      </w:r>
      <w:r w:rsidR="00746D9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بالله</w:t>
      </w:r>
      <w:r w:rsidR="00746D9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13070440" w14:textId="30397A3D" w:rsidR="004E58BE" w:rsidRPr="004E58BE" w:rsidRDefault="004E58BE" w:rsidP="004E58BE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bookmarkStart w:id="3" w:name="_Hlk170979250"/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والعبادة</w:t>
      </w:r>
      <w:r w:rsidR="00746D9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هي اس</w:t>
      </w:r>
      <w:r w:rsidR="00746D9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</w:t>
      </w:r>
      <w:r w:rsidR="00746D9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جام</w:t>
      </w:r>
      <w:r w:rsidR="00746D9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ع</w:t>
      </w:r>
      <w:r w:rsidR="00746D9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لكل</w:t>
      </w:r>
      <w:r w:rsidR="00746D9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ما يحب</w:t>
      </w:r>
      <w:r w:rsidR="00746D9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الله</w:t>
      </w:r>
      <w:r w:rsidR="00746D9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ويرضاه</w:t>
      </w:r>
      <w:r w:rsidR="00746D9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</w:t>
      </w:r>
      <w:r w:rsidR="00A324F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</w:t>
      </w:r>
      <w:r w:rsidR="00A324F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الأقوال</w:t>
      </w:r>
      <w:r w:rsidR="00A324F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والأعمال</w:t>
      </w:r>
      <w:r w:rsidR="00A324F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الظ</w:t>
      </w:r>
      <w:r w:rsidR="00A324F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اهرة</w:t>
      </w:r>
      <w:r w:rsidR="00A324F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والباطنة</w:t>
      </w:r>
      <w:bookmarkEnd w:id="3"/>
      <w:r w:rsidR="00A324F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0F3AB43D" w14:textId="336349D9" w:rsidR="004E58BE" w:rsidRPr="004E58BE" w:rsidRDefault="004E58BE" w:rsidP="004E58BE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4E58BE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﴿</w:t>
      </w:r>
      <w:r w:rsidR="00A324F3" w:rsidRPr="00A324F3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>اهْدِنَا الصِّرَاطَ الْمُسْتَقِيمَ</w:t>
      </w:r>
      <w:r w:rsidRPr="004E58BE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﴾</w:t>
      </w:r>
      <w:r w:rsidR="00A324F3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 xml:space="preserve"> [الفاتحة:6]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هذا الس</w:t>
      </w:r>
      <w:r w:rsidR="00A324F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ؤال وهذا الد</w:t>
      </w:r>
      <w:r w:rsidR="00A324F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عاء إن</w:t>
      </w:r>
      <w:r w:rsidR="00A324F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ما جاء بعد الث</w:t>
      </w:r>
      <w:r w:rsidR="00A324F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ناء</w:t>
      </w:r>
      <w:r w:rsidR="00A324F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على الله</w:t>
      </w:r>
      <w:r w:rsidR="00A324F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-عز</w:t>
      </w:r>
      <w:r w:rsidR="00A324F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وجل</w:t>
      </w:r>
      <w:r w:rsidR="00A324F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-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bookmarkStart w:id="4" w:name="_Hlk170979230"/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وإذا جاء</w:t>
      </w:r>
      <w:r w:rsidR="00A324F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الد</w:t>
      </w:r>
      <w:r w:rsidR="00A324F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عاء</w:t>
      </w:r>
      <w:r w:rsidR="00A324F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بعد الث</w:t>
      </w:r>
      <w:r w:rsidR="00A324F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ناء</w:t>
      </w:r>
      <w:r w:rsidR="00A324F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كان أقرب</w:t>
      </w:r>
      <w:r w:rsidR="00A324F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إلى الإجابة</w:t>
      </w:r>
      <w:bookmarkEnd w:id="4"/>
      <w:r w:rsidR="00A324F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5A214959" w14:textId="7B24D2A2" w:rsidR="004E58BE" w:rsidRPr="004E58BE" w:rsidRDefault="004E58BE" w:rsidP="004E58BE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lastRenderedPageBreak/>
        <w:t>ومعنى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bookmarkStart w:id="5" w:name="_Hlk170979374"/>
      <w:r w:rsidRPr="004E58BE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﴿</w:t>
      </w:r>
      <w:r w:rsidR="00A324F3" w:rsidRPr="00A324F3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>اهْدِنَا الصِّرَاطَ الْمُسْتَقِيمَ</w:t>
      </w:r>
      <w:r w:rsidRPr="004E58BE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﴾</w:t>
      </w:r>
      <w:bookmarkEnd w:id="5"/>
      <w:r w:rsidR="00A324F3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 xml:space="preserve"> [الفاتحة:6</w:t>
      </w:r>
      <w:r w:rsidR="00222D5E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]</w:t>
      </w:r>
      <w:r w:rsidRPr="004E58BE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 xml:space="preserve"> 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أي</w:t>
      </w:r>
      <w:r w:rsidR="00222D5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أر</w:t>
      </w:r>
      <w:r w:rsidR="00222D5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ش</w:t>
      </w:r>
      <w:r w:rsidR="00222D5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دنا يا رب</w:t>
      </w:r>
      <w:r w:rsidR="00222D5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نا ود</w:t>
      </w:r>
      <w:r w:rsidR="00222D5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</w:t>
      </w:r>
      <w:r w:rsidR="00222D5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نا على الص</w:t>
      </w:r>
      <w:r w:rsidR="00222D5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راط</w:t>
      </w:r>
      <w:r w:rsidR="00222D5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المس</w:t>
      </w:r>
      <w:r w:rsidR="00222D5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تقيم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</w:t>
      </w:r>
      <w:r w:rsidR="00222D5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</w:t>
      </w:r>
      <w:r w:rsidR="00222D5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ف</w:t>
      </w:r>
      <w:r w:rsidR="00222D5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</w:t>
      </w:r>
      <w:r w:rsidR="00222D5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نا لس</w:t>
      </w:r>
      <w:r w:rsidR="00222D5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</w:t>
      </w:r>
      <w:r w:rsidR="00222D5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وكه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</w:t>
      </w:r>
      <w:r w:rsidR="00EC1F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ف</w:t>
      </w:r>
      <w:r w:rsidR="00EC1F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 هذه الآية سؤال العلم</w:t>
      </w:r>
      <w:r w:rsidR="00EC1F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الن</w:t>
      </w:r>
      <w:r w:rsidR="00EC1F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افع</w:t>
      </w:r>
      <w:r w:rsidR="00EC1F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والعمل</w:t>
      </w:r>
      <w:r w:rsidR="00EC1F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الص</w:t>
      </w:r>
      <w:r w:rsidR="00EC1F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الح</w:t>
      </w:r>
      <w:r w:rsidR="00EC1F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4A07B638" w14:textId="150B22F6" w:rsidR="004E58BE" w:rsidRPr="004E58BE" w:rsidRDefault="004E58BE" w:rsidP="004E58BE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والص</w:t>
      </w:r>
      <w:r w:rsidR="00EC1F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راط</w:t>
      </w:r>
      <w:r w:rsidR="00EC1F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المس</w:t>
      </w:r>
      <w:r w:rsidR="00EC1F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تقيم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هو </w:t>
      </w:r>
      <w:bookmarkStart w:id="6" w:name="_Hlk170979301"/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الط</w:t>
      </w:r>
      <w:r w:rsidR="00EC1F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ريق</w:t>
      </w:r>
      <w:r w:rsidR="00EC1F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الواضح</w:t>
      </w:r>
      <w:r w:rsidR="00EC1F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</w:t>
      </w:r>
      <w:r w:rsidR="00EC1F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ذي 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لا اع</w:t>
      </w:r>
      <w:r w:rsidR="00EC1F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و</w:t>
      </w:r>
      <w:r w:rsidR="00EC1F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ج</w:t>
      </w:r>
      <w:r w:rsidR="00EC1F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اج</w:t>
      </w:r>
      <w:r w:rsidR="00EC1F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في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ه</w:t>
      </w:r>
      <w:bookmarkEnd w:id="6"/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والمراد به الإسلام</w:t>
      </w:r>
      <w:r w:rsidR="00EC1F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="006029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24E668D9" w14:textId="1398A6E9" w:rsidR="004E58BE" w:rsidRPr="004E58BE" w:rsidRDefault="004E58BE" w:rsidP="004E58BE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وهنا قد يقول قائل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المسلم م</w:t>
      </w:r>
      <w:r w:rsidR="00AD231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</w:t>
      </w:r>
      <w:r w:rsidR="00AD231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تد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فكيف يسأل المه</w:t>
      </w:r>
      <w:r w:rsidR="00AD231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تدي الهداية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؟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في</w:t>
      </w:r>
      <w:r w:rsidR="00AD231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قال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إن</w:t>
      </w:r>
      <w:r w:rsidR="00AD231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bookmarkStart w:id="7" w:name="_Hlk170979337"/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سؤال المه</w:t>
      </w:r>
      <w:r w:rsidR="00AD231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تدي الهداية من الله -عز</w:t>
      </w:r>
      <w:r w:rsidR="00AD6E5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وجل</w:t>
      </w:r>
      <w:r w:rsidR="00AD6E5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- ي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راد بها التثبيت</w:t>
      </w:r>
      <w:r w:rsidR="00AD231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على هذه الهداية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والاز</w:t>
      </w:r>
      <w:r w:rsidR="00AD231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دياد منها</w:t>
      </w:r>
      <w:bookmarkEnd w:id="7"/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365112E4" w14:textId="5DF6BAAD" w:rsidR="004E58BE" w:rsidRPr="004E58BE" w:rsidRDefault="004E58BE" w:rsidP="004E58BE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ثم</w:t>
      </w:r>
      <w:r w:rsidR="00AD231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قال 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جل وعلا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-: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4E58BE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﴿</w:t>
      </w:r>
      <w:r w:rsidR="00E53985" w:rsidRPr="00E53985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>صِرَاطَ الَّذِينَ أَنْعَمْتَ عَلَيْهِمْ</w:t>
      </w:r>
      <w:r w:rsidRPr="004E58BE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﴾</w:t>
      </w:r>
      <w:r w:rsidR="00E53985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 xml:space="preserve"> [الفاتحة:7]</w:t>
      </w:r>
      <w:r w:rsidRPr="004E58BE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 xml:space="preserve"> 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أي</w:t>
      </w:r>
      <w:r w:rsidR="00C35D7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هذا الص</w:t>
      </w:r>
      <w:r w:rsidR="00C35D7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راط 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وهو الص</w:t>
      </w:r>
      <w:r w:rsidR="00C35D7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راط المس</w:t>
      </w:r>
      <w:r w:rsidR="00C35D7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تقيم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هو صراط الذين أن</w:t>
      </w:r>
      <w:r w:rsidR="00C35D7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ع</w:t>
      </w:r>
      <w:r w:rsidR="00C35D7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 الله -عز</w:t>
      </w:r>
      <w:r w:rsidR="00C35D7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وجل</w:t>
      </w:r>
      <w:r w:rsidR="00C35D7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- عليهم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وهم الذين ذكرهم -جل</w:t>
      </w:r>
      <w:r w:rsidR="00C35D7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وعلا- في سورة الن</w:t>
      </w:r>
      <w:r w:rsidR="00C35D7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ساء</w:t>
      </w:r>
      <w:r w:rsidR="00C35D7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في قوله تعالى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4E58BE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﴿</w:t>
      </w:r>
      <w:r w:rsidR="00A17A81" w:rsidRPr="00A17A81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>فَأُولَئِكَ مَعَ الَّذِينَ أَنْعَمَ اللَّهُ عَلَيْهِمْ مِنَ النَّبِيِّينَ وَالصِّدِّيقِينَ وَالشُّهَدَاءِ وَالصَّالِحِينَ وَحَسُنَ أُولَئِكَ رَفِيقًا</w:t>
      </w:r>
      <w:r w:rsidRPr="004E58BE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﴾</w:t>
      </w:r>
      <w:r w:rsidR="00A17A81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 xml:space="preserve"> [النساء:69]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5F4E884C" w14:textId="67AA214A" w:rsidR="004E58BE" w:rsidRPr="004E58BE" w:rsidRDefault="004E58BE" w:rsidP="004E58BE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4E58BE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﴿</w:t>
      </w:r>
      <w:r w:rsidR="003C26A6" w:rsidRPr="003C26A6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>غَيْرِ الْمَغْضُوبِ عَلَيْهِمْ وَلَا الضَّالِّينَ</w:t>
      </w:r>
      <w:r w:rsidRPr="004E58BE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﴾</w:t>
      </w:r>
      <w:r w:rsidR="003C26A6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 xml:space="preserve"> [الفاتحة:7]</w:t>
      </w:r>
      <w:r w:rsidRPr="004E58BE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 xml:space="preserve"> 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</w:t>
      </w:r>
      <w:r w:rsidR="003C26A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سأل</w:t>
      </w:r>
      <w:r w:rsidR="003C26A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العبد</w:t>
      </w:r>
      <w:r w:rsidR="003C26A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رب</w:t>
      </w:r>
      <w:r w:rsidR="003C26A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-جل</w:t>
      </w:r>
      <w:r w:rsidR="003C26A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وعلا- أن ي</w:t>
      </w:r>
      <w:r w:rsidR="003C26A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ج</w:t>
      </w:r>
      <w:r w:rsidR="003C26A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</w:t>
      </w:r>
      <w:r w:rsidR="003C26A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به</w:t>
      </w:r>
      <w:r w:rsidR="003C26A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طريق</w:t>
      </w:r>
      <w:r w:rsidR="003C26A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المغضوب</w:t>
      </w:r>
      <w:r w:rsidR="003C26A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عليهم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وه</w:t>
      </w:r>
      <w:r w:rsidR="003C26A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</w:t>
      </w:r>
      <w:r w:rsidR="003C26A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اليهود ال</w:t>
      </w:r>
      <w:r w:rsidR="003C26A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ذين ع</w:t>
      </w:r>
      <w:r w:rsidR="003C26A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رفوا الحق</w:t>
      </w:r>
      <w:r w:rsidR="003C26A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فل</w:t>
      </w:r>
      <w:r w:rsidR="00A42A3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 يعملوا به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وأن ي</w:t>
      </w:r>
      <w:r w:rsidR="00A42A3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ج</w:t>
      </w:r>
      <w:r w:rsidR="00A42A3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</w:t>
      </w:r>
      <w:r w:rsidR="00A42A3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به أيضا</w:t>
      </w:r>
      <w:r w:rsidR="00A42A3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طريق ال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ض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الين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وه</w:t>
      </w:r>
      <w:r w:rsidR="00A42A3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</w:t>
      </w:r>
      <w:r w:rsidR="00A42A3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الن</w:t>
      </w:r>
      <w:r w:rsidR="00A42A3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صارى ال</w:t>
      </w:r>
      <w:r w:rsidR="00A42A3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ذين 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ض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</w:t>
      </w:r>
      <w:r w:rsidR="00A42A3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وا عن</w:t>
      </w:r>
      <w:r w:rsidR="00A42A3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الحق</w:t>
      </w:r>
      <w:r w:rsidR="00A42A3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لعد</w:t>
      </w:r>
      <w:r w:rsidR="00A42A3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</w:t>
      </w:r>
      <w:r w:rsidR="00A42A3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ات</w:t>
      </w:r>
      <w:r w:rsidR="00A42A3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باع</w:t>
      </w:r>
      <w:r w:rsidR="00A42A3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</w:t>
      </w:r>
      <w:r w:rsidR="00A42A3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 للن</w:t>
      </w:r>
      <w:r w:rsidR="00A42A3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بي</w:t>
      </w:r>
      <w:r w:rsidR="00A42A3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4E58BE">
        <w:rPr>
          <w:rFonts w:ascii="Sakkal Majalla" w:eastAsia="Aptos" w:hAnsi="Sakkal Majalla" w:cs="Sakkal Majalla" w:hint="cs"/>
          <w:sz w:val="36"/>
          <w:szCs w:val="36"/>
          <w:rtl/>
          <w:lang w:bidi="ar-EG"/>
        </w:rPr>
        <w:t>ﷺ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62CFB2C9" w14:textId="159F649A" w:rsidR="004E58BE" w:rsidRPr="004E58BE" w:rsidRDefault="004E58BE" w:rsidP="004E58BE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ستحب لقارئ سورة الفاتحة بعد أن ي</w:t>
      </w:r>
      <w:r w:rsidR="00A42A3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ف</w:t>
      </w:r>
      <w:r w:rsidR="00A42A3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</w:t>
      </w:r>
      <w:r w:rsidR="00A42A3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غ منها أن يقول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آمين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سواء</w:t>
      </w:r>
      <w:r w:rsidR="00A42A3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="006029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أ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كان في الصلاة أم خارج الص</w:t>
      </w:r>
      <w:r w:rsidR="00A42A3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لاة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وقد ورد في فضل قول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آمين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قول الن</w:t>
      </w:r>
      <w:r w:rsidR="00A42A3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بي</w:t>
      </w:r>
      <w:r w:rsidR="00A42A3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4E58BE">
        <w:rPr>
          <w:rFonts w:ascii="Sakkal Majalla" w:eastAsia="Aptos" w:hAnsi="Sakkal Majalla" w:cs="Sakkal Majalla" w:hint="cs"/>
          <w:sz w:val="36"/>
          <w:szCs w:val="36"/>
          <w:rtl/>
          <w:lang w:bidi="ar-EG"/>
        </w:rPr>
        <w:t>ﷺ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="008F5F63" w:rsidRPr="008F5F63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«إِذَا أَمَّنَ الْإِمَامُ فَأَمِّنُوا، فَإِنَّهُ مَنْ وَافَقَ تَأْمِينُهُ تَأْمِينَ الْمَلَائِكَةِ، غُفِرَ لَهُ مَا تَقَدَّمَ مِنْ ذَنْبِهِ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»</w:t>
      </w:r>
      <w:r w:rsidR="00403730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(</w:t>
      </w:r>
      <w:r w:rsidR="00B16AF1">
        <w:rPr>
          <w:rStyle w:val="a6"/>
          <w:rFonts w:eastAsia="Aptos"/>
          <w:rtl/>
          <w:lang w:bidi="ar-EG"/>
        </w:rPr>
        <w:footnoteReference w:id="1"/>
      </w:r>
      <w:r w:rsidR="00403730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)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550AA76E" w14:textId="32FC978B" w:rsidR="004E58BE" w:rsidRPr="004E58BE" w:rsidRDefault="004E58BE" w:rsidP="004E58BE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ثم ذكر سماحة الش</w:t>
      </w:r>
      <w:r w:rsidR="004401E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يخ 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رحمه الله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في هذا الد</w:t>
      </w:r>
      <w:r w:rsidR="004401E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رس تفسير ما أمكن من قصا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ر</w:t>
      </w:r>
      <w:r w:rsidR="004401E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الس</w:t>
      </w:r>
      <w:r w:rsidR="004401E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ور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وأن</w:t>
      </w:r>
      <w:r w:rsidR="004401E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ت</w:t>
      </w:r>
      <w:r w:rsidR="004401E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ف</w:t>
      </w:r>
      <w:r w:rsidR="004401E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</w:t>
      </w:r>
      <w:r w:rsidR="004401E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 سورة</w:t>
      </w:r>
      <w:r w:rsidR="004401E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الز</w:t>
      </w:r>
      <w:r w:rsidR="004401E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لزلة إلى سورة الن</w:t>
      </w:r>
      <w:r w:rsidR="004401E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اس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4E58BE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ولكن لأجل ال</w:t>
      </w:r>
      <w:r w:rsidRPr="004E58BE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ا</w:t>
      </w:r>
      <w:r w:rsidRPr="004E58BE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خ</w:t>
      </w:r>
      <w:r w:rsidR="004401EE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ْ</w:t>
      </w:r>
      <w:r w:rsidRPr="004E58BE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تصار سأقتصر</w:t>
      </w:r>
      <w:r w:rsidR="004401EE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ُ</w:t>
      </w:r>
      <w:r w:rsidRPr="004E58BE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على ثلاث س</w:t>
      </w:r>
      <w:r w:rsidR="004401EE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ُ</w:t>
      </w:r>
      <w:r w:rsidRPr="004E58BE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ور</w:t>
      </w:r>
      <w:r w:rsidRPr="004E58BE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4E58BE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وهي</w:t>
      </w:r>
      <w:r w:rsidRPr="004E58BE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:</w:t>
      </w:r>
      <w:r w:rsidRPr="004E58BE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سورة الإخ</w:t>
      </w:r>
      <w:r w:rsidR="004401EE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ْ</w:t>
      </w:r>
      <w:r w:rsidRPr="004E58BE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لاص</w:t>
      </w:r>
      <w:r w:rsidR="004401EE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ِ</w:t>
      </w:r>
      <w:r w:rsidRPr="004E58BE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4E58BE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وسورة</w:t>
      </w:r>
      <w:r w:rsidR="004401EE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ُ</w:t>
      </w:r>
      <w:r w:rsidRPr="004E58BE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الفلق</w:t>
      </w:r>
      <w:r w:rsidR="004401EE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ِ</w:t>
      </w:r>
      <w:r w:rsidRPr="004E58BE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4E58BE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وسورة الن</w:t>
      </w:r>
      <w:r w:rsidR="00D05143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اس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وبإمكان طالب العلم</w:t>
      </w:r>
      <w:r w:rsidR="00D0514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بل بإمكان</w:t>
      </w:r>
      <w:r w:rsidR="00D0514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كل</w:t>
      </w:r>
      <w:r w:rsidR="00D0514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مسلم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 ي</w:t>
      </w:r>
      <w:r w:rsidR="00D0514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راجع تفسير ق</w:t>
      </w:r>
      <w:r w:rsidR="00D0514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صار الس</w:t>
      </w:r>
      <w:r w:rsidR="00D0514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ور في الت</w:t>
      </w:r>
      <w:r w:rsidR="00D0514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ف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ا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سير المعتمدة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كتفسير 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الشيخ/ 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عبد</w:t>
      </w:r>
      <w:r w:rsidR="00D0514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الر</w:t>
      </w:r>
      <w:r w:rsidR="00D0514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حمن</w:t>
      </w:r>
      <w:r w:rsidR="00D0514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بن</w:t>
      </w:r>
      <w:r w:rsidR="00D0514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سعدي 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رحمه الله تعالى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فهو تفسير</w:t>
      </w:r>
      <w:r w:rsidR="00D0514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سهل</w:t>
      </w:r>
      <w:r w:rsidR="00D0514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يسر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ٌ. 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وأيضا</w:t>
      </w:r>
      <w:r w:rsidR="00D0514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غيره من الت</w:t>
      </w:r>
      <w:r w:rsidR="00D0514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فاسير عند</w:t>
      </w:r>
      <w:r w:rsidR="00D0514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أهل</w:t>
      </w:r>
      <w:r w:rsidR="00D0514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الس</w:t>
      </w:r>
      <w:r w:rsidR="00D0514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</w:t>
      </w:r>
      <w:r w:rsidR="00D0514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 والجماعة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222E42F8" w14:textId="77777777" w:rsidR="00D05143" w:rsidRDefault="00D05143" w:rsidP="004E58BE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</w:pPr>
    </w:p>
    <w:p w14:paraId="14C5FBB5" w14:textId="252D2E03" w:rsidR="004E58BE" w:rsidRPr="004E58BE" w:rsidRDefault="004E58BE" w:rsidP="004E58BE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</w:pPr>
      <w:r w:rsidRPr="004E58BE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lastRenderedPageBreak/>
        <w:t>"</w:t>
      </w:r>
      <w:r w:rsidRPr="004E58BE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تف</w:t>
      </w:r>
      <w:r w:rsidR="0041586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ْ</w:t>
      </w:r>
      <w:r w:rsidRPr="004E58BE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سير</w:t>
      </w:r>
      <w:r w:rsidR="0041586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ُ</w:t>
      </w:r>
      <w:r w:rsidRPr="004E58BE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س</w:t>
      </w:r>
      <w:r w:rsidR="0041586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ُ</w:t>
      </w:r>
      <w:r w:rsidRPr="004E58BE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ورة</w:t>
      </w:r>
      <w:r w:rsidR="0041586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ِ</w:t>
      </w:r>
      <w:r w:rsidRPr="004E58BE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الإخ</w:t>
      </w:r>
      <w:r w:rsidR="0041586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ْ</w:t>
      </w:r>
      <w:r w:rsidRPr="004E58BE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لاص</w:t>
      </w:r>
      <w:r w:rsidR="0041586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ِ</w:t>
      </w:r>
      <w:r w:rsidRPr="004E58BE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"</w:t>
      </w:r>
    </w:p>
    <w:p w14:paraId="0A5612F1" w14:textId="551ABBC9" w:rsidR="004E58BE" w:rsidRPr="004E58BE" w:rsidRDefault="004E58BE" w:rsidP="004E58BE">
      <w:pPr>
        <w:spacing w:after="120" w:line="240" w:lineRule="auto"/>
        <w:ind w:firstLine="397"/>
        <w:jc w:val="both"/>
        <w:rPr>
          <w:rFonts w:ascii="Sakkal Majalla" w:eastAsia="Aptos" w:hAnsi="Sakkal Majalla" w:cs="Sakkal Majalla"/>
          <w:sz w:val="36"/>
          <w:szCs w:val="36"/>
          <w:rtl/>
          <w:lang w:bidi="ar-EG"/>
        </w:rPr>
      </w:pP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قال الله -عز</w:t>
      </w:r>
      <w:r w:rsidR="00AC07C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وجل</w:t>
      </w:r>
      <w:r w:rsidR="00AC07C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-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بسم الله الرحمن الرحيم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4E58BE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﴿</w:t>
      </w:r>
      <w:r w:rsidR="00C02E74" w:rsidRPr="00C02E74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>قُلْ هُوَ اللَّهُ أَحَدٌ</w:t>
      </w:r>
      <w:r w:rsidRPr="004E58BE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﴾</w:t>
      </w:r>
      <w:r w:rsidR="00D82D71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 xml:space="preserve"> [الإخلاص:1]</w:t>
      </w:r>
      <w:r w:rsidRPr="004E58BE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 xml:space="preserve"> 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الخطاب في </w:t>
      </w:r>
      <w:r w:rsidRPr="004E58BE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﴿</w:t>
      </w:r>
      <w:r w:rsidRPr="004E58BE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>ق</w:t>
      </w:r>
      <w:r w:rsidR="00D82D71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ُ</w:t>
      </w:r>
      <w:r w:rsidRPr="004E58BE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>ل</w:t>
      </w:r>
      <w:r w:rsidR="002E7001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ْ</w:t>
      </w:r>
      <w:r w:rsidRPr="004E58BE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﴾</w:t>
      </w:r>
      <w:r w:rsidRPr="004E58BE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 xml:space="preserve"> 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للن</w:t>
      </w:r>
      <w:r w:rsidR="00D82D7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بي</w:t>
      </w:r>
      <w:r w:rsidR="00D82D7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4E58BE">
        <w:rPr>
          <w:rFonts w:ascii="Sakkal Majalla" w:eastAsia="Aptos" w:hAnsi="Sakkal Majalla" w:cs="Sakkal Majalla" w:hint="cs"/>
          <w:sz w:val="36"/>
          <w:szCs w:val="36"/>
          <w:rtl/>
          <w:lang w:bidi="ar-EG"/>
        </w:rPr>
        <w:t>ﷺ.</w:t>
      </w:r>
    </w:p>
    <w:p w14:paraId="23216645" w14:textId="7AFCCC42" w:rsidR="004E58BE" w:rsidRPr="004E58BE" w:rsidRDefault="004E58BE" w:rsidP="004E58BE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4E58BE">
        <w:rPr>
          <w:rFonts w:ascii="Sakkal Majalla" w:eastAsia="Aptos" w:hAnsi="Sakkal Majalla" w:cs="Sakkal Majalla" w:hint="cs"/>
          <w:color w:val="05BCCC"/>
          <w:sz w:val="36"/>
          <w:szCs w:val="36"/>
          <w:rtl/>
          <w:lang w:bidi="ar-EG"/>
        </w:rPr>
        <w:t>﴿</w:t>
      </w:r>
      <w:r w:rsidR="00C02E74" w:rsidRPr="00C02E74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>هُوَ اللَّهُ أَحَدٌ</w:t>
      </w:r>
      <w:r w:rsidRPr="004E58BE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﴾</w:t>
      </w:r>
      <w:r w:rsidR="00C41986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 xml:space="preserve"> [الإخلاص:1]</w:t>
      </w:r>
      <w:r w:rsidRPr="004E58BE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 xml:space="preserve"> 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أي</w:t>
      </w:r>
      <w:r w:rsidR="00D82D7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bookmarkStart w:id="8" w:name="_Hlk170979686"/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واحد</w:t>
      </w:r>
      <w:r w:rsidR="00D82D7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في ربوبي</w:t>
      </w:r>
      <w:r w:rsidR="00D82D7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ته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واحد</w:t>
      </w:r>
      <w:r w:rsidR="00D82D7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في ألوهي</w:t>
      </w:r>
      <w:r w:rsidR="00D82D7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ته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واحد</w:t>
      </w:r>
      <w:r w:rsidR="00D82D7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في أسمائه وصفاته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لا مثيل له ولا نظير -جل</w:t>
      </w:r>
      <w:r w:rsidR="00D82D7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وعلا-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  <w:bookmarkEnd w:id="8"/>
    </w:p>
    <w:p w14:paraId="535D19D1" w14:textId="04AB6D5C" w:rsidR="004E58BE" w:rsidRPr="004E58BE" w:rsidRDefault="004E58BE" w:rsidP="004E58BE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4E58BE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﴿</w:t>
      </w:r>
      <w:r w:rsidR="00C02E74" w:rsidRPr="00C02E74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>اللَّهُ الصَّمَدُ</w:t>
      </w:r>
      <w:r w:rsidRPr="004E58BE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﴾</w:t>
      </w:r>
      <w:r w:rsidRPr="004E58BE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 xml:space="preserve"> </w:t>
      </w:r>
      <w:r w:rsidR="00C41986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 xml:space="preserve">[الإخلاص:2] 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أي</w:t>
      </w:r>
      <w:r w:rsidR="00D82D7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bookmarkStart w:id="9" w:name="_Hlk170979728"/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</w:t>
      </w:r>
      <w:r w:rsidR="00D82D7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ذي يصمُدُ إليه الخلائقُ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وي</w:t>
      </w:r>
      <w:r w:rsidR="00D82D7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قص</w:t>
      </w:r>
      <w:r w:rsidR="00D82D7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دونه في حوائ</w:t>
      </w:r>
      <w:r w:rsidR="00D82D7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ج</w:t>
      </w:r>
      <w:r w:rsidR="00D82D7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هم</w:t>
      </w:r>
      <w:bookmarkEnd w:id="9"/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؛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لأن</w:t>
      </w:r>
      <w:r w:rsidR="00D82D7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-جل</w:t>
      </w:r>
      <w:r w:rsidR="00D82D7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وعلا- الكامل في أوصافه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ومن ك</w:t>
      </w:r>
      <w:r w:rsidR="00D82D7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</w:t>
      </w:r>
      <w:r w:rsidR="00D82D7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اله سبحانه أن</w:t>
      </w:r>
      <w:r w:rsidR="00D82D7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ه </w:t>
      </w:r>
      <w:r w:rsidRPr="004E58BE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﴿</w:t>
      </w:r>
      <w:r w:rsidR="00C02E74" w:rsidRPr="00C02E74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>لَمْ يَلِدْ وَلَمْ يُولَدْ</w:t>
      </w:r>
      <w:r w:rsidRPr="004E58BE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﴾</w:t>
      </w:r>
      <w:r w:rsidR="00C41986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 xml:space="preserve"> [الإخلاص:3]</w:t>
      </w:r>
      <w:r w:rsidRPr="004E58BE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 xml:space="preserve"> 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فليس له ولدٌ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وليس له والدٌ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وليس له صاحب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ة</w:t>
      </w:r>
      <w:r w:rsidR="00D82D7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سبحانه وتعالى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وذلك لكمال غ</w:t>
      </w:r>
      <w:r w:rsidR="00D82D7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</w:t>
      </w:r>
      <w:r w:rsidR="00D82D7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اه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35B43BF8" w14:textId="3BF41E80" w:rsidR="004E58BE" w:rsidRPr="004E58BE" w:rsidRDefault="004E58BE" w:rsidP="004E58BE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وقوله -جل</w:t>
      </w:r>
      <w:r w:rsidR="00D82D7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وعلا-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4E58BE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﴿</w:t>
      </w:r>
      <w:r w:rsidR="00C02E74" w:rsidRPr="00C02E74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>وَلَمْ يَكُنْ لَهُ كُفُوًا أَحَدٌ</w:t>
      </w:r>
      <w:r w:rsidRPr="004E58BE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﴾</w:t>
      </w:r>
      <w:r w:rsidR="00C41986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 xml:space="preserve"> [الإخلاص:4]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ي</w:t>
      </w:r>
      <w:r w:rsidR="00D82D7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: 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ليس له نظير</w:t>
      </w:r>
      <w:r w:rsidR="00D82D7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وليس له مثيل</w:t>
      </w:r>
      <w:r w:rsidR="00D82D7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في أسمائه وصفاته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ولا في أفعاله تبارك وتقد</w:t>
      </w:r>
      <w:r w:rsidR="00D82D7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5E6D7926" w14:textId="0E35600F" w:rsidR="004E58BE" w:rsidRPr="004E58BE" w:rsidRDefault="004E58BE" w:rsidP="004E58BE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وهذه السورة فيها فضائل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وت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سن</w:t>
      </w:r>
      <w:r w:rsidR="00D82D7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في مواضع</w:t>
      </w:r>
      <w:r w:rsidR="00D82D7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فم</w:t>
      </w:r>
      <w:r w:rsidR="00D82D7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 فضل هذه الس</w:t>
      </w:r>
      <w:r w:rsidR="00D82D7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ورة أن</w:t>
      </w:r>
      <w:r w:rsidR="00D82D7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ها </w:t>
      </w:r>
      <w:bookmarkStart w:id="10" w:name="_Hlk170979857"/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ت</w:t>
      </w:r>
      <w:r w:rsidR="00D82D7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ع</w:t>
      </w:r>
      <w:r w:rsidR="00D82D7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</w:t>
      </w:r>
      <w:r w:rsidR="00D82D7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 ث</w:t>
      </w:r>
      <w:r w:rsidR="00D82D7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ل</w:t>
      </w:r>
      <w:r w:rsidR="00D82D7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ث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القرآن</w:t>
      </w:r>
      <w:r w:rsidR="005A6B2B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(</w:t>
      </w:r>
      <w:r w:rsidR="00342556">
        <w:rPr>
          <w:rStyle w:val="a6"/>
          <w:rFonts w:eastAsia="Aptos"/>
          <w:rtl/>
          <w:lang w:bidi="ar-EG"/>
        </w:rPr>
        <w:footnoteReference w:id="2"/>
      </w:r>
      <w:r w:rsidR="005A6B2B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)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وت</w:t>
      </w:r>
      <w:r w:rsidR="00D82D7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</w:t>
      </w:r>
      <w:r w:rsidR="00D82D7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</w:t>
      </w:r>
      <w:r w:rsidR="00D82D7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قراءتها بعد كل صلاة فريضة</w:t>
      </w:r>
      <w:r w:rsidR="005A6B2B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(</w:t>
      </w:r>
      <w:r w:rsidR="00342556">
        <w:rPr>
          <w:rStyle w:val="a6"/>
          <w:rFonts w:eastAsia="Aptos"/>
          <w:rtl/>
          <w:lang w:bidi="ar-EG"/>
        </w:rPr>
        <w:footnoteReference w:id="3"/>
      </w:r>
      <w:r w:rsidR="005A6B2B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)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وتسن</w:t>
      </w:r>
      <w:r w:rsidR="00D82D7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أيضا قراءتها ثلاث مرات</w:t>
      </w:r>
      <w:r w:rsidR="00D82D7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في الص</w:t>
      </w:r>
      <w:r w:rsidR="00D82D7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باح وفي المساء</w:t>
      </w:r>
      <w:r w:rsidR="005A6B2B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(</w:t>
      </w:r>
      <w:r w:rsidR="00342556">
        <w:rPr>
          <w:rStyle w:val="a6"/>
          <w:rFonts w:eastAsia="Aptos"/>
          <w:rtl/>
          <w:lang w:bidi="ar-EG"/>
        </w:rPr>
        <w:footnoteReference w:id="4"/>
      </w:r>
      <w:r w:rsidR="005A6B2B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)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ومن قرأها عشر مراتٍ بن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ى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الله له بيتاً في الجنة</w:t>
      </w:r>
      <w:bookmarkEnd w:id="10"/>
      <w:r w:rsidR="005A6B2B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(</w:t>
      </w:r>
      <w:r w:rsidR="00342556">
        <w:rPr>
          <w:rStyle w:val="a6"/>
          <w:rFonts w:eastAsia="Aptos"/>
          <w:rtl/>
          <w:lang w:bidi="ar-EG"/>
        </w:rPr>
        <w:footnoteReference w:id="5"/>
      </w:r>
      <w:r w:rsidR="005A6B2B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)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28CDA1C4" w14:textId="091F3CF9" w:rsidR="004E58BE" w:rsidRPr="004E58BE" w:rsidRDefault="004E58BE" w:rsidP="004E58BE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وأم</w:t>
      </w:r>
      <w:r w:rsidR="0074447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تفسير سورة</w:t>
      </w:r>
      <w:r w:rsidR="0074447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الف</w:t>
      </w:r>
      <w:r w:rsidR="0074447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</w:t>
      </w:r>
      <w:r w:rsidR="0074447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فيقول الله -عز</w:t>
      </w:r>
      <w:r w:rsidR="0074447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وجل</w:t>
      </w:r>
      <w:r w:rsidR="0074447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-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بسم الله الرحمن الرحيم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4E58BE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﴿</w:t>
      </w:r>
      <w:r w:rsidR="00B8709A" w:rsidRPr="00B8709A">
        <w:rPr>
          <w:rtl/>
        </w:rPr>
        <w:t xml:space="preserve"> </w:t>
      </w:r>
      <w:r w:rsidR="00B8709A" w:rsidRPr="00B8709A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>قُلْ أَعُوذُ بِرَبِّ الْفَلَقِ</w:t>
      </w:r>
      <w:r w:rsidRPr="004E58BE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﴾</w:t>
      </w:r>
      <w:r w:rsidR="00C41986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 xml:space="preserve"> [الفلق:1]</w:t>
      </w:r>
      <w:r w:rsidRPr="004E58BE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 xml:space="preserve"> 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أي</w:t>
      </w:r>
      <w:r w:rsidR="00C4198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قل</w:t>
      </w:r>
      <w:r w:rsidR="00C4198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يا محم</w:t>
      </w:r>
      <w:r w:rsidR="00C4198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د </w:t>
      </w:r>
      <w:r w:rsidRPr="004E58BE">
        <w:rPr>
          <w:rFonts w:ascii="Sakkal Majalla" w:eastAsia="Aptos" w:hAnsi="Sakkal Majalla" w:cs="Sakkal Majalla" w:hint="cs"/>
          <w:sz w:val="36"/>
          <w:szCs w:val="36"/>
          <w:rtl/>
          <w:lang w:bidi="ar-EG"/>
        </w:rPr>
        <w:t>ﷺ،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و</w:t>
      </w:r>
      <w:r w:rsidR="00C4198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 </w:t>
      </w:r>
      <w:r w:rsidRPr="004E58BE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﴿</w:t>
      </w:r>
      <w:r w:rsidRPr="004E58BE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>أ</w:t>
      </w:r>
      <w:r w:rsidR="00C41986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َ</w:t>
      </w:r>
      <w:r w:rsidRPr="004E58BE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>ع</w:t>
      </w:r>
      <w:r w:rsidR="00C41986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ُ</w:t>
      </w:r>
      <w:r w:rsidRPr="004E58BE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>و</w:t>
      </w:r>
      <w:r w:rsidR="00C41986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ْ</w:t>
      </w:r>
      <w:r w:rsidRPr="004E58BE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>ذ</w:t>
      </w:r>
      <w:r w:rsidR="00C41986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ُ</w:t>
      </w:r>
      <w:r w:rsidRPr="004E58BE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﴾</w:t>
      </w:r>
      <w:r w:rsidRPr="004E58BE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 xml:space="preserve"> 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أي</w:t>
      </w:r>
      <w:r w:rsidR="00C4198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أل</w:t>
      </w:r>
      <w:r w:rsidR="00C4198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ت</w:t>
      </w:r>
      <w:r w:rsidR="00C4198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ج</w:t>
      </w:r>
      <w:r w:rsidR="00C4198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ئ</w:t>
      </w:r>
      <w:r w:rsidR="00C4198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وأع</w:t>
      </w:r>
      <w:r w:rsidR="00C4198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تص</w:t>
      </w:r>
      <w:r w:rsidR="00C4198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4E58BE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﴿</w:t>
      </w:r>
      <w:r w:rsidRPr="004E58BE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>ب</w:t>
      </w:r>
      <w:r w:rsidR="00C41986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ِ</w:t>
      </w:r>
      <w:r w:rsidRPr="004E58BE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>ر</w:t>
      </w:r>
      <w:r w:rsidR="00C41986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َ</w:t>
      </w:r>
      <w:r w:rsidRPr="004E58BE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>ب</w:t>
      </w:r>
      <w:r w:rsidR="00C41986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 xml:space="preserve"> الف</w:t>
      </w:r>
      <w:r w:rsidR="00C41986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َ</w:t>
      </w:r>
      <w:r w:rsidRPr="004E58BE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>ل</w:t>
      </w:r>
      <w:r w:rsidR="00C41986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َ</w:t>
      </w:r>
      <w:r w:rsidRPr="004E58BE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>ق</w:t>
      </w:r>
      <w:r w:rsidRPr="004E58BE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﴾</w:t>
      </w:r>
      <w:r w:rsidRPr="004E58BE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 xml:space="preserve"> 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والمراد بالف</w:t>
      </w:r>
      <w:r w:rsidR="00C4198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</w:t>
      </w:r>
      <w:r w:rsidR="00C4198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 أي</w:t>
      </w:r>
      <w:r w:rsidR="00C4198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الص</w:t>
      </w:r>
      <w:r w:rsidR="00C4198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بح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كما قال -جل</w:t>
      </w:r>
      <w:r w:rsidR="00C4198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وعلا-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4E58BE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﴿</w:t>
      </w:r>
      <w:r w:rsidRPr="004E58BE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>فَالِقُ الإِصْبَاحِ وَجَعَلَ اللَّيْلَ سَكَنًا</w:t>
      </w:r>
      <w:r w:rsidRPr="004E58BE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﴾</w:t>
      </w:r>
      <w:r w:rsidR="00C41986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 xml:space="preserve"> [</w:t>
      </w:r>
      <w:r w:rsidR="00DE66CA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الأنعام:96</w:t>
      </w:r>
      <w:r w:rsidR="00C41986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]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73C39273" w14:textId="3DF1FD43" w:rsidR="004E58BE" w:rsidRPr="004E58BE" w:rsidRDefault="004E58BE" w:rsidP="004E58BE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4E58BE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lastRenderedPageBreak/>
        <w:t>﴿</w:t>
      </w:r>
      <w:r w:rsidR="00C41986" w:rsidRPr="00C41986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>مِنْ شَرِّ مَا خَلَقَ</w:t>
      </w:r>
      <w:r w:rsidRPr="004E58BE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﴾</w:t>
      </w:r>
      <w:r w:rsidR="00DE66CA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 xml:space="preserve"> [الفلق:2]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، أي</w:t>
      </w:r>
      <w:r w:rsidR="00DE66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من شر</w:t>
      </w:r>
      <w:r w:rsidR="00DE66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جميع ما خلق الله -عز</w:t>
      </w:r>
      <w:r w:rsidR="00DE66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وجل</w:t>
      </w:r>
      <w:r w:rsidR="00DE66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- من الإنس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والجن</w:t>
      </w:r>
      <w:r w:rsidR="00DE66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والحيوان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وغيرها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فيستعي</w:t>
      </w:r>
      <w:r w:rsidR="006029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ذ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المرء من شر</w:t>
      </w:r>
      <w:r w:rsidR="00DE66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هذه المخلوقات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30D63319" w14:textId="2E6BD641" w:rsidR="004E58BE" w:rsidRPr="004E58BE" w:rsidRDefault="004E58BE" w:rsidP="004E58BE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bookmarkStart w:id="11" w:name="_Hlk170980070"/>
      <w:r w:rsidRPr="004E58BE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﴿</w:t>
      </w:r>
      <w:r w:rsidR="00C41986" w:rsidRPr="00C41986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>وَمِنْ شَرِّ غَاسِقٍ إِذَا وَقَبَ</w:t>
      </w:r>
      <w:r w:rsidRPr="004E58BE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﴾</w:t>
      </w:r>
      <w:bookmarkEnd w:id="11"/>
      <w:r w:rsidR="00DE66CA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 xml:space="preserve"> [الفلق:3]</w:t>
      </w:r>
      <w:r w:rsidRPr="004E58BE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 xml:space="preserve"> 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يعني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من شر</w:t>
      </w:r>
      <w:r w:rsidR="00DE66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bookmarkStart w:id="12" w:name="_Hlk170980044"/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الل</w:t>
      </w:r>
      <w:r w:rsidR="00DE66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يل إذا أق</w:t>
      </w:r>
      <w:r w:rsidR="00DE66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بل بظلامه</w:t>
      </w:r>
      <w:bookmarkEnd w:id="12"/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وذلك لأن</w:t>
      </w:r>
      <w:r w:rsidR="00DE66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="006029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 في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الليل تنتشر الأرواح الشر</w:t>
      </w:r>
      <w:r w:rsidR="001B71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يرة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ت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ظهر الل</w:t>
      </w:r>
      <w:r w:rsidR="001B71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صوص والحيوانات المؤ</w:t>
      </w:r>
      <w:r w:rsidR="001B71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ذية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فناسب أن</w:t>
      </w:r>
      <w:r w:rsidR="001B71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</w:t>
      </w:r>
      <w:r w:rsidR="001B71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ستعي</w:t>
      </w:r>
      <w:r w:rsidR="006029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ذ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المرء في هذا الوقت من هذه الشرور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24732086" w14:textId="4FC014F8" w:rsidR="004E58BE" w:rsidRPr="004E58BE" w:rsidRDefault="004E58BE" w:rsidP="004E58BE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bookmarkStart w:id="13" w:name="_Hlk170980081"/>
      <w:bookmarkStart w:id="14" w:name="_Hlk170980137"/>
      <w:r w:rsidRPr="004E58BE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﴿</w:t>
      </w:r>
      <w:r w:rsidR="00C41986" w:rsidRPr="00C41986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>وَمِنْ شَرِّ النَّفَّاثَاتِ فِي الْعُقَدِ</w:t>
      </w:r>
      <w:r w:rsidRPr="004E58BE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﴾</w:t>
      </w:r>
      <w:bookmarkEnd w:id="13"/>
      <w:r w:rsidR="00942E79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 xml:space="preserve"> [الفلق:4]</w:t>
      </w:r>
      <w:r w:rsidRPr="004E58BE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 xml:space="preserve"> 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أي</w:t>
      </w:r>
      <w:r w:rsidR="00942E7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من شر</w:t>
      </w:r>
      <w:r w:rsidR="00942E7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الس</w:t>
      </w:r>
      <w:r w:rsidR="00942E7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واحر ال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ل</w:t>
      </w:r>
      <w:r w:rsidR="00942E7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ائ</w:t>
      </w:r>
      <w:r w:rsidR="00942E7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ي</w:t>
      </w:r>
      <w:r w:rsidR="00942E7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</w:t>
      </w:r>
      <w:r w:rsidR="00942E7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</w:t>
      </w:r>
      <w:r w:rsidR="00942E7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ف</w:t>
      </w:r>
      <w:r w:rsidR="00942E7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ث</w:t>
      </w:r>
      <w:r w:rsidR="00942E7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</w:t>
      </w:r>
      <w:r w:rsidR="00942E7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في الع</w:t>
      </w:r>
      <w:r w:rsidR="00942E7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</w:t>
      </w:r>
      <w:r w:rsidR="00942E7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 ال</w:t>
      </w:r>
      <w:r w:rsidR="00942E7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تي ي</w:t>
      </w:r>
      <w:r w:rsidR="00942E7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ع</w:t>
      </w:r>
      <w:r w:rsidR="00942E7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</w:t>
      </w:r>
      <w:r w:rsidR="00942E7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دونها عند الس</w:t>
      </w:r>
      <w:r w:rsidR="00942E7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ِّ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ح</w:t>
      </w:r>
      <w:r w:rsidR="00942E7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6FB3715E" w14:textId="331623A1" w:rsidR="004E58BE" w:rsidRPr="004E58BE" w:rsidRDefault="004E58BE" w:rsidP="004E58BE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bookmarkStart w:id="15" w:name="_Hlk170980091"/>
      <w:bookmarkEnd w:id="14"/>
      <w:r w:rsidRPr="004E58BE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﴿</w:t>
      </w:r>
      <w:r w:rsidR="00C41986" w:rsidRPr="00C41986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>وَمِنْ شَرِّ حَاسِدٍ إِذَا حَسَدَ</w:t>
      </w:r>
      <w:r w:rsidRPr="004E58BE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﴾</w:t>
      </w:r>
      <w:bookmarkEnd w:id="15"/>
      <w:r w:rsidR="00942E79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 xml:space="preserve"> [الفلق:5]</w:t>
      </w:r>
      <w:r w:rsidRPr="004E58BE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 xml:space="preserve"> </w:t>
      </w:r>
      <w:bookmarkStart w:id="16" w:name="_Hlk170980194"/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الحاسد</w:t>
      </w:r>
      <w:r w:rsidR="00E77BA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هو ال</w:t>
      </w:r>
      <w:r w:rsidR="00E77BA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ذي يتمن</w:t>
      </w:r>
      <w:r w:rsidR="00E77BA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ى زوال الن</w:t>
      </w:r>
      <w:r w:rsidR="00E77BA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ع</w:t>
      </w:r>
      <w:r w:rsidR="00E77BA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مة عن غيره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وربما سعى بب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ذ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 الأسباب في زوال هذه الن</w:t>
      </w:r>
      <w:r w:rsidR="00E77BA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ع</w:t>
      </w:r>
      <w:r w:rsidR="00E77BA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مة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فناسب أن يُستعا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ذ</w:t>
      </w:r>
      <w:r w:rsidR="00E77BA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بالله -عز</w:t>
      </w:r>
      <w:r w:rsidR="00E77BA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وجل</w:t>
      </w:r>
      <w:bookmarkEnd w:id="16"/>
      <w:r w:rsidR="00E77BA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- من شر</w:t>
      </w:r>
      <w:r w:rsidR="00E77BA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5211284C" w14:textId="659EA73C" w:rsidR="004E58BE" w:rsidRPr="004E58BE" w:rsidRDefault="004E58BE" w:rsidP="004E58BE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4E58BE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وأم</w:t>
      </w:r>
      <w:r w:rsidR="00127168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ا ت</w:t>
      </w:r>
      <w:r w:rsidR="00127168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َ</w:t>
      </w:r>
      <w:r w:rsidRPr="004E58BE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ف</w:t>
      </w:r>
      <w:r w:rsidR="00127168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ْ</w:t>
      </w:r>
      <w:r w:rsidRPr="004E58BE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سير</w:t>
      </w:r>
      <w:r w:rsidR="00127168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ُ</w:t>
      </w:r>
      <w:r w:rsidRPr="004E58BE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س</w:t>
      </w:r>
      <w:r w:rsidR="00127168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ُ</w:t>
      </w:r>
      <w:r w:rsidRPr="004E58BE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ورة</w:t>
      </w:r>
      <w:r w:rsidR="00127168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ِ</w:t>
      </w:r>
      <w:r w:rsidRPr="004E58BE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الن</w:t>
      </w:r>
      <w:r w:rsidR="00127168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َّ</w:t>
      </w:r>
      <w:r w:rsidRPr="004E58BE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اس</w:t>
      </w:r>
      <w:r w:rsidR="00127168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ِ</w:t>
      </w:r>
      <w:r w:rsidRPr="004E58BE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فيقول الله تعالى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بسم الله الرحمن الرحيم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7743BCE7" w14:textId="0F9BCEFB" w:rsidR="004E58BE" w:rsidRPr="004E58BE" w:rsidRDefault="004E58BE" w:rsidP="004E58BE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4E58BE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﴿</w:t>
      </w:r>
      <w:r w:rsidR="000F1B92" w:rsidRPr="000F1B92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>قُلْ أَعُوذُ بِرَبِّ النَّاسِ</w:t>
      </w:r>
      <w:r w:rsidRPr="004E58BE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﴾</w:t>
      </w:r>
      <w:r w:rsidR="003971D6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 xml:space="preserve"> [الناس:1]</w:t>
      </w:r>
      <w:r w:rsidRPr="004E58BE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 xml:space="preserve"> 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أي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ق</w:t>
      </w:r>
      <w:r w:rsidR="00FA011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</w:t>
      </w:r>
      <w:r w:rsidR="00FA011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يا محم</w:t>
      </w:r>
      <w:r w:rsidR="00FA011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د </w:t>
      </w:r>
      <w:r w:rsidRPr="004E58BE">
        <w:rPr>
          <w:rFonts w:ascii="Sakkal Majalla" w:eastAsia="Aptos" w:hAnsi="Sakkal Majalla" w:cs="Sakkal Majalla" w:hint="cs"/>
          <w:sz w:val="36"/>
          <w:szCs w:val="36"/>
          <w:rtl/>
          <w:lang w:bidi="ar-EG"/>
        </w:rPr>
        <w:t>ﷺ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. و </w:t>
      </w:r>
      <w:r w:rsidRPr="004E58BE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﴿</w:t>
      </w:r>
      <w:r w:rsidRPr="004E58BE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>أ</w:t>
      </w:r>
      <w:r w:rsidR="00FA0114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َ</w:t>
      </w:r>
      <w:r w:rsidRPr="004E58BE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>ع</w:t>
      </w:r>
      <w:r w:rsidR="00FA0114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ُ</w:t>
      </w:r>
      <w:r w:rsidRPr="004E58BE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>و</w:t>
      </w:r>
      <w:r w:rsidR="00FA0114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ْ</w:t>
      </w:r>
      <w:r w:rsidRPr="004E58BE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>ذ</w:t>
      </w:r>
      <w:r w:rsidR="00FA0114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ُ</w:t>
      </w:r>
      <w:r w:rsidRPr="004E58BE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﴾</w:t>
      </w:r>
      <w:r w:rsidRPr="004E58BE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 xml:space="preserve"> 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أي</w:t>
      </w:r>
      <w:r w:rsidR="00FA011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أل</w:t>
      </w:r>
      <w:r w:rsidR="00FA011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ت</w:t>
      </w:r>
      <w:r w:rsidR="00FA011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ج</w:t>
      </w:r>
      <w:r w:rsidR="00FA011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ئ وأع</w:t>
      </w:r>
      <w:r w:rsidR="00FA011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تصم برب</w:t>
      </w:r>
      <w:r w:rsidR="00FA011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الن</w:t>
      </w:r>
      <w:r w:rsidR="00FA011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اس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وهو خالقهم ومالكهم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ومرب</w:t>
      </w:r>
      <w:r w:rsidR="00FA011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يهم -جل</w:t>
      </w:r>
      <w:r w:rsidR="00FA011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وعلا- ب</w:t>
      </w:r>
      <w:r w:rsidR="00FA011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</w:t>
      </w:r>
      <w:r w:rsidR="00FA011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ع</w:t>
      </w:r>
      <w:r w:rsidR="00FA011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مه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7CB2ED30" w14:textId="11FAB68F" w:rsidR="004E58BE" w:rsidRPr="004E58BE" w:rsidRDefault="004E58BE" w:rsidP="004E58BE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4E58BE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﴿</w:t>
      </w:r>
      <w:r w:rsidR="000F1B92" w:rsidRPr="000F1B92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>مَلِكِ النَّاسِ</w:t>
      </w:r>
      <w:r w:rsidRPr="004E58BE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﴾</w:t>
      </w:r>
      <w:r w:rsidR="003971D6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 xml:space="preserve"> [الناس:2]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أي</w:t>
      </w:r>
      <w:r w:rsidR="00FA011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المتصرف</w:t>
      </w:r>
      <w:r w:rsidR="00FA011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في جميع</w:t>
      </w:r>
      <w:r w:rsidR="00FA011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ش</w:t>
      </w:r>
      <w:r w:rsidR="00FA011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ؤ</w:t>
      </w:r>
      <w:r w:rsidR="00FA011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ونهم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774253A1" w14:textId="1A5968C2" w:rsidR="004E58BE" w:rsidRPr="004E58BE" w:rsidRDefault="004E58BE" w:rsidP="004E58BE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4E58BE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﴿</w:t>
      </w:r>
      <w:r w:rsidR="000F1B92" w:rsidRPr="000F1B92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>إِلَهِ النَّاسِ</w:t>
      </w:r>
      <w:r w:rsidRPr="004E58BE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﴾</w:t>
      </w:r>
      <w:r w:rsidRPr="004E58BE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 xml:space="preserve"> </w:t>
      </w:r>
      <w:r w:rsidR="003971D6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[الناس:</w:t>
      </w:r>
      <w:r w:rsidR="000F1AC3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 xml:space="preserve">3] 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أي</w:t>
      </w:r>
      <w:r w:rsidR="00FA011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معبودهم -جل</w:t>
      </w:r>
      <w:r w:rsidR="00FA011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وعلا- الذي لا يستحق</w:t>
      </w:r>
      <w:r w:rsidR="00FA011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أحد</w:t>
      </w:r>
      <w:r w:rsidR="00FA011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العبادة سوا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ه.</w:t>
      </w:r>
    </w:p>
    <w:p w14:paraId="468F37CE" w14:textId="0CBDC0D0" w:rsidR="004E58BE" w:rsidRPr="004E58BE" w:rsidRDefault="004E58BE" w:rsidP="003971D6">
      <w:pPr>
        <w:spacing w:after="120" w:line="240" w:lineRule="auto"/>
        <w:ind w:firstLine="397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4E58BE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﴿</w:t>
      </w:r>
      <w:r w:rsidR="005B1CA2" w:rsidRPr="005B1CA2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 xml:space="preserve">مِنْ شَرِّ الْوَسْوَاسِ الْخَنَّاسِ </w:t>
      </w:r>
      <w:r w:rsidR="003971D6" w:rsidRPr="003971D6">
        <w:rPr>
          <w:rFonts w:ascii="Traditional Arabic" w:eastAsia="Aptos" w:hAnsi="Traditional Arabic" w:cs="KFGQPC Uthmanic Script HAFS"/>
          <w:color w:val="00B0F0"/>
          <w:sz w:val="52"/>
          <w:szCs w:val="40"/>
          <w:shd w:val="clear" w:color="auto" w:fill="FFFFFF"/>
          <w:rtl/>
          <w:lang w:bidi="ar-EG"/>
        </w:rPr>
        <w:t>٤</w:t>
      </w:r>
      <w:r w:rsidR="005B1CA2" w:rsidRPr="005B1CA2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 xml:space="preserve"> الَّذِي يُوَسْوِسُ فِي صُدُورِ النَّاسِ</w:t>
      </w:r>
      <w:r w:rsidRPr="004E58BE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﴾</w:t>
      </w:r>
      <w:r w:rsidR="000F1AC3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 xml:space="preserve"> [الناس:4-5]</w:t>
      </w:r>
      <w:r w:rsidRPr="004E58BE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 xml:space="preserve"> 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أي</w:t>
      </w:r>
      <w:r w:rsidR="00FA011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ألتجئ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أ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عتصم بالله -عز وجل- من الشيطان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الذي يوسوس في صدور الناس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فيزين لهم المعاصي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ويحثهم على فعلها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وي</w:t>
      </w:r>
      <w:r w:rsidR="00BB49C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ثب</w:t>
      </w:r>
      <w:r w:rsidR="00BB49C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طهم عن طاعة الله -عز</w:t>
      </w:r>
      <w:r w:rsidR="0066576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وجل</w:t>
      </w:r>
      <w:r w:rsidR="0066576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-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7F5CBE76" w14:textId="57CAF229" w:rsidR="004E58BE" w:rsidRPr="004E58BE" w:rsidRDefault="004E58BE" w:rsidP="004E58BE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ومعنى الخن</w:t>
      </w:r>
      <w:r w:rsidR="00A61AA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س،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أي</w:t>
      </w:r>
      <w:r w:rsidR="004852E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الذي يخن</w:t>
      </w:r>
      <w:r w:rsidR="004852E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 وي</w:t>
      </w:r>
      <w:r w:rsidR="004852E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نقبض إذا ذكر الله -جل وعلا-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فحري</w:t>
      </w:r>
      <w:r w:rsidR="004852E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بالمؤمن أن يُك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ث</w:t>
      </w:r>
      <w:r w:rsidR="00BB49C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 م</w:t>
      </w:r>
      <w:r w:rsidR="00BB49C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 ذكر الله -جل</w:t>
      </w:r>
      <w:r w:rsidR="005A37D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وعلا-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لأجل أن ي</w:t>
      </w:r>
      <w:r w:rsidR="005A37D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خن</w:t>
      </w:r>
      <w:r w:rsidR="005A37D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 الشيطان عنه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وأن ي</w:t>
      </w:r>
      <w:r w:rsidR="005A37D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</w:t>
      </w:r>
      <w:r w:rsidR="005A37D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</w:t>
      </w:r>
      <w:r w:rsidR="005A37D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</w:t>
      </w:r>
      <w:r w:rsidR="005A37D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ض عن الوسوسة له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2403B2E6" w14:textId="67A79B61" w:rsidR="004E58BE" w:rsidRPr="004E58BE" w:rsidRDefault="004E58BE" w:rsidP="004E58BE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4E58BE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﴿</w:t>
      </w:r>
      <w:r w:rsidR="005B1CA2" w:rsidRPr="005B1CA2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>مِنَ الْجِنَّةِ وَالنَّاسِ</w:t>
      </w:r>
      <w:r w:rsidRPr="004E58BE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﴾</w:t>
      </w:r>
      <w:r w:rsidR="00BF0685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 xml:space="preserve"> [الناس:6]</w:t>
      </w:r>
      <w:r w:rsidRPr="004E58BE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 xml:space="preserve"> 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أي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َّ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الوسواس كما يكون من الجن</w:t>
      </w:r>
      <w:r w:rsidR="00BF068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يكون أيضا</w:t>
      </w:r>
      <w:r w:rsidR="00BF068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من الن</w:t>
      </w:r>
      <w:r w:rsidR="00BF068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اس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ف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</w:t>
      </w:r>
      <w:r w:rsidR="00BF068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</w:t>
      </w:r>
      <w:r w:rsidR="00BF068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الن</w:t>
      </w:r>
      <w:r w:rsidR="00BF068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اس م</w:t>
      </w:r>
      <w:r w:rsidR="00BF068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 يوسوس ب</w:t>
      </w:r>
      <w:r w:rsidR="006029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ال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معاصي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بمعنى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</w:t>
      </w:r>
      <w:r w:rsidR="00BF068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ي</w:t>
      </w:r>
      <w:r w:rsidR="00BF068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زي</w:t>
      </w:r>
      <w:r w:rsidR="0052064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 فعل المعاصي ويثب</w:t>
      </w:r>
      <w:r w:rsidR="0052064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ط عن طاعة الله -جل</w:t>
      </w:r>
      <w:r w:rsidR="0052064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وعلا-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7DD4972B" w14:textId="631F89B3" w:rsidR="004E58BE" w:rsidRDefault="004E58BE" w:rsidP="004E58BE">
      <w:pPr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lastRenderedPageBreak/>
        <w:t>و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</w:t>
      </w:r>
      <w:r w:rsidR="0052064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سنُّ قراءة المعو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ذ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تين 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سورة الفلق وسورة الناس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بعد كل صلاة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فهي من الأذكار التي يُؤتى بها بعد الصلاة</w:t>
      </w:r>
      <w:r w:rsidR="004F6FF7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(</w:t>
      </w:r>
      <w:r w:rsidR="00E851D9">
        <w:rPr>
          <w:rStyle w:val="a6"/>
          <w:rFonts w:eastAsia="Aptos"/>
          <w:rtl/>
          <w:lang w:bidi="ar-EG"/>
        </w:rPr>
        <w:footnoteReference w:id="6"/>
      </w:r>
      <w:r w:rsidR="004F6FF7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)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ويسنُّ أيضا</w:t>
      </w:r>
      <w:r w:rsidR="008C45E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قراءة هاتين السورتين في الصباح وفي المساء ثلاث مرات</w:t>
      </w:r>
      <w:r w:rsidR="004F6FF7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(</w:t>
      </w:r>
      <w:r w:rsidR="003B1F01">
        <w:rPr>
          <w:rStyle w:val="a6"/>
          <w:rFonts w:eastAsia="Aptos"/>
          <w:rtl/>
          <w:lang w:bidi="ar-EG"/>
        </w:rPr>
        <w:footnoteReference w:id="7"/>
      </w:r>
      <w:r w:rsidR="004F6FF7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)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وأيضا</w:t>
      </w:r>
      <w:r w:rsidR="00A459A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يُسنُّ أن يُؤتَى بهاتين السورتين مع سورة الإخلاص عند النوم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في</w:t>
      </w:r>
      <w:r w:rsidR="00A459A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نف</w:t>
      </w:r>
      <w:r w:rsidR="00A459A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ث</w:t>
      </w:r>
      <w:r w:rsidR="00A459A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بعد قراءتها في يديه ثم يمسح وجهه ورأسه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وما أقبل من جسده</w:t>
      </w:r>
      <w:r w:rsidRPr="004E58B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4E58B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كما ثبت ذلك عن النبي </w:t>
      </w:r>
      <w:r w:rsidRPr="004E58BE">
        <w:rPr>
          <w:rFonts w:ascii="Sakkal Majalla" w:eastAsia="Aptos" w:hAnsi="Sakkal Majalla" w:cs="Sakkal Majalla" w:hint="cs"/>
          <w:sz w:val="36"/>
          <w:szCs w:val="36"/>
          <w:rtl/>
          <w:lang w:bidi="ar-EG"/>
        </w:rPr>
        <w:t>ﷺ</w:t>
      </w:r>
      <w:r w:rsidR="00967539">
        <w:rPr>
          <w:rFonts w:ascii="Sakkal Majalla" w:eastAsia="Aptos" w:hAnsi="Sakkal Majalla" w:cs="Sakkal Majalla" w:hint="cs"/>
          <w:sz w:val="36"/>
          <w:szCs w:val="36"/>
          <w:rtl/>
          <w:lang w:bidi="ar-EG"/>
        </w:rPr>
        <w:t xml:space="preserve"> </w:t>
      </w:r>
      <w:r w:rsidR="004F6FF7">
        <w:rPr>
          <w:rFonts w:ascii="Sakkal Majalla" w:eastAsia="Aptos" w:hAnsi="Sakkal Majalla" w:cs="Sakkal Majalla" w:hint="cs"/>
          <w:sz w:val="36"/>
          <w:szCs w:val="36"/>
          <w:vertAlign w:val="superscript"/>
          <w:rtl/>
          <w:lang w:bidi="ar-EG"/>
        </w:rPr>
        <w:t>(</w:t>
      </w:r>
      <w:r w:rsidR="004F6FF7">
        <w:rPr>
          <w:rStyle w:val="a6"/>
          <w:rFonts w:eastAsia="Aptos"/>
          <w:rtl/>
          <w:lang w:bidi="ar-EG"/>
        </w:rPr>
        <w:footnoteReference w:id="8"/>
      </w:r>
      <w:r w:rsidR="004F6FF7">
        <w:rPr>
          <w:rFonts w:ascii="Sakkal Majalla" w:eastAsia="Aptos" w:hAnsi="Sakkal Majalla" w:cs="Sakkal Majalla" w:hint="cs"/>
          <w:sz w:val="36"/>
          <w:szCs w:val="36"/>
          <w:vertAlign w:val="superscript"/>
          <w:rtl/>
          <w:lang w:bidi="ar-EG"/>
        </w:rPr>
        <w:t>)</w:t>
      </w:r>
      <w:r w:rsidR="00602924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14:paraId="22C570FD" w14:textId="0B8C6451" w:rsidR="00A553E2" w:rsidRDefault="00A553E2">
      <w:pPr>
        <w:bidi w:val="0"/>
        <w:spacing w:line="259" w:lineRule="auto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/>
          <w:sz w:val="36"/>
          <w:szCs w:val="36"/>
          <w:rtl/>
          <w:lang w:bidi="ar-EG"/>
        </w:rPr>
        <w:br w:type="page"/>
      </w:r>
    </w:p>
    <w:p w14:paraId="3CA1ABC4" w14:textId="608FDD3D" w:rsidR="007C4F4D" w:rsidRPr="007C4F4D" w:rsidRDefault="007C4F4D" w:rsidP="007C4F4D">
      <w:pPr>
        <w:pStyle w:val="1"/>
        <w:rPr>
          <w:rFonts w:eastAsia="Aptos"/>
          <w:rtl/>
          <w:lang w:bidi="ar-EG"/>
        </w:rPr>
      </w:pPr>
      <w:r>
        <w:rPr>
          <w:rFonts w:eastAsia="Aptos" w:hint="cs"/>
          <w:rtl/>
          <w:lang w:bidi="ar-EG"/>
        </w:rPr>
        <w:lastRenderedPageBreak/>
        <w:t>الدرس الثاني</w:t>
      </w:r>
    </w:p>
    <w:tbl>
      <w:tblPr>
        <w:tblStyle w:val="a8"/>
        <w:bidiVisual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A553E2" w14:paraId="59CC76CF" w14:textId="77777777" w:rsidTr="00A553E2">
        <w:tc>
          <w:tcPr>
            <w:tcW w:w="9010" w:type="dxa"/>
          </w:tcPr>
          <w:p w14:paraId="44450F21" w14:textId="55354067" w:rsidR="00A553E2" w:rsidRPr="004E58BE" w:rsidRDefault="00A553E2" w:rsidP="00A553E2">
            <w:p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4E58B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قال 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الش</w:t>
            </w:r>
            <w:r w:rsidR="00997E4C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يخ عبد</w:t>
            </w:r>
            <w:r w:rsidR="00997E4C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العزيز</w:t>
            </w:r>
            <w:r w:rsidR="00997E4C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ِ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ابن باز </w:t>
            </w:r>
            <w:r w:rsidRPr="004E58B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رحمه الله:</w:t>
            </w:r>
          </w:p>
          <w:p w14:paraId="61276785" w14:textId="01EE692A" w:rsidR="00A553E2" w:rsidRDefault="00A553E2" w:rsidP="00A553E2">
            <w:p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A553E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الد</w:t>
            </w:r>
            <w:r w:rsidR="00997E4C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A553E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رس الثاني: أركان الإسلام </w:t>
            </w:r>
            <w:r w:rsidR="00525C1D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ِ</w:t>
            </w:r>
            <w:r w:rsidRPr="00A553E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بيان أركان الإسلام الخمسة، وأو</w:t>
            </w:r>
            <w:r w:rsidR="00997E4C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A553E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لها وأعظمها: شهادة أن لا إله إل</w:t>
            </w:r>
            <w:r w:rsidR="00DD4F2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A553E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 الله، وأن</w:t>
            </w:r>
            <w:r w:rsidR="00DD4F2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A553E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محم</w:t>
            </w:r>
            <w:r w:rsidR="00DD4F2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A553E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دا</w:t>
            </w:r>
            <w:r w:rsidR="00DD4F2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ً</w:t>
            </w:r>
            <w:r w:rsidRPr="00A553E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رسول الله بشرح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A553E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معانيها، مع بيان</w:t>
            </w:r>
            <w:r w:rsidR="00DD4F2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ِ</w:t>
            </w:r>
            <w:r w:rsidRPr="00A553E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شروط</w:t>
            </w:r>
            <w:r w:rsidR="00DD4F2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ِ</w:t>
            </w:r>
            <w:r w:rsidRPr="00A553E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لا إله إلا الله،</w:t>
            </w:r>
          </w:p>
          <w:p w14:paraId="24EC8518" w14:textId="32451400" w:rsidR="00A553E2" w:rsidRDefault="00A553E2" w:rsidP="00A553E2">
            <w:p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A553E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ومعناها: (لا إله) نافيا</w:t>
            </w:r>
            <w:r w:rsidR="00E93D5D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ً</w:t>
            </w:r>
            <w:r w:rsidRPr="00A553E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جميع ما ي</w:t>
            </w:r>
            <w:r w:rsidR="00E93D5D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A553E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عب</w:t>
            </w:r>
            <w:r w:rsidR="00E93D5D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A553E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د من دون الله، (إل</w:t>
            </w:r>
            <w:r w:rsidR="00E93D5D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A553E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 الله) م</w:t>
            </w:r>
            <w:r w:rsidR="00525C1D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A553E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ثبتا</w:t>
            </w:r>
            <w:r w:rsidR="00E93D5D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ً</w:t>
            </w:r>
            <w:r w:rsidRPr="00A553E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العبادة لله وحده لا شريك له.</w:t>
            </w:r>
          </w:p>
          <w:p w14:paraId="1609E3AC" w14:textId="03A1D20C" w:rsidR="00A553E2" w:rsidRPr="00A553E2" w:rsidRDefault="00A553E2" w:rsidP="00A553E2">
            <w:p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A553E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وأم</w:t>
            </w:r>
            <w:r w:rsidR="00E93D5D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A553E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 شروط (لا إله إلا الله) فهي: العلم الم</w:t>
            </w:r>
            <w:r w:rsidR="00E93D5D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A553E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نافي للجهل، واليقين</w:t>
            </w:r>
            <w:r w:rsidR="00E93D5D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A553E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المنافي للش</w:t>
            </w:r>
            <w:r w:rsidR="00E93D5D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A553E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ك، والإخلاص الم</w:t>
            </w:r>
            <w:r w:rsidR="00E93D5D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A553E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نافي للشرك، والص</w:t>
            </w:r>
            <w:r w:rsidR="00E93D5D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A553E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دق الم</w:t>
            </w:r>
            <w:r w:rsidR="00E93D5D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A553E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نافي للكذب، والمحب</w:t>
            </w:r>
            <w:r w:rsidR="00E93D5D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A553E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ة الم</w:t>
            </w:r>
            <w:r w:rsidR="00E93D5D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A553E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نافية للب</w:t>
            </w:r>
            <w:r w:rsidR="00E93D5D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A553E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غ</w:t>
            </w:r>
            <w:r w:rsidR="00E93D5D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ْ</w:t>
            </w:r>
            <w:r w:rsidRPr="00A553E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ض، والان</w:t>
            </w:r>
            <w:r w:rsidR="00E93D5D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ْ</w:t>
            </w:r>
            <w:r w:rsidRPr="00A553E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قياد الم</w:t>
            </w:r>
            <w:r w:rsidR="00E93D5D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A553E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نافي للش</w:t>
            </w:r>
            <w:r w:rsidR="00E93D5D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A553E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رك، والق</w:t>
            </w:r>
            <w:r w:rsidR="00E93D5D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A553E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بول الم</w:t>
            </w:r>
            <w:r w:rsidR="00E93D5D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A553E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نافي للرد</w:t>
            </w:r>
            <w:r w:rsidR="00E93D5D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A553E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، والكفر بما ي</w:t>
            </w:r>
            <w:r w:rsidR="00E93D5D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A553E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عبد من دون الله. وقد ج</w:t>
            </w:r>
            <w:r w:rsidR="00E93D5D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A553E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م</w:t>
            </w:r>
            <w:r w:rsidR="00E93D5D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ِ</w:t>
            </w:r>
            <w:r w:rsidRPr="00A553E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عت في البيتين الآتيين:</w:t>
            </w:r>
          </w:p>
          <w:p w14:paraId="27C65BA9" w14:textId="725854AC" w:rsidR="00A553E2" w:rsidRPr="00A553E2" w:rsidRDefault="00BD0C10" w:rsidP="00BD0C10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               </w:t>
            </w:r>
            <w:r w:rsidR="00A553E2" w:rsidRPr="00A553E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علم</w:t>
            </w:r>
            <w:r w:rsidR="00E93D5D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ٌ</w:t>
            </w:r>
            <w:r w:rsidR="00A553E2" w:rsidRPr="00A553E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يقين</w:t>
            </w:r>
            <w:r w:rsidR="00E93D5D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ٌ</w:t>
            </w:r>
            <w:r w:rsidR="00A553E2" w:rsidRPr="00A553E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وإخلاص</w:t>
            </w:r>
            <w:r w:rsidR="00E93D5D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ٌ</w:t>
            </w:r>
            <w:r w:rsidR="00A553E2" w:rsidRPr="00A553E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وص</w:t>
            </w:r>
            <w:r w:rsidR="00E93D5D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ِ</w:t>
            </w:r>
            <w:r w:rsidR="00A553E2" w:rsidRPr="00A553E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د</w:t>
            </w:r>
            <w:r w:rsidR="00E93D5D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ْ</w:t>
            </w:r>
            <w:r w:rsidR="00A553E2" w:rsidRPr="00A553E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قك مع ... محب</w:t>
            </w:r>
            <w:r w:rsidR="00611310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="00A553E2" w:rsidRPr="00A553E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ة</w:t>
            </w:r>
            <w:r w:rsidR="00611310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ٍ</w:t>
            </w:r>
            <w:r w:rsidR="00A553E2" w:rsidRPr="00A553E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وان</w:t>
            </w:r>
            <w:r w:rsidR="00611310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ْ</w:t>
            </w:r>
            <w:r w:rsidR="00A553E2" w:rsidRPr="00A553E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قياد والق</w:t>
            </w:r>
            <w:r w:rsidR="00611310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="00A553E2" w:rsidRPr="00A553E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بول لها</w:t>
            </w:r>
          </w:p>
          <w:p w14:paraId="32A00634" w14:textId="49D8DBCB" w:rsidR="00A553E2" w:rsidRPr="00A553E2" w:rsidRDefault="00BD0C10" w:rsidP="00BD0C10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               </w:t>
            </w:r>
            <w:r w:rsidR="00A553E2" w:rsidRPr="00A553E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وز</w:t>
            </w:r>
            <w:r w:rsidR="00611310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ِ</w:t>
            </w:r>
            <w:r w:rsidR="00A553E2" w:rsidRPr="00A553E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يد ثامنها الك</w:t>
            </w:r>
            <w:r w:rsidR="00611310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="00A553E2" w:rsidRPr="00A553E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فران م</w:t>
            </w:r>
            <w:r w:rsidR="0097373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ن</w:t>
            </w:r>
            <w:r w:rsidR="00A553E2" w:rsidRPr="00A553E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ك بما ... سوى الإله من الأشياء قد أ</w:t>
            </w:r>
            <w:r w:rsidR="00A553E2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="00A553E2" w:rsidRPr="00A553E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ل</w:t>
            </w:r>
            <w:r w:rsidR="00A553E2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هَ</w:t>
            </w:r>
          </w:p>
          <w:p w14:paraId="3135427F" w14:textId="7B232DC7" w:rsidR="00A553E2" w:rsidRDefault="00A553E2" w:rsidP="00622AE4">
            <w:pPr>
              <w:spacing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A553E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مع بيان شهادة أن</w:t>
            </w:r>
            <w:r w:rsidR="00611310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A553E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محم</w:t>
            </w:r>
            <w:r w:rsidR="00611310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A553E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دا</w:t>
            </w:r>
            <w:r w:rsidR="00611310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ً</w:t>
            </w:r>
            <w:r w:rsidRPr="00A553E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رسول الله، ومقتضاها: تصديقه فيما أخبر، وطاعته فيما أمر، واجتناب ما نهى عنه وز</w:t>
            </w:r>
            <w:r w:rsidR="00611310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A553E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ج</w:t>
            </w:r>
            <w:r w:rsidR="00611310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A553E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ر، وأل</w:t>
            </w:r>
            <w:r w:rsidR="00611310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A553E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 ي</w:t>
            </w:r>
            <w:r w:rsidR="00611310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A553E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عب</w:t>
            </w:r>
            <w:r w:rsidR="00611310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A553E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د الله إلا بما شرعه الله عز وجل، ورسوله </w:t>
            </w:r>
            <w:r w:rsidR="00622AE4"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  <w:sym w:font="AGA Arabesque" w:char="F072"/>
            </w:r>
            <w:r w:rsidRPr="00A553E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.</w:t>
            </w:r>
          </w:p>
          <w:p w14:paraId="28622FB2" w14:textId="4ACC10B2" w:rsidR="00A553E2" w:rsidRDefault="00A553E2" w:rsidP="00A553E2">
            <w:pPr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A553E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ثم يبي</w:t>
            </w:r>
            <w:r w:rsidR="0035693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A553E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ن للط</w:t>
            </w:r>
            <w:r w:rsidR="0035693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A553E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الب بقية أركان الإسلام الخمسة، وهي: الصلاة، والزكاة، وصوم رمضان، وحج بيت الله الحرام لمن استطاع إليه سبيلا.</w:t>
            </w:r>
          </w:p>
        </w:tc>
      </w:tr>
    </w:tbl>
    <w:p w14:paraId="766B9F23" w14:textId="7741A987" w:rsidR="00A553E2" w:rsidRPr="00A553E2" w:rsidRDefault="00A553E2" w:rsidP="00A553E2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أركان الإسلام هي المذكورة في حديث عبد الله بن ع</w:t>
      </w:r>
      <w:r w:rsidR="0035693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مر 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رضي الله عنهما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َّ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الن</w:t>
      </w:r>
      <w:r w:rsidR="00CE217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بي</w:t>
      </w:r>
      <w:r w:rsidR="00CE217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A553E2">
        <w:rPr>
          <w:rFonts w:ascii="Sakkal Majalla" w:eastAsia="Aptos" w:hAnsi="Sakkal Majalla" w:cs="Sakkal Majalla" w:hint="cs"/>
          <w:sz w:val="36"/>
          <w:szCs w:val="36"/>
          <w:rtl/>
          <w:lang w:bidi="ar-EG"/>
        </w:rPr>
        <w:t>ﷺ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قال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«بُني الإسلام على خمس</w:t>
      </w:r>
      <w:r w:rsidR="0035693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شهادة أ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ن 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لا إله إلا الله وأن</w:t>
      </w:r>
      <w:r w:rsidR="0035693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محم</w:t>
      </w:r>
      <w:r w:rsidR="0035693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ًا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رسول الله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وإقام الصلاة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وإيتاء الزكاة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والحج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وصوم رمضان» أخرجه البخاري ومسلم</w:t>
      </w:r>
      <w:r w:rsidR="003C2D86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(</w:t>
      </w:r>
      <w:r w:rsidR="003C2D86">
        <w:rPr>
          <w:rStyle w:val="a6"/>
          <w:rFonts w:eastAsia="Aptos"/>
          <w:rtl/>
          <w:lang w:bidi="ar-EG"/>
        </w:rPr>
        <w:footnoteReference w:id="9"/>
      </w:r>
      <w:r w:rsidR="003C2D86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)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19C4F99A" w14:textId="1E8B6824" w:rsidR="00A553E2" w:rsidRPr="00A553E2" w:rsidRDefault="00A553E2" w:rsidP="00A553E2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والركن: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هو جانب الشيء الأقوى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فكما أن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َّ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البيت له أركان</w:t>
      </w:r>
      <w:r w:rsidR="006C590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وأعمد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ة</w:t>
      </w:r>
      <w:r w:rsidR="006C590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لا يقوم إلا عليها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فكذلك الد</w:t>
      </w:r>
      <w:r w:rsidR="006C590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ِّ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ين لا بد</w:t>
      </w:r>
      <w:r w:rsidR="006C590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فيه من هذه الأركان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34A85466" w14:textId="2421C3FA" w:rsidR="00A553E2" w:rsidRPr="00A553E2" w:rsidRDefault="00A553E2" w:rsidP="00A553E2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lastRenderedPageBreak/>
        <w:t xml:space="preserve">قال 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رحمه الله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-: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"</w:t>
      </w:r>
      <w:r w:rsidRPr="00A553E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أو</w:t>
      </w:r>
      <w:r w:rsidR="006C5900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لها وأعظمها شهادةُ أ</w:t>
      </w:r>
      <w:r w:rsidRPr="00A553E2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 xml:space="preserve">ن </w:t>
      </w:r>
      <w:r w:rsidRPr="00A553E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لا إله إلا الله</w:t>
      </w:r>
      <w:r w:rsidRPr="00A553E2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A553E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وأن محم</w:t>
      </w:r>
      <w:r w:rsidR="006C5900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دًا رسولُ الله</w:t>
      </w:r>
      <w:r w:rsidRPr="00A553E2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A553E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بشرح معانيها مع بيان شروط لا إله إلا الله</w:t>
      </w:r>
      <w:r w:rsidRPr="00A553E2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A553E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ومعناها</w:t>
      </w:r>
      <w:r w:rsidRPr="00A553E2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:</w:t>
      </w:r>
      <w:r w:rsidRPr="00A553E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Pr="00A553E2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"</w:t>
      </w:r>
      <w:r w:rsidRPr="00A553E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لا إله</w:t>
      </w:r>
      <w:r w:rsidRPr="00A553E2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"</w:t>
      </w:r>
      <w:r w:rsidRPr="00A553E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نافياً جميعَ ما يُعبَدُ من دونِ الله</w:t>
      </w:r>
      <w:r w:rsidRPr="00A553E2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A553E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Pr="00A553E2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"</w:t>
      </w:r>
      <w:r w:rsidRPr="00A553E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إلا الله</w:t>
      </w:r>
      <w:r w:rsidRPr="00A553E2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"</w:t>
      </w:r>
      <w:r w:rsidRPr="00A553E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مُثبتًا العبادة لله وحده لا شريك له</w:t>
      </w:r>
      <w:r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"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38BAA386" w14:textId="31BAE7AD" w:rsidR="00A553E2" w:rsidRPr="00A553E2" w:rsidRDefault="00A553E2" w:rsidP="00A553E2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أو</w:t>
      </w:r>
      <w:r w:rsidR="006C590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 أركان الإسلام وأعظمها الشهادتان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شهادةُ أل</w:t>
      </w:r>
      <w:r w:rsidR="00D75F0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إله إلا الله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وشهادة</w:t>
      </w:r>
      <w:r w:rsidR="00D75F0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</w:t>
      </w:r>
      <w:r w:rsidR="00D75F0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محم</w:t>
      </w:r>
      <w:r w:rsidR="00D75F0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دًا رسول الله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ومعنى 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bookmarkStart w:id="17" w:name="_Hlk170980393"/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لا إله إلا الله</w:t>
      </w:r>
      <w:bookmarkEnd w:id="17"/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":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أي</w:t>
      </w:r>
      <w:r w:rsidR="00D75F0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لا معبود بحق</w:t>
      </w:r>
      <w:r w:rsidR="00D75F0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إلا الله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وهذه الك</w:t>
      </w:r>
      <w:r w:rsidR="006029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لمة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العظيمة لها ركنان ولها شروط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أما ركناها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</w:p>
    <w:p w14:paraId="6B2016AE" w14:textId="2FE5D181" w:rsidR="00A553E2" w:rsidRPr="00A553E2" w:rsidRDefault="00A553E2" w:rsidP="00A553E2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فالركن الأو</w:t>
      </w:r>
      <w:r w:rsidR="00D75F0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الن</w:t>
      </w:r>
      <w:r w:rsidR="00D75F0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في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في قول 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لا إله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أي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نافيا</w:t>
      </w:r>
      <w:r w:rsidR="00D75F0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جميع ما يُعبَد من دون الله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49130A98" w14:textId="6A172A19" w:rsidR="00A553E2" w:rsidRPr="00A553E2" w:rsidRDefault="00A553E2" w:rsidP="00A553E2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والركن الثاني</w:t>
      </w:r>
      <w:r w:rsidR="006029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الإثبات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وهو في قول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إلَّا الله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أي</w:t>
      </w:r>
      <w:r w:rsidR="00D75F0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مُثبتًا العبادة لله وحده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فلا أحد</w:t>
      </w:r>
      <w:r w:rsidR="00C037A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يستحق</w:t>
      </w:r>
      <w:r w:rsidR="00D75F0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 يُعبَد دون</w:t>
      </w:r>
      <w:r w:rsidR="00D75F0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الله -جل</w:t>
      </w:r>
      <w:r w:rsidR="00D75F0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وعلا-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7A8A4CF2" w14:textId="1CFFB3C4" w:rsidR="00A553E2" w:rsidRPr="00A553E2" w:rsidRDefault="00A553E2" w:rsidP="00A553E2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</w:pP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قال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A553E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وأم</w:t>
      </w:r>
      <w:r w:rsidR="00D75F02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ا شروط لا إله إل</w:t>
      </w:r>
      <w:r w:rsidR="00D75F02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ا الله فهي</w:t>
      </w:r>
      <w:r w:rsidRPr="00A553E2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:</w:t>
      </w:r>
    </w:p>
    <w:p w14:paraId="26B6D70D" w14:textId="51DECC0C" w:rsidR="00A553E2" w:rsidRPr="00A553E2" w:rsidRDefault="00602924" w:rsidP="00A553E2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"</w:t>
      </w:r>
      <w:r w:rsidR="00A553E2" w:rsidRPr="00A553E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العلم الم</w:t>
      </w:r>
      <w:r w:rsidR="00D75F02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ُ</w:t>
      </w:r>
      <w:r w:rsidR="00A553E2" w:rsidRPr="00A553E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نافي للجهل</w:t>
      </w:r>
      <w:r w:rsid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="00A553E2"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="00A553E2"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هذا الش</w:t>
      </w:r>
      <w:r w:rsidR="00D75F0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="00A553E2"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رط الأو</w:t>
      </w:r>
      <w:r w:rsidR="00D75F0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="00A553E2"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 من شروط لا إله إلا الله</w:t>
      </w:r>
      <w:r w:rsidR="00A553E2"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="00A553E2"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التي لا تُقبل من العبد إلا بها</w:t>
      </w:r>
      <w:r w:rsidR="00A553E2"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="00A553E2"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="00A553E2"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ف</w:t>
      </w:r>
      <w:r w:rsidR="00A553E2"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الش</w:t>
      </w:r>
      <w:r w:rsidR="00D75F0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="00A553E2"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رط الأو</w:t>
      </w:r>
      <w:r w:rsidR="00D75F0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="00A553E2"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 أن</w:t>
      </w:r>
      <w:r w:rsidR="00D75F0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="00A553E2"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يكون عال</w:t>
      </w:r>
      <w:r w:rsidR="00A553E2"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ِمً</w:t>
      </w:r>
      <w:r w:rsidR="00A553E2"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بمعنى</w:t>
      </w:r>
      <w:r w:rsidR="00A553E2"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="00A553E2"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لا إله إل</w:t>
      </w:r>
      <w:r w:rsidR="00D75F0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="00A553E2"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الله</w:t>
      </w:r>
      <w:r w:rsidR="00A553E2"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="00A553E2"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وقد مرَّ معنا أن</w:t>
      </w:r>
      <w:r w:rsidR="00D75F0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="00A553E2"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معناها</w:t>
      </w:r>
      <w:r w:rsidR="00A553E2"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="00A553E2"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لا معبود بحق</w:t>
      </w:r>
      <w:r w:rsidR="00D75F0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ٍّ</w:t>
      </w:r>
      <w:r w:rsidR="00A553E2"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إلا الله</w:t>
      </w:r>
      <w:r w:rsidR="00A553E2"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4F64E05E" w14:textId="0CDBD5BD" w:rsidR="00A553E2" w:rsidRPr="00A553E2" w:rsidRDefault="00A553E2" w:rsidP="00A553E2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والش</w:t>
      </w:r>
      <w:r w:rsidR="00D75F0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رط الث</w:t>
      </w:r>
      <w:r w:rsidR="00D75F0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اني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A553E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اليقين</w:t>
      </w:r>
      <w:r w:rsidR="00D75F02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ُ</w:t>
      </w:r>
      <w:r w:rsidRPr="00A553E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الم</w:t>
      </w:r>
      <w:r w:rsidR="00D75F02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ُ</w:t>
      </w:r>
      <w:r w:rsidRPr="00A553E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نافي للش</w:t>
      </w:r>
      <w:r w:rsidR="00D75F02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ك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</w:t>
      </w:r>
      <w:r w:rsidR="003A031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يكون</w:t>
      </w:r>
      <w:r w:rsidR="003A031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قائل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لا إله إل</w:t>
      </w:r>
      <w:r w:rsidR="003A031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الله على يقين</w:t>
      </w:r>
      <w:r w:rsidR="003A031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</w:t>
      </w:r>
      <w:r w:rsidR="003A031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لا إله إل</w:t>
      </w:r>
      <w:r w:rsidR="003A031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الله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أي</w:t>
      </w:r>
      <w:r w:rsidR="003A031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لا معبود</w:t>
      </w:r>
      <w:r w:rsidR="003A031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بحق</w:t>
      </w:r>
      <w:r w:rsidR="003A031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ٍّ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إل</w:t>
      </w:r>
      <w:r w:rsidR="003A031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الله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ويتيق</w:t>
      </w:r>
      <w:r w:rsidR="0051171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 أن</w:t>
      </w:r>
      <w:r w:rsidR="0051171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لا يستحق</w:t>
      </w:r>
      <w:r w:rsidR="0051171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أحد</w:t>
      </w:r>
      <w:r w:rsidR="0051171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</w:t>
      </w:r>
      <w:r w:rsidR="0051171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يُعب</w:t>
      </w:r>
      <w:r w:rsidR="0051171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 مع الله -عز</w:t>
      </w:r>
      <w:r w:rsidR="0051171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وجل</w:t>
      </w:r>
      <w:r w:rsidR="0051171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-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</w:t>
      </w:r>
      <w:r w:rsidR="0051171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حصل عنده شك</w:t>
      </w:r>
      <w:r w:rsidR="0051171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في هذا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لم يكن محق</w:t>
      </w:r>
      <w:r w:rsidR="0051171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قا ل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ـ "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لا إله إل</w:t>
      </w:r>
      <w:r w:rsidR="0051171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الله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".</w:t>
      </w:r>
    </w:p>
    <w:p w14:paraId="6C005D66" w14:textId="3F742FB5" w:rsidR="00A553E2" w:rsidRPr="00A553E2" w:rsidRDefault="00A553E2" w:rsidP="00A553E2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والش</w:t>
      </w:r>
      <w:r w:rsidR="0051171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رط الثالث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A553E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الإخلاص الم</w:t>
      </w:r>
      <w:r w:rsidR="00511711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ُ</w:t>
      </w:r>
      <w:r w:rsidRPr="00A553E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نافي للش</w:t>
      </w:r>
      <w:r w:rsidR="00511711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رك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</w:t>
      </w:r>
      <w:r w:rsidR="0051171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يقول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لا إله إل</w:t>
      </w:r>
      <w:r w:rsidR="0051171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الله خالصا</w:t>
      </w:r>
      <w:r w:rsidR="0051171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من قلبه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</w:t>
      </w:r>
      <w:r w:rsidR="0051171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بتغي بها وجه الله -عز</w:t>
      </w:r>
      <w:r w:rsidR="0051171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وجل</w:t>
      </w:r>
      <w:r w:rsidR="0051171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-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وأن</w:t>
      </w:r>
      <w:r w:rsidR="0051171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خل</w:t>
      </w:r>
      <w:r w:rsidR="0051171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ص العبد لرب</w:t>
      </w:r>
      <w:r w:rsidR="0051171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-جل</w:t>
      </w:r>
      <w:r w:rsidR="0051171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وعلا- في جميع العبادات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bookmarkStart w:id="18" w:name="_Hlk170982606"/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فإذا صرف</w:t>
      </w:r>
      <w:r w:rsidR="0051171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منها شيئ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لغير الله م</w:t>
      </w:r>
      <w:r w:rsidR="00911A2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</w:t>
      </w:r>
      <w:r w:rsidR="00911A2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نبي</w:t>
      </w:r>
      <w:r w:rsidR="00911A2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أو ولي</w:t>
      </w:r>
      <w:r w:rsidR="00911A2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أو شجر</w:t>
      </w:r>
      <w:r w:rsidR="00911A2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أو نحو ذلك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فقد أشرك مع الله -عز</w:t>
      </w:r>
      <w:r w:rsidR="00911A2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وجل</w:t>
      </w:r>
      <w:r w:rsidR="00911A2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- وناقض شرط الإخلاص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bookmarkEnd w:id="18"/>
    <w:p w14:paraId="650BF76E" w14:textId="4B188D6B" w:rsidR="00A553E2" w:rsidRPr="00A553E2" w:rsidRDefault="00A553E2" w:rsidP="00A553E2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الش</w:t>
      </w:r>
      <w:r w:rsidR="00911A2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رط الرابع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A553E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الص</w:t>
      </w:r>
      <w:r w:rsidR="00911A2A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دق الم</w:t>
      </w:r>
      <w:r w:rsidR="00911A2A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ُ</w:t>
      </w:r>
      <w:r w:rsidRPr="00A553E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نافي للكذب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يعني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الص</w:t>
      </w:r>
      <w:r w:rsidR="00911A2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دق في هذه الكلمة المنافي للكذب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بأن</w:t>
      </w:r>
      <w:r w:rsidR="00911A2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يقول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لا إله إل</w:t>
      </w:r>
      <w:r w:rsidR="00911A2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الله صادقاً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يوافق قلب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لسان</w:t>
      </w:r>
      <w:r w:rsidR="00911A2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فإذا قالها بالل</w:t>
      </w:r>
      <w:r w:rsidR="00911A2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سان فقط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وقلبه لم يؤمن بما دل</w:t>
      </w:r>
      <w:r w:rsidR="00911A2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ت عليه من المعنى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</w:t>
      </w:r>
      <w:r w:rsidR="00911A2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ها لا ت</w:t>
      </w:r>
      <w:r w:rsidR="00911A2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نفعه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ولهذا فإن</w:t>
      </w:r>
      <w:r w:rsidR="00911A2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المنافقين يقولون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لا إله إل</w:t>
      </w:r>
      <w:r w:rsidR="00911A2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الله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يقولونها بأل</w:t>
      </w:r>
      <w:r w:rsidR="00A2066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</w:t>
      </w:r>
      <w:r w:rsidR="00A2066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نتهم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ولم يقولوها بقلوبهم فلم</w:t>
      </w:r>
      <w:r w:rsidR="00A2066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ت</w:t>
      </w:r>
      <w:r w:rsidR="00A2066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نفعهم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17202E06" w14:textId="371BE1FD" w:rsidR="00A553E2" w:rsidRPr="00A553E2" w:rsidRDefault="00A553E2" w:rsidP="00A553E2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lastRenderedPageBreak/>
        <w:t>الش</w:t>
      </w:r>
      <w:r w:rsidR="00A2066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رط الخامس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A553E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المحب</w:t>
      </w:r>
      <w:r w:rsidR="00A2066C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ة المنافية للب</w:t>
      </w:r>
      <w:r w:rsidR="00A2066C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ُ</w:t>
      </w:r>
      <w:r w:rsidRPr="00A553E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غض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 أي</w:t>
      </w:r>
      <w:r w:rsidR="00A2066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المحب</w:t>
      </w:r>
      <w:r w:rsidR="00A2066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 لهذه الكلمة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لكلمة 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لا إله إل</w:t>
      </w:r>
      <w:r w:rsidR="00A2066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الله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ول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ِمَا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ت</w:t>
      </w:r>
      <w:r w:rsidR="00A2066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</w:t>
      </w:r>
      <w:r w:rsidR="00A2066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تضيه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فيحب</w:t>
      </w:r>
      <w:r w:rsidR="00A2066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الله -جل</w:t>
      </w:r>
      <w:r w:rsidR="00A2066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وعلا-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ويحب</w:t>
      </w:r>
      <w:r w:rsidR="00A2066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التوحيد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ويحب</w:t>
      </w:r>
      <w:r w:rsidR="00A2066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أهل التوحيد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489267B5" w14:textId="12A6DB2C" w:rsidR="00A553E2" w:rsidRPr="00A553E2" w:rsidRDefault="00A553E2" w:rsidP="00A553E2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الش</w:t>
      </w:r>
      <w:r w:rsidR="00A2066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رط السادس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="006D04B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A553E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ال</w:t>
      </w:r>
      <w:r w:rsidRPr="00A553E2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ا</w:t>
      </w:r>
      <w:r w:rsidRPr="00A553E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ن</w:t>
      </w:r>
      <w:r w:rsidR="00A2066C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ْ</w:t>
      </w:r>
      <w:r w:rsidRPr="00A553E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قياد المنافي للت</w:t>
      </w:r>
      <w:r w:rsidR="00A2066C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رك</w:t>
      </w:r>
      <w:r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يعني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</w:t>
      </w:r>
      <w:r w:rsidR="00A2066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</w:t>
      </w:r>
      <w:r w:rsidR="00A2066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نقاد ل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دل</w:t>
      </w:r>
      <w:r w:rsidR="00A2066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ت عليه 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لا إله إل</w:t>
      </w:r>
      <w:r w:rsidR="00A2066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الله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بفعله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بأن</w:t>
      </w:r>
      <w:r w:rsidR="00A2066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</w:t>
      </w:r>
      <w:r w:rsidR="00FE44D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عبد الله -عز</w:t>
      </w:r>
      <w:r w:rsidR="00BA228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وجل</w:t>
      </w:r>
      <w:r w:rsidR="00BA228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-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وأن</w:t>
      </w:r>
      <w:r w:rsidR="00FE44D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</w:t>
      </w:r>
      <w:r w:rsidR="00FE44D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نقاد لشريعة الله -عز</w:t>
      </w:r>
      <w:r w:rsidR="00BA228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وجل</w:t>
      </w:r>
      <w:r w:rsidR="00BA228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-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أن</w:t>
      </w:r>
      <w:r w:rsidR="00FE44D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 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</w:t>
      </w:r>
      <w:r w:rsidR="00FE44D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ؤمن بها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ويعتقد أنها حق</w:t>
      </w:r>
      <w:r w:rsidR="00FE44D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</w:t>
      </w:r>
      <w:r w:rsidR="00FE44D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قالها ولم ي</w:t>
      </w:r>
      <w:r w:rsidR="00FE44D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عب</w:t>
      </w:r>
      <w:r w:rsidR="00FE44D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 الله -جل</w:t>
      </w:r>
      <w:r w:rsidR="00FE44D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وعلا-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ولم ي</w:t>
      </w:r>
      <w:r w:rsidR="00FE44D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</w:t>
      </w:r>
      <w:r w:rsidR="00FE44D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</w:t>
      </w:r>
      <w:r w:rsidR="00FE44D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 لشريعة الله -عز</w:t>
      </w:r>
      <w:r w:rsidR="00FE44D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وجل</w:t>
      </w:r>
      <w:r w:rsidR="00FE44D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-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بل استكب</w:t>
      </w:r>
      <w:r w:rsidR="00FE44D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 عن ذلك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</w:t>
      </w:r>
      <w:r w:rsidR="00FE44D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لا يكون مسلم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33A16831" w14:textId="2632D9DD" w:rsidR="00A553E2" w:rsidRPr="00A553E2" w:rsidRDefault="00A553E2" w:rsidP="00A553E2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الش</w:t>
      </w:r>
      <w:r w:rsidR="00FE44D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رط السابع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A553E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الق</w:t>
      </w:r>
      <w:r w:rsidR="00FE44D7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َ</w:t>
      </w:r>
      <w:r w:rsidRPr="00A553E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بول</w:t>
      </w:r>
      <w:r w:rsidR="006D04B1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 xml:space="preserve"> المنافي للرد</w:t>
      </w:r>
      <w:r w:rsidR="00FE44D7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="006D04B1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 xml:space="preserve">" </w:t>
      </w:r>
      <w:r w:rsidR="006D04B1" w:rsidRPr="006D04B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أي</w:t>
      </w:r>
      <w:r w:rsidR="00FE44D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="006D04B1" w:rsidRPr="006D04B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 الق</w:t>
      </w:r>
      <w:r w:rsidR="00FE44D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="006D04B1" w:rsidRPr="006D04B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بول</w:t>
      </w:r>
      <w:r w:rsidRPr="006D04B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</w:t>
      </w:r>
      <w:r w:rsidRPr="006D04B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6D04B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</w:t>
      </w:r>
      <w:r w:rsidRPr="006D04B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6D04B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تقتضيه هذه الكلمة</w:t>
      </w:r>
      <w:r w:rsidRPr="006D04B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6D04B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من إخلاص العبادة لله -عز</w:t>
      </w:r>
      <w:r w:rsidR="00FE44D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6D04B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وجل</w:t>
      </w:r>
      <w:r w:rsidR="00FE44D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6D04B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-</w:t>
      </w:r>
      <w:r w:rsidRPr="006D04B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6D04B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وتر</w:t>
      </w:r>
      <w:r w:rsidR="00FE44D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6D04B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ك عبادة ما سواه</w:t>
      </w:r>
      <w:r w:rsidRPr="006D04B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6D04B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فيقبلها بقلبه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ويرضى بها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وي</w:t>
      </w:r>
      <w:r w:rsidR="00BA228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ظهر قبول ذلك بلسانه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5226E6AF" w14:textId="798246D9" w:rsidR="00A553E2" w:rsidRPr="00A553E2" w:rsidRDefault="00A553E2" w:rsidP="00A553E2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الش</w:t>
      </w:r>
      <w:r w:rsidR="00FE44D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رط الث</w:t>
      </w:r>
      <w:r w:rsidR="00FE44D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امن والأخير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A553E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الك</w:t>
      </w:r>
      <w:r w:rsidR="00151333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ُ</w:t>
      </w:r>
      <w:r w:rsidRPr="00A553E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فر بما يُعبد من دون الله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ومعنى هذا الش</w:t>
      </w:r>
      <w:r w:rsidR="0015133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رط أن</w:t>
      </w:r>
      <w:r w:rsidR="0015133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</w:t>
      </w:r>
      <w:r w:rsidR="0015133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تبرأ م</w:t>
      </w:r>
      <w:r w:rsidR="0015133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 عبادة غير الله -عز</w:t>
      </w:r>
      <w:r w:rsidR="0015133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وجل</w:t>
      </w:r>
      <w:r w:rsidR="0015133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-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وي</w:t>
      </w:r>
      <w:r w:rsidR="0015133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عتقد أنها باطلة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396C9AF8" w14:textId="6DD9D4C1" w:rsidR="00A553E2" w:rsidRPr="00A553E2" w:rsidRDefault="00A553E2" w:rsidP="00A553E2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هذه الش</w:t>
      </w:r>
      <w:r w:rsidR="0085717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روط الث</w:t>
      </w:r>
      <w:r w:rsidR="0085717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مانية جُمِعَت في بيتين ذكره</w:t>
      </w:r>
      <w:r w:rsidR="006D04B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ما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الشيخ 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رحمه الله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-،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وهما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</w:p>
    <w:p w14:paraId="1681FC4E" w14:textId="6D43A37D" w:rsidR="00A553E2" w:rsidRPr="00A553E2" w:rsidRDefault="00A553E2" w:rsidP="00D621ED">
      <w:pPr>
        <w:spacing w:after="120" w:line="240" w:lineRule="auto"/>
        <w:ind w:firstLine="397"/>
        <w:jc w:val="center"/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</w:pPr>
      <w:r w:rsidRPr="00A553E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علمٌ يقينٌ وإخلاصٌ وصدقُك </w:t>
      </w:r>
      <w:r w:rsidRPr="00A553E2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مع ...</w:t>
      </w:r>
      <w:r w:rsidRPr="00A553E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محب</w:t>
      </w:r>
      <w:r w:rsidR="00857170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ةٍ وانقيادٍ والق</w:t>
      </w:r>
      <w:r w:rsidR="00857170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َ</w:t>
      </w:r>
      <w:r w:rsidRPr="00A553E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بول لها</w:t>
      </w:r>
    </w:p>
    <w:p w14:paraId="13B8F882" w14:textId="56E3D52A" w:rsidR="00A553E2" w:rsidRPr="00A553E2" w:rsidRDefault="00A553E2" w:rsidP="00D621ED">
      <w:pPr>
        <w:spacing w:after="120" w:line="240" w:lineRule="auto"/>
        <w:ind w:firstLine="397"/>
        <w:jc w:val="center"/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</w:pPr>
      <w:r w:rsidRPr="00A553E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وز</w:t>
      </w:r>
      <w:r w:rsidR="00857170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ِ</w:t>
      </w:r>
      <w:r w:rsidRPr="00A553E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يد ثامنُها الكفرانُ منك بما سوى </w:t>
      </w:r>
      <w:r w:rsidRPr="00A553E2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 xml:space="preserve">... </w:t>
      </w:r>
      <w:r w:rsidRPr="00A553E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الإله من الأشياء قد أُلِه</w:t>
      </w:r>
      <w:r w:rsidRPr="00A553E2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.</w:t>
      </w:r>
    </w:p>
    <w:p w14:paraId="3A22413C" w14:textId="7D7595AE" w:rsidR="00A553E2" w:rsidRPr="00A553E2" w:rsidRDefault="00A553E2" w:rsidP="00A553E2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ثم قال رحمه الله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A553E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مع بيان أن</w:t>
      </w:r>
      <w:r w:rsidRPr="00A553E2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َّ</w:t>
      </w:r>
      <w:r w:rsidRPr="00A553E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محم</w:t>
      </w:r>
      <w:r w:rsidR="00857170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دًا رسولُ الله</w:t>
      </w:r>
      <w:r w:rsidRPr="00A553E2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A553E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ومُقتضاها تصديقُه فيما أخبر</w:t>
      </w:r>
      <w:r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"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إلى آخر كلامه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4F2D6281" w14:textId="22FC23DB" w:rsidR="00A553E2" w:rsidRPr="00A553E2" w:rsidRDefault="00A553E2" w:rsidP="00A553E2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هذه الكلمة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وهي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شهادة أن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َّ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محم</w:t>
      </w:r>
      <w:r w:rsidR="0085717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ًا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رسول الله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ت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قت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ضي أربعة أمور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</w:p>
    <w:p w14:paraId="1B28C230" w14:textId="753D32A5" w:rsidR="00A553E2" w:rsidRPr="00A553E2" w:rsidRDefault="00A553E2" w:rsidP="00A553E2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أو</w:t>
      </w:r>
      <w:r w:rsidR="0085717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لها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تصديق</w:t>
      </w:r>
      <w:r w:rsidR="0085717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الن</w:t>
      </w:r>
      <w:r w:rsidR="0085717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بي</w:t>
      </w:r>
      <w:r w:rsidR="0085717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A553E2">
        <w:rPr>
          <w:rFonts w:ascii="Sakkal Majalla" w:eastAsia="Aptos" w:hAnsi="Sakkal Majalla" w:cs="Sakkal Majalla" w:hint="cs"/>
          <w:sz w:val="36"/>
          <w:szCs w:val="36"/>
          <w:rtl/>
          <w:lang w:bidi="ar-EG"/>
        </w:rPr>
        <w:t>ﷺ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فيما أخبر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فقد أخبر</w:t>
      </w:r>
      <w:r w:rsidR="0085717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نا </w:t>
      </w:r>
      <w:r w:rsidRPr="00A553E2">
        <w:rPr>
          <w:rFonts w:ascii="Sakkal Majalla" w:eastAsia="Aptos" w:hAnsi="Sakkal Majalla" w:cs="Sakkal Majalla" w:hint="cs"/>
          <w:sz w:val="36"/>
          <w:szCs w:val="36"/>
          <w:rtl/>
          <w:lang w:bidi="ar-EG"/>
        </w:rPr>
        <w:t>ﷺ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بكثير من المغي</w:t>
      </w:r>
      <w:r w:rsidR="0085717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بات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أخبر</w:t>
      </w:r>
      <w:r w:rsidR="0095387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نا بالجن</w:t>
      </w:r>
      <w:r w:rsidR="0095387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وأخبر</w:t>
      </w:r>
      <w:r w:rsidR="0095387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نا بالن</w:t>
      </w:r>
      <w:r w:rsidR="0095387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ار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وأخبر</w:t>
      </w:r>
      <w:r w:rsidR="0095387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نا بالقبر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وغير ذلك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فلا بد من تص</w:t>
      </w:r>
      <w:r w:rsidR="0095387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ديقه </w:t>
      </w:r>
      <w:r w:rsidRPr="00A553E2">
        <w:rPr>
          <w:rFonts w:ascii="Sakkal Majalla" w:eastAsia="Aptos" w:hAnsi="Sakkal Majalla" w:cs="Sakkal Majalla" w:hint="cs"/>
          <w:sz w:val="36"/>
          <w:szCs w:val="36"/>
          <w:rtl/>
          <w:lang w:bidi="ar-EG"/>
        </w:rPr>
        <w:t>ﷺ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في كل</w:t>
      </w:r>
      <w:r w:rsidR="0095387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ما أ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خ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بر به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05AE5E51" w14:textId="348C48D4" w:rsidR="00A553E2" w:rsidRPr="00A553E2" w:rsidRDefault="00A553E2" w:rsidP="00A553E2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والأمر الث</w:t>
      </w:r>
      <w:r w:rsidR="0095387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اني الذي تقتضيه شهادة أن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محم</w:t>
      </w:r>
      <w:r w:rsidR="0095387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ًا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رسول الله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طاعته فيما أ</w:t>
      </w:r>
      <w:r w:rsidR="0095387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مر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فنطيعه </w:t>
      </w:r>
      <w:r w:rsidRPr="00A553E2">
        <w:rPr>
          <w:rFonts w:ascii="Sakkal Majalla" w:eastAsia="Aptos" w:hAnsi="Sakkal Majalla" w:cs="Sakkal Majalla" w:hint="cs"/>
          <w:sz w:val="36"/>
          <w:szCs w:val="36"/>
          <w:rtl/>
          <w:lang w:bidi="ar-EG"/>
        </w:rPr>
        <w:t>ﷺ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في كل</w:t>
      </w:r>
      <w:r w:rsidR="00BF762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ما أ</w:t>
      </w:r>
      <w:r w:rsidR="00D621E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مرنا به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0D6509B8" w14:textId="11F6DB2D" w:rsidR="00A553E2" w:rsidRPr="00A553E2" w:rsidRDefault="00A553E2" w:rsidP="00A553E2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والأمر الث</w:t>
      </w:r>
      <w:r w:rsidR="00BF762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الث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اجتناب</w:t>
      </w:r>
      <w:r w:rsidR="00BF762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ما نهى عنه وزجر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فنجتنب كل</w:t>
      </w:r>
      <w:r w:rsidR="00BF762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ما نهى عنه الن</w:t>
      </w:r>
      <w:r w:rsidR="00933FA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بي</w:t>
      </w:r>
      <w:r w:rsidR="00933FA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A553E2">
        <w:rPr>
          <w:rFonts w:ascii="Sakkal Majalla" w:eastAsia="Aptos" w:hAnsi="Sakkal Majalla" w:cs="Sakkal Majalla" w:hint="cs"/>
          <w:sz w:val="36"/>
          <w:szCs w:val="36"/>
          <w:rtl/>
          <w:lang w:bidi="ar-EG"/>
        </w:rPr>
        <w:t>ﷺ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78328579" w14:textId="1CBBA723" w:rsidR="00A553E2" w:rsidRPr="00A553E2" w:rsidRDefault="00A553E2" w:rsidP="00A553E2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والأمر الر</w:t>
      </w:r>
      <w:r w:rsidR="00933FA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ابع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أل</w:t>
      </w:r>
      <w:r w:rsidR="00933FA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يُعب</w:t>
      </w:r>
      <w:r w:rsidR="00933FA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د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الله إلا بما شرعه لنا رسول الله </w:t>
      </w:r>
      <w:r w:rsidRPr="00A553E2">
        <w:rPr>
          <w:rFonts w:ascii="Sakkal Majalla" w:eastAsia="Aptos" w:hAnsi="Sakkal Majalla" w:cs="Sakkal Majalla" w:hint="cs"/>
          <w:sz w:val="36"/>
          <w:szCs w:val="36"/>
          <w:rtl/>
          <w:lang w:bidi="ar-EG"/>
        </w:rPr>
        <w:t>ﷺ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فل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ا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ن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تعب</w:t>
      </w:r>
      <w:r w:rsidR="00933FA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 لله -عز وجل- بعباد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ة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إل</w:t>
      </w:r>
      <w:r w:rsidR="00933FA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على وفق شريعة الن</w:t>
      </w:r>
      <w:r w:rsidR="00933FA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بي</w:t>
      </w:r>
      <w:r w:rsidR="00933FA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A553E2">
        <w:rPr>
          <w:rFonts w:ascii="Sakkal Majalla" w:eastAsia="Aptos" w:hAnsi="Sakkal Majalla" w:cs="Sakkal Majalla" w:hint="cs"/>
          <w:sz w:val="36"/>
          <w:szCs w:val="36"/>
          <w:rtl/>
          <w:lang w:bidi="ar-EG"/>
        </w:rPr>
        <w:t>ﷺ،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ومن ت</w:t>
      </w:r>
      <w:r w:rsidR="00733A9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عب</w:t>
      </w:r>
      <w:r w:rsidR="00733A9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 لله بعباد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ة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ليست على وفق الش</w:t>
      </w:r>
      <w:r w:rsidR="00733A9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ريعة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فقد اب</w:t>
      </w:r>
      <w:r w:rsidR="00733A9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تدع في دين الله ما ليس منه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4537648C" w14:textId="6ADEDCCC" w:rsidR="00A553E2" w:rsidRPr="00A553E2" w:rsidRDefault="00A553E2" w:rsidP="00A553E2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lastRenderedPageBreak/>
        <w:t>ثم قال الش</w:t>
      </w:r>
      <w:r w:rsidR="00733A9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يخ 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رحمه الله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-: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A553E2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"</w:t>
      </w:r>
      <w:r w:rsidRPr="00A553E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ثم يُبي</w:t>
      </w:r>
      <w:r w:rsidR="00733A90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ن للط</w:t>
      </w:r>
      <w:r w:rsidR="00733A90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الب بقي</w:t>
      </w:r>
      <w:r w:rsidR="00733A90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ة أركان الإسلام الخمسة</w:t>
      </w:r>
      <w:r w:rsidRPr="00A553E2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A553E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وهي</w:t>
      </w:r>
      <w:r w:rsidRPr="00A553E2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:</w:t>
      </w:r>
      <w:r w:rsidRPr="00A553E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الص</w:t>
      </w:r>
      <w:r w:rsidR="00733A90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لاة</w:t>
      </w:r>
      <w:r w:rsidRPr="00A553E2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A553E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والزكاة</w:t>
      </w:r>
      <w:r w:rsidRPr="00A553E2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A553E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والص</w:t>
      </w:r>
      <w:r w:rsidR="00A54D7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وم</w:t>
      </w:r>
      <w:r w:rsidRPr="00A553E2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A553E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والحج</w:t>
      </w:r>
      <w:r w:rsidR="00A54D7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".</w:t>
      </w:r>
    </w:p>
    <w:p w14:paraId="791936C8" w14:textId="406F0DA7" w:rsidR="00A553E2" w:rsidRPr="00A553E2" w:rsidRDefault="00A553E2" w:rsidP="00A553E2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الص</w:t>
      </w:r>
      <w:r w:rsidR="00F54B0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لاة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":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هي</w:t>
      </w:r>
      <w:r w:rsidR="00F54B0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أهم</w:t>
      </w:r>
      <w:r w:rsidR="00F54B0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الأركان بعد</w:t>
      </w:r>
      <w:r w:rsidR="004561D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الش</w:t>
      </w:r>
      <w:r w:rsidR="004561D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هادت</w:t>
      </w:r>
      <w:r w:rsidR="004561D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ين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وتارك</w:t>
      </w:r>
      <w:r w:rsidR="004561D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ها كافر</w:t>
      </w:r>
      <w:r w:rsidR="004561D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والعيا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ذ</w:t>
      </w:r>
      <w:r w:rsidR="004561D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بالله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</w:t>
      </w:r>
      <w:r w:rsidR="004561D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كان تارك</w:t>
      </w:r>
      <w:r w:rsidR="00EF6C8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الص</w:t>
      </w:r>
      <w:r w:rsidR="00EF6C8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لاة قد ترك</w:t>
      </w:r>
      <w:r w:rsidR="00EF6C8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ها ج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حودا</w:t>
      </w:r>
      <w:r w:rsidR="00EF6C8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</w:t>
      </w:r>
      <w:r w:rsidR="00EF6C8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ي</w:t>
      </w:r>
      <w:r w:rsidR="00EF6C8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كفر بذلك بإجم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ا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ع أهل العلم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وإن ترك</w:t>
      </w:r>
      <w:r w:rsidR="00EF6C8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ها تهاونا</w:t>
      </w:r>
      <w:r w:rsidR="00EF6C8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وكسلا</w:t>
      </w:r>
      <w:r w:rsidR="00BD69A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</w:t>
      </w:r>
      <w:r w:rsidR="00BD69A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ي</w:t>
      </w:r>
      <w:r w:rsidR="00BD69A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كفر على الصحيح من قول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ي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أهل العلم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وذلك لقول الن</w:t>
      </w:r>
      <w:r w:rsidR="00BD69A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بي</w:t>
      </w:r>
      <w:r w:rsidR="00BD69A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A553E2">
        <w:rPr>
          <w:rFonts w:ascii="Sakkal Majalla" w:eastAsia="Aptos" w:hAnsi="Sakkal Majalla" w:cs="Sakkal Majalla" w:hint="cs"/>
          <w:sz w:val="36"/>
          <w:szCs w:val="36"/>
          <w:rtl/>
          <w:lang w:bidi="ar-EG"/>
        </w:rPr>
        <w:t>ﷺ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«العهد الذي بيننا وبينهم الصلاة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فمن تركها فقد كفر»</w:t>
      </w:r>
      <w:r w:rsidR="00547007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(</w:t>
      </w:r>
      <w:r w:rsidR="00BD69A7">
        <w:rPr>
          <w:rStyle w:val="a6"/>
          <w:rFonts w:eastAsia="Aptos"/>
          <w:rtl/>
          <w:lang w:bidi="ar-EG"/>
        </w:rPr>
        <w:footnoteReference w:id="10"/>
      </w:r>
      <w:r w:rsidR="00547007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)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وقال </w:t>
      </w:r>
      <w:r w:rsidRPr="00A553E2">
        <w:rPr>
          <w:rFonts w:ascii="Sakkal Majalla" w:eastAsia="Aptos" w:hAnsi="Sakkal Majalla" w:cs="Sakkal Majalla" w:hint="cs"/>
          <w:sz w:val="36"/>
          <w:szCs w:val="36"/>
          <w:rtl/>
          <w:lang w:bidi="ar-EG"/>
        </w:rPr>
        <w:t>ﷺ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«بين الرجل وبين الشرك والكفر ترك الصلاة»</w:t>
      </w:r>
      <w:r w:rsidR="00547007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(</w:t>
      </w:r>
      <w:r w:rsidR="00547007">
        <w:rPr>
          <w:rStyle w:val="a6"/>
          <w:rFonts w:eastAsia="Aptos"/>
          <w:rtl/>
          <w:lang w:bidi="ar-EG"/>
        </w:rPr>
        <w:footnoteReference w:id="11"/>
      </w:r>
      <w:r w:rsidR="00547007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)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57579463" w14:textId="53014C45" w:rsidR="00A553E2" w:rsidRPr="00A553E2" w:rsidRDefault="00A553E2" w:rsidP="00A553E2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والرك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ن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الث</w:t>
      </w:r>
      <w:r w:rsidR="008A4D5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الث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الزكاة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فم</w:t>
      </w:r>
      <w:r w:rsidR="008A4D5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</w:t>
      </w:r>
      <w:r w:rsidR="008A4D5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كان عنده مال</w:t>
      </w:r>
      <w:r w:rsidR="008A4D5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تجب فيه الزكاة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فيجب عليه أن ي</w:t>
      </w:r>
      <w:r w:rsidR="008A4D5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بادر بأداء ما أوجب الله -عز</w:t>
      </w:r>
      <w:r w:rsidR="008A4D5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وجل</w:t>
      </w:r>
      <w:r w:rsidR="008A4D5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- عليه في هذا المال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والزكاة تجب في أربعة أصناف من المال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</w:p>
    <w:p w14:paraId="55E46C03" w14:textId="65E2EB0B" w:rsidR="00A553E2" w:rsidRPr="00A553E2" w:rsidRDefault="00A553E2" w:rsidP="00A553E2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تجب في الن</w:t>
      </w:r>
      <w:r w:rsidR="00FF190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قدين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وهما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الذ</w:t>
      </w:r>
      <w:r w:rsidR="00FF190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هب والفض</w:t>
      </w:r>
      <w:r w:rsidR="00FF190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ويقوم مقامهم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ا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الآن في هذا العصر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الأوراق الن</w:t>
      </w:r>
      <w:r w:rsidR="00FF190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قدي</w:t>
      </w:r>
      <w:r w:rsidR="00FF190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371084F5" w14:textId="52619B8E" w:rsidR="00A553E2" w:rsidRPr="00A553E2" w:rsidRDefault="00A553E2" w:rsidP="00A553E2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وتجب في بهيمة الأنعام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وتجب في الخارج من الأرض من الزروع والث</w:t>
      </w:r>
      <w:r w:rsidR="00FF190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مار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وتجب أيضا</w:t>
      </w:r>
      <w:r w:rsidR="00FF190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في عروض الت</w:t>
      </w:r>
      <w:r w:rsidR="00FF190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جارة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0FC98AFE" w14:textId="3B39CA4D" w:rsidR="00A553E2" w:rsidRPr="00A553E2" w:rsidRDefault="00A553E2" w:rsidP="00A553E2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وأم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َّ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الركن الر</w:t>
      </w:r>
      <w:r w:rsidR="00FF190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ابع من أركان الإسلام فهو 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الص</w:t>
      </w:r>
      <w:r w:rsidR="00FF190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يام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فيجب على م</w:t>
      </w:r>
      <w:r w:rsidR="00FF190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 توفرت فيه شروط الصوم أن يصوم شهر رمضان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وذلك لقول الله -عز</w:t>
      </w:r>
      <w:r w:rsidR="00FF190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وجل</w:t>
      </w:r>
      <w:r w:rsidR="00FF190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-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A553E2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﴿</w:t>
      </w:r>
      <w:r w:rsidR="00F82C89" w:rsidRPr="00F82C89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>يَاأَيُّهَا الَّذِينَ آمَنُوا كُتِبَ عَلَيْكُمُ الصِّيَامُ كَمَا كُتِبَ عَلَى الَّذِينَ مِنْ قَبْلِكُمْ لَعَلَّكُمْ تَتَّقُونَ</w:t>
      </w:r>
      <w:r w:rsidRPr="00A553E2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﴾</w:t>
      </w:r>
      <w:r w:rsidR="00F82C89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 xml:space="preserve"> [</w:t>
      </w:r>
      <w:r w:rsidR="007E2317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البقرة:</w:t>
      </w:r>
      <w:r w:rsidR="00F82C89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183</w:t>
      </w:r>
      <w:r w:rsidR="007E2317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]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41E5D989" w14:textId="3A4E3697" w:rsidR="00A553E2" w:rsidRPr="00A553E2" w:rsidRDefault="00A553E2" w:rsidP="00A553E2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وأم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َّ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ا الركن الخامس من أركان الإسلام فهو 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حج</w:t>
      </w:r>
      <w:r w:rsidR="001430F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بيت الله الحرام 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ل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من استطاع </w:t>
      </w:r>
      <w:r w:rsidR="006D04B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إليه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سبيلا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فمن توفّرت فيه الشروط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وجب عليه أن ي</w:t>
      </w:r>
      <w:r w:rsidR="001430F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ح</w:t>
      </w:r>
      <w:r w:rsidR="001430F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ج</w:t>
      </w:r>
      <w:r w:rsidR="001430F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وإن</w:t>
      </w:r>
      <w:r w:rsidR="001430F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ما يجب عليه الحج</w:t>
      </w:r>
      <w:r w:rsidR="001430F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في الع</w:t>
      </w:r>
      <w:r w:rsidR="001430F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</w:t>
      </w:r>
      <w:r w:rsidR="001430F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 مرة</w:t>
      </w:r>
      <w:r w:rsidR="001430F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واحدة</w:t>
      </w:r>
      <w:r w:rsidR="001430F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قال الله -عز</w:t>
      </w:r>
      <w:r w:rsidR="001430F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وجل</w:t>
      </w:r>
      <w:r w:rsidR="001430F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-</w:t>
      </w:r>
      <w:r w:rsidRPr="00A553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A553E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A553E2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﴿</w:t>
      </w:r>
      <w:r w:rsidR="007C5767" w:rsidRPr="007C5767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>وَلِلَّهِ عَلَى النَّاسِ حِجُّ الْبَيْتِ مَنِ اسْتَطَاعَ إِلَيْهِ سَبِيلًا وَمَنْ كَفَرَ فَإِنَّ اللَّهَ غَنِيٌّ عَنِ الْعَالَمِينَ</w:t>
      </w:r>
      <w:r w:rsidRPr="00A553E2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﴾</w:t>
      </w:r>
      <w:r w:rsidR="007C5767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 xml:space="preserve"> [آل عمران:</w:t>
      </w:r>
      <w:r w:rsidR="007C4F4D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97]</w:t>
      </w:r>
      <w:r w:rsidRPr="00A553E2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.</w:t>
      </w:r>
    </w:p>
    <w:p w14:paraId="23F13911" w14:textId="01F22C41" w:rsidR="00377C29" w:rsidRDefault="00377C29">
      <w:pPr>
        <w:bidi w:val="0"/>
        <w:spacing w:line="259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br w:type="page"/>
      </w:r>
    </w:p>
    <w:p w14:paraId="2635FADE" w14:textId="6056F957" w:rsidR="00F91347" w:rsidRDefault="00F91347" w:rsidP="00F91347">
      <w:pPr>
        <w:pStyle w:val="1"/>
        <w:rPr>
          <w:rtl/>
          <w:lang w:bidi="ar-EG"/>
        </w:rPr>
      </w:pPr>
      <w:bookmarkStart w:id="19" w:name="_Toc173324328"/>
      <w:r>
        <w:rPr>
          <w:rFonts w:hint="cs"/>
          <w:rtl/>
          <w:lang w:bidi="ar-EG"/>
        </w:rPr>
        <w:lastRenderedPageBreak/>
        <w:t>الد</w:t>
      </w:r>
      <w:r w:rsidR="007C4F4D">
        <w:rPr>
          <w:rFonts w:hint="cs"/>
          <w:rtl/>
          <w:lang w:bidi="ar-EG"/>
        </w:rPr>
        <w:t>ّ</w:t>
      </w:r>
      <w:r>
        <w:rPr>
          <w:rFonts w:hint="cs"/>
          <w:rtl/>
          <w:lang w:bidi="ar-EG"/>
        </w:rPr>
        <w:t>رس الث</w:t>
      </w:r>
      <w:r w:rsidR="00FE6F84">
        <w:rPr>
          <w:rFonts w:hint="cs"/>
          <w:rtl/>
          <w:lang w:bidi="ar-EG"/>
        </w:rPr>
        <w:t>ّ</w:t>
      </w:r>
      <w:r>
        <w:rPr>
          <w:rFonts w:hint="cs"/>
          <w:rtl/>
          <w:lang w:bidi="ar-EG"/>
        </w:rPr>
        <w:t>الث</w:t>
      </w:r>
      <w:bookmarkEnd w:id="19"/>
    </w:p>
    <w:tbl>
      <w:tblPr>
        <w:tblStyle w:val="a8"/>
        <w:tblpPr w:leftFromText="180" w:rightFromText="180" w:vertAnchor="text" w:horzAnchor="margin" w:tblpY="135"/>
        <w:bidiVisual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F91347" w14:paraId="1B9921AB" w14:textId="77777777" w:rsidTr="00F91347">
        <w:tc>
          <w:tcPr>
            <w:tcW w:w="9010" w:type="dxa"/>
          </w:tcPr>
          <w:p w14:paraId="596C718E" w14:textId="7032B298" w:rsidR="00F91347" w:rsidRPr="004E58BE" w:rsidRDefault="00F91347" w:rsidP="00F91347">
            <w:p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bookmarkStart w:id="20" w:name="_Hlk173309512"/>
            <w:r w:rsidRPr="004E58B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قال 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الش</w:t>
            </w:r>
            <w:r w:rsidR="00FE6F8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يخ عبد العزيز ابن</w:t>
            </w:r>
            <w:r w:rsidR="00FE6F8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باز </w:t>
            </w:r>
            <w:r w:rsidRPr="004E58B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رحمه الله:</w:t>
            </w:r>
          </w:p>
          <w:p w14:paraId="304D2BE1" w14:textId="5867A17B" w:rsidR="00F91347" w:rsidRDefault="00F91347" w:rsidP="00F91347">
            <w:pPr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F067A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الد</w:t>
            </w:r>
            <w:r w:rsidR="00FE6F8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F067A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رس الث</w:t>
            </w:r>
            <w:r w:rsidR="00FE6F8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F067A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الث: أركان الإيمان، وهي ست</w:t>
            </w:r>
            <w:r w:rsidR="00FE6F8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F067A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ة: أن</w:t>
            </w:r>
            <w:r w:rsidR="00FE6F8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ْ</w:t>
            </w:r>
            <w:r w:rsidRPr="00F067A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تؤمن بالله وملائكته، وك</w:t>
            </w:r>
            <w:r w:rsidR="00FE6F8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F067A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تبه، ور</w:t>
            </w:r>
            <w:r w:rsidR="00FE6F8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F067A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سله، وباليوم الآخر، وتؤمن بالقدر خيره وشر</w:t>
            </w:r>
            <w:r w:rsidR="00FE6F8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F067A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ه من الله تعالى.</w:t>
            </w:r>
          </w:p>
        </w:tc>
      </w:tr>
    </w:tbl>
    <w:bookmarkEnd w:id="20"/>
    <w:p w14:paraId="5503A7F6" w14:textId="333A5EC3" w:rsidR="00F91347" w:rsidRPr="00F91347" w:rsidRDefault="00F91347" w:rsidP="00F91347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ذكر الش</w:t>
      </w:r>
      <w:r w:rsidR="00FE6F8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يخ 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رحمه الله تعالى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هذه الأركان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بي</w:t>
      </w:r>
      <w:r w:rsidR="00FE6F8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ن 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أن</w:t>
      </w:r>
      <w:r w:rsidR="00FE6F8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ها ست</w:t>
      </w:r>
      <w:r w:rsidR="00FE6F8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 أركان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وهذه الأركان هي الواردة في حديث جبريل 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عليه الس</w:t>
      </w:r>
      <w:r w:rsidR="00FE6F8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لام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َّ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سأل الن</w:t>
      </w:r>
      <w:r w:rsidR="00FE6F8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بي</w:t>
      </w:r>
      <w:r w:rsidR="00FE6F8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F91347">
        <w:rPr>
          <w:rFonts w:ascii="Sakkal Majalla" w:eastAsia="Aptos" w:hAnsi="Sakkal Majalla" w:cs="Sakkal Majalla" w:hint="cs"/>
          <w:sz w:val="36"/>
          <w:szCs w:val="36"/>
          <w:rtl/>
          <w:lang w:bidi="ar-EG"/>
        </w:rPr>
        <w:t>ﷺ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عن الإيمان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فقال له </w:t>
      </w:r>
      <w:r w:rsidRPr="00F91347">
        <w:rPr>
          <w:rFonts w:ascii="Sakkal Majalla" w:eastAsia="Aptos" w:hAnsi="Sakkal Majalla" w:cs="Sakkal Majalla" w:hint="cs"/>
          <w:sz w:val="36"/>
          <w:szCs w:val="36"/>
          <w:rtl/>
          <w:lang w:bidi="ar-EG"/>
        </w:rPr>
        <w:t>ﷺ: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«الإيمان أن تؤمن بالله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وملائكته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وكتبه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ورسله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واليوم الآخر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والقدر خيره وشره»</w:t>
      </w:r>
      <w:r w:rsidR="00114471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(</w:t>
      </w:r>
      <w:r w:rsidR="001122D9">
        <w:rPr>
          <w:rStyle w:val="a6"/>
          <w:rFonts w:eastAsia="Aptos"/>
          <w:rtl/>
          <w:lang w:bidi="ar-EG"/>
        </w:rPr>
        <w:footnoteReference w:id="12"/>
      </w:r>
      <w:r w:rsidR="00114471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)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699C8FBB" w14:textId="7F540A7A" w:rsidR="00F91347" w:rsidRPr="00F91347" w:rsidRDefault="00F91347" w:rsidP="00D97D8A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فأو</w:t>
      </w:r>
      <w:r w:rsidR="0011447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 هذه الأركان الإيمان</w:t>
      </w:r>
      <w:r w:rsidR="0011447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بالله -عز</w:t>
      </w:r>
      <w:r w:rsidR="0011447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وجل</w:t>
      </w:r>
      <w:r w:rsidR="0011447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-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وهو يتضم</w:t>
      </w:r>
      <w:r w:rsidR="0068403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 الإيمان بوجود الله سبحانه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والإيمان بربوبي</w:t>
      </w:r>
      <w:r w:rsidR="0011447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ته سبحانه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وأنه لا رب للخل</w:t>
      </w:r>
      <w:r w:rsidR="0011447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 سواه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والإيمان بأ</w:t>
      </w:r>
      <w:r w:rsidR="0011447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لو</w:t>
      </w:r>
      <w:r w:rsidR="0011447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هي</w:t>
      </w:r>
      <w:r w:rsidR="0011447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ته -جل</w:t>
      </w:r>
      <w:r w:rsidR="0011447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وعلا-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وأن</w:t>
      </w:r>
      <w:r w:rsidR="0011447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المستحق</w:t>
      </w:r>
      <w:r w:rsidR="0011447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</w:t>
      </w:r>
      <w:r w:rsidR="0011447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يُعبَدَ دون</w:t>
      </w:r>
      <w:r w:rsidR="00D97D8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 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ما سواه</w:t>
      </w:r>
      <w:r w:rsidR="00D97D8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، 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ويتضم</w:t>
      </w:r>
      <w:r w:rsidR="0011447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 أيضا</w:t>
      </w:r>
      <w:r w:rsidR="0011447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الإيمان بما له سبحانه من الأسماء</w:t>
      </w:r>
      <w:r w:rsidR="0011447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والص</w:t>
      </w:r>
      <w:r w:rsidR="0011447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فات</w:t>
      </w:r>
      <w:r w:rsidR="0011447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3642FA56" w14:textId="172A8DAD" w:rsidR="00F91347" w:rsidRPr="00F91347" w:rsidRDefault="00F91347" w:rsidP="00F91347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وأم</w:t>
      </w:r>
      <w:r w:rsidR="00AC4F0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الركن الث</w:t>
      </w:r>
      <w:r w:rsidR="00AC4F0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اني من أركان الإيمان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فهو الإيمان بالملائكة الكرام 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عليهم الص</w:t>
      </w:r>
      <w:r w:rsidR="00AC4F0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لاة والس</w:t>
      </w:r>
      <w:r w:rsidR="00AC4F0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لام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-،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وهذا يتضم</w:t>
      </w:r>
      <w:r w:rsidR="00AC4F0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 الإيمان بوجودهم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وأيضا</w:t>
      </w:r>
      <w:r w:rsidR="00AC4F0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بما ع</w:t>
      </w:r>
      <w:r w:rsidR="000B057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</w:t>
      </w:r>
      <w:r w:rsidR="000B057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منا من أسمائ</w:t>
      </w:r>
      <w:r w:rsidR="00AC4F0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هم في الكتاب والس</w:t>
      </w:r>
      <w:r w:rsidR="000B057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</w:t>
      </w:r>
      <w:r w:rsidR="000B057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فقد ع</w:t>
      </w:r>
      <w:r w:rsidR="00BA62C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</w:t>
      </w:r>
      <w:r w:rsidR="00BA62C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منا بجبريل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وميكائ</w:t>
      </w:r>
      <w:r w:rsidR="00BA62C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</w:t>
      </w:r>
      <w:r w:rsidR="00BA62C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وإس</w:t>
      </w:r>
      <w:r w:rsidR="00BA62C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رافيل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وغيره من الملائكة الوارد ذك</w:t>
      </w:r>
      <w:r w:rsidR="0007364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</w:t>
      </w:r>
      <w:r w:rsidR="0007364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ه</w:t>
      </w:r>
      <w:r w:rsidR="00D97D8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م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في الكتاب والس</w:t>
      </w:r>
      <w:r w:rsidR="0007364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</w:t>
      </w:r>
      <w:r w:rsidR="0007364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فنؤمن بهم بأعيانهم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وأم</w:t>
      </w:r>
      <w:r w:rsidR="0007364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م</w:t>
      </w:r>
      <w:r w:rsidR="0007364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="00D97D8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ن</w:t>
      </w:r>
      <w:r w:rsidR="0007364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لم ي</w:t>
      </w:r>
      <w:r w:rsidR="0007364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</w:t>
      </w:r>
      <w:r w:rsidR="0007364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 له ذ</w:t>
      </w:r>
      <w:r w:rsidR="0007364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ك</w:t>
      </w:r>
      <w:r w:rsidR="0007364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</w:t>
      </w:r>
      <w:r w:rsidR="0007364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في الكتاب والسن</w:t>
      </w:r>
      <w:r w:rsidR="0007364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 فنؤمن به إج</w:t>
      </w:r>
      <w:r w:rsidR="0007364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مالا</w:t>
      </w:r>
      <w:r w:rsidR="0007364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428A8351" w14:textId="5905D90E" w:rsidR="00F91347" w:rsidRPr="00F91347" w:rsidRDefault="00F91347" w:rsidP="00F91347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وأيضاً نؤمن بما أخبرنا الله -عز</w:t>
      </w:r>
      <w:r w:rsidR="0007364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وجل</w:t>
      </w:r>
      <w:r w:rsidR="0007364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- أو أخبر</w:t>
      </w:r>
      <w:r w:rsidR="00D8564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نا رسوله </w:t>
      </w:r>
      <w:r w:rsidRPr="00F91347">
        <w:rPr>
          <w:rFonts w:ascii="Sakkal Majalla" w:eastAsia="Aptos" w:hAnsi="Sakkal Majalla" w:cs="Sakkal Majalla" w:hint="cs"/>
          <w:sz w:val="36"/>
          <w:szCs w:val="36"/>
          <w:rtl/>
          <w:lang w:bidi="ar-EG"/>
        </w:rPr>
        <w:t>ﷺ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bookmarkStart w:id="21" w:name="_Hlk170983166"/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من أوصافهم أو أعمالهم </w:t>
      </w:r>
      <w:bookmarkEnd w:id="21"/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فقد أخبر</w:t>
      </w:r>
      <w:r w:rsidR="00D8564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نا الله -عز</w:t>
      </w:r>
      <w:r w:rsidR="00D8564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وجل</w:t>
      </w:r>
      <w:r w:rsidR="00D8564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- عن الملائكة</w:t>
      </w:r>
      <w:r w:rsidR="00C305E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 أنّهم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F91347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>﴿</w:t>
      </w:r>
      <w:r w:rsidR="00BE7D9D" w:rsidRPr="00BE7D9D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>يُسَبِّحُونَ اللَّيْلَ وَالنَّهَارَ لَا يَفْتُرُونَ</w:t>
      </w:r>
      <w:r w:rsidRPr="00F91347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>﴾</w:t>
      </w:r>
      <w:r w:rsidR="00BE7D9D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 xml:space="preserve"> [الأنبياء:20]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56DC9E9B" w14:textId="6E4A8D3D" w:rsidR="00F91347" w:rsidRPr="00F91347" w:rsidRDefault="00F91347" w:rsidP="00F91347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وأم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َّ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الركن الثالث من أركان الإيمان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فهو الإيمان بالكت</w:t>
      </w:r>
      <w:r w:rsidR="00BE7D9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 الس</w:t>
      </w:r>
      <w:r w:rsidR="00BE7D9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ماوية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وهذا يتضمن الإيمان بأن</w:t>
      </w:r>
      <w:r w:rsidR="00BE7D9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ال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كتب منز</w:t>
      </w:r>
      <w:r w:rsidR="00BE7D9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لة من عند الله -عز</w:t>
      </w:r>
      <w:r w:rsidR="00BE7D9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وجل</w:t>
      </w:r>
      <w:r w:rsidR="00BE7D9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-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وأن</w:t>
      </w:r>
      <w:r w:rsidR="00BE7D9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ها حق</w:t>
      </w:r>
      <w:r w:rsidR="00BE7D9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أ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يضا</w:t>
      </w:r>
      <w:r w:rsidR="00BE7D9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نؤمن بما عل</w:t>
      </w:r>
      <w:r w:rsidR="00BE7D9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منا منها في كتاب الله -عز</w:t>
      </w:r>
      <w:r w:rsidR="00BE7D9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وجل</w:t>
      </w:r>
      <w:r w:rsidR="00BE7D9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- أو في سن</w:t>
      </w:r>
      <w:r w:rsidR="00BE7D9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ة رسوله </w:t>
      </w:r>
      <w:r w:rsidRPr="00F91347">
        <w:rPr>
          <w:rFonts w:ascii="Sakkal Majalla" w:eastAsia="Aptos" w:hAnsi="Sakkal Majalla" w:cs="Sakkal Majalla" w:hint="cs"/>
          <w:sz w:val="36"/>
          <w:szCs w:val="36"/>
          <w:rtl/>
          <w:lang w:bidi="ar-EG"/>
        </w:rPr>
        <w:t>ﷺ،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كالقرآن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والتوراة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والإنجيل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والز</w:t>
      </w:r>
      <w:r w:rsidR="00BE7D9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َّ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بور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68BD7487" w14:textId="35322201" w:rsidR="00F91347" w:rsidRPr="00F91347" w:rsidRDefault="00F91347" w:rsidP="00F91347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lastRenderedPageBreak/>
        <w:t>ونؤمن أيضا</w:t>
      </w:r>
      <w:r w:rsidR="00BE7D9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بأن</w:t>
      </w:r>
      <w:r w:rsidR="00BE7D9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القرآن الكريم هو أعظم هذه الكتب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وأن</w:t>
      </w:r>
      <w:r w:rsidR="00BE7D9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ناسخ</w:t>
      </w:r>
      <w:r w:rsidR="00BE7D9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لها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فيجب تصديق ما فيه من أخبار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والعمل بما فيه من أحكام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والر</w:t>
      </w:r>
      <w:r w:rsidR="00BE7D9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ضا به والتسليم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472C3F2D" w14:textId="289DF85B" w:rsidR="00F91347" w:rsidRPr="00F91347" w:rsidRDefault="00F91347" w:rsidP="00F91347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وأما الركن الرابع فهو الإيمان بالر</w:t>
      </w:r>
      <w:r w:rsidR="00B57C7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سل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 عليهم الص</w:t>
      </w:r>
      <w:r w:rsidR="00B57C7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لاة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والس</w:t>
      </w:r>
      <w:r w:rsidR="00B57C7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لام، 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ويتضم</w:t>
      </w:r>
      <w:r w:rsidR="00B57C7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 الإيمان بأن</w:t>
      </w:r>
      <w:r w:rsidR="00B57C7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رسالتهم حق</w:t>
      </w:r>
      <w:r w:rsidR="00B57C7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ٌّ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وأن</w:t>
      </w:r>
      <w:r w:rsidR="00B57C7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ها من عند الله -عز</w:t>
      </w:r>
      <w:r w:rsidR="00B57C7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وجل</w:t>
      </w:r>
      <w:r w:rsidR="00B57C7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-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وأن</w:t>
      </w:r>
      <w:r w:rsidR="00B57C7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من ك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ذ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َّ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برسول واحد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من هؤلاء الرسل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فقد ك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ذ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َّ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بجميع الرسل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07807CEA" w14:textId="7124280B" w:rsidR="00F91347" w:rsidRPr="00F91347" w:rsidRDefault="00F91347" w:rsidP="00F91347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وأيضاً يتضم</w:t>
      </w:r>
      <w:r w:rsidR="00B57C7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 الإيمان بما عل</w:t>
      </w:r>
      <w:r w:rsidR="00B57C7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منا 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ب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اسمه من الأنبياء والرسل في الكتاب والسنة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وأم</w:t>
      </w:r>
      <w:r w:rsidR="00B57C7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من لم نعلم</w:t>
      </w:r>
      <w:r w:rsidR="00B57C7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اسمه فنؤمن به إجمالا</w:t>
      </w:r>
      <w:r w:rsidR="00B57C7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6744CF22" w14:textId="3192AC99" w:rsidR="00F91347" w:rsidRPr="00F91347" w:rsidRDefault="00F91347" w:rsidP="00F91347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الركن الخامس من أركان الإيمان</w:t>
      </w:r>
      <w:r w:rsidR="00B425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الإيما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ن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باليوم الآخر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والمراد باليوم الآخر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هو كل</w:t>
      </w:r>
      <w:r w:rsidR="00A6427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ما أ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خ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بر به الن</w:t>
      </w:r>
      <w:r w:rsidR="00B425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بي</w:t>
      </w:r>
      <w:r w:rsidR="00B425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F91347">
        <w:rPr>
          <w:rFonts w:ascii="Sakkal Majalla" w:eastAsia="Aptos" w:hAnsi="Sakkal Majalla" w:cs="Sakkal Majalla" w:hint="cs"/>
          <w:sz w:val="36"/>
          <w:szCs w:val="36"/>
          <w:rtl/>
          <w:lang w:bidi="ar-EG"/>
        </w:rPr>
        <w:t>ﷺ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مما يكون بعد الموت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من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القبر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والبعث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والحساب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والميزان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والص</w:t>
      </w:r>
      <w:r w:rsidR="00B425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راط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إلى أن</w:t>
      </w:r>
      <w:r w:rsidR="00B425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</w:t>
      </w:r>
      <w:r w:rsidR="00A6427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دخل أهل</w:t>
      </w:r>
      <w:r w:rsidR="00B425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الجن</w:t>
      </w:r>
      <w:r w:rsidR="00B425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</w:t>
      </w:r>
      <w:r w:rsidR="009A165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الجن</w:t>
      </w:r>
      <w:r w:rsidR="00B425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</w:t>
      </w:r>
      <w:r w:rsidR="009A165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وأهل</w:t>
      </w:r>
      <w:r w:rsidR="00D97D8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الن</w:t>
      </w:r>
      <w:r w:rsidR="00B425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ار</w:t>
      </w:r>
      <w:r w:rsidR="009A165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الن</w:t>
      </w:r>
      <w:r w:rsidR="00B425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ار</w:t>
      </w:r>
      <w:r w:rsidR="009A165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فهذا كل</w:t>
      </w:r>
      <w:r w:rsidR="00B425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يجب الإيمان به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55CB390C" w14:textId="2123E497" w:rsidR="00F91347" w:rsidRPr="00F91347" w:rsidRDefault="00F91347" w:rsidP="00F91347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وأما الركن السادس فهو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الإيمان بالقدر خيره وشر</w:t>
      </w:r>
      <w:r w:rsidR="00B425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، وهذا يتضمن أربع</w:t>
      </w:r>
      <w:r w:rsidR="00B425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مراتب ذكر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ها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أهل العلم.</w:t>
      </w:r>
    </w:p>
    <w:p w14:paraId="70585833" w14:textId="0937DB3C" w:rsidR="00F91347" w:rsidRPr="00F91347" w:rsidRDefault="00F91347" w:rsidP="00F91347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المرتبة الأولى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الإيمان بأن</w:t>
      </w:r>
      <w:r w:rsidR="00B425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الله -عز</w:t>
      </w:r>
      <w:r w:rsidR="00B425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وجل</w:t>
      </w:r>
      <w:r w:rsidR="00B425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- عالم</w:t>
      </w:r>
      <w:r w:rsidR="00B425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بكل</w:t>
      </w:r>
      <w:r w:rsidR="00B425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شيء</w:t>
      </w:r>
      <w:r w:rsidR="00B425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جملة</w:t>
      </w:r>
      <w:r w:rsidR="00B425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وتفصيل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ا</w:t>
      </w:r>
      <w:r w:rsidR="00B425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، فهذه مرتبة العلم.</w:t>
      </w:r>
    </w:p>
    <w:p w14:paraId="083C8A60" w14:textId="6FD8A3E4" w:rsidR="00F91347" w:rsidRPr="00F91347" w:rsidRDefault="00F91347" w:rsidP="00F91347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المرتبة الثانية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الإيمان بأن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َّ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الله -عز</w:t>
      </w:r>
      <w:r w:rsidR="00B425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وجل</w:t>
      </w:r>
      <w:r w:rsidR="00B425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- كتب ما سبق به علمه من مقاد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ير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الخلائق إلى يوم القيامة في الل</w:t>
      </w:r>
      <w:r w:rsidR="00B425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وح المحفوظ، فهذه مرتبة الكتابة.</w:t>
      </w:r>
    </w:p>
    <w:p w14:paraId="15954371" w14:textId="55CF37B7" w:rsidR="00F91347" w:rsidRPr="00F91347" w:rsidRDefault="00F91347" w:rsidP="00F91347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المرتبة الثالثة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الإيمان بمشيئة الله -عز</w:t>
      </w:r>
      <w:r w:rsidR="00B425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وجل</w:t>
      </w:r>
      <w:r w:rsidR="00B425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-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فما شاء الله -جل</w:t>
      </w:r>
      <w:r w:rsidR="00B425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وعلا- كان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وما لم يشاء لم يكن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و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لا يكون في هذا الكون من حركة ولا سكون ولا هداية</w:t>
      </w:r>
      <w:r w:rsidR="00B425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ولا ضلالة</w:t>
      </w:r>
      <w:r w:rsidR="00B425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إلا بمشيئة الله -عز</w:t>
      </w:r>
      <w:r w:rsidR="009E539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وجل</w:t>
      </w:r>
      <w:r w:rsidR="009E539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-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فهذه المرتبة هي مرتبة المشيئة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4CDC605B" w14:textId="078E1D23" w:rsidR="009A1657" w:rsidRDefault="00F91347" w:rsidP="009A1657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المرتبة الرابعة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الإيمان بأن</w:t>
      </w:r>
      <w:r w:rsidR="00B425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جميع الكائنات مخلوقة بذواتها وصفاتها وحركاتها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وتقتضي أن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َّ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ما سوى الله -جل</w:t>
      </w:r>
      <w:r w:rsidR="00B425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وعلا- فهو مخلوق</w:t>
      </w:r>
      <w:r w:rsidR="00B425E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</w:t>
      </w:r>
      <w:r w:rsidR="00D97D8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وج</w:t>
      </w:r>
      <w:r w:rsidR="00D97D8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 من العدم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وهذه المرتبة هي مرتبة الخلق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13171A3E" w14:textId="08972D97" w:rsidR="003D2426" w:rsidRDefault="003D2426" w:rsidP="003D2426">
      <w:pPr>
        <w:pStyle w:val="1"/>
        <w:rPr>
          <w:rFonts w:eastAsia="Aptos"/>
          <w:rtl/>
        </w:rPr>
      </w:pPr>
      <w:bookmarkStart w:id="22" w:name="_Toc173324329"/>
      <w:r>
        <w:rPr>
          <w:rFonts w:eastAsia="Aptos" w:hint="cs"/>
          <w:rtl/>
          <w:lang w:bidi="ar-EG"/>
        </w:rPr>
        <w:lastRenderedPageBreak/>
        <w:t>الد</w:t>
      </w:r>
      <w:r w:rsidR="007A24CB">
        <w:rPr>
          <w:rFonts w:eastAsia="Aptos" w:hint="cs"/>
          <w:rtl/>
          <w:lang w:bidi="ar-EG"/>
        </w:rPr>
        <w:t>ّ</w:t>
      </w:r>
      <w:r>
        <w:rPr>
          <w:rFonts w:eastAsia="Aptos" w:hint="cs"/>
          <w:rtl/>
          <w:lang w:bidi="ar-EG"/>
        </w:rPr>
        <w:t>رس الر</w:t>
      </w:r>
      <w:r w:rsidR="007A24CB">
        <w:rPr>
          <w:rFonts w:eastAsia="Aptos" w:hint="cs"/>
          <w:rtl/>
          <w:lang w:bidi="ar-EG"/>
        </w:rPr>
        <w:t>ّ</w:t>
      </w:r>
      <w:r>
        <w:rPr>
          <w:rFonts w:eastAsia="Aptos" w:hint="cs"/>
          <w:rtl/>
          <w:lang w:bidi="ar-EG"/>
        </w:rPr>
        <w:t>ابع</w:t>
      </w:r>
      <w:bookmarkEnd w:id="22"/>
    </w:p>
    <w:tbl>
      <w:tblPr>
        <w:tblStyle w:val="a8"/>
        <w:tblpPr w:leftFromText="180" w:rightFromText="180" w:vertAnchor="text" w:horzAnchor="margin" w:tblpXSpec="right" w:tblpY="135"/>
        <w:bidiVisual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3D2426" w14:paraId="5062C7EC" w14:textId="77777777" w:rsidTr="002400FD">
        <w:tc>
          <w:tcPr>
            <w:tcW w:w="9010" w:type="dxa"/>
          </w:tcPr>
          <w:p w14:paraId="72B6FA0C" w14:textId="6FF60579" w:rsidR="003D2426" w:rsidRPr="00D97D8A" w:rsidRDefault="003D2426" w:rsidP="009B75EA">
            <w:p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D97D8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قال الش</w:t>
            </w:r>
            <w:r w:rsidR="00874F2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D97D8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يخ عبد العزيز ابن باز رحمه الله:</w:t>
            </w:r>
          </w:p>
          <w:p w14:paraId="5CB4DA1B" w14:textId="467469C8" w:rsidR="009B75EA" w:rsidRPr="00D97D8A" w:rsidRDefault="00834D7D" w:rsidP="009B75EA">
            <w:p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الد</w:t>
            </w:r>
            <w:r w:rsidR="00874F2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رس الر</w:t>
            </w:r>
            <w:r w:rsidR="00874F2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ابع: أقسام الت</w:t>
            </w:r>
            <w:r w:rsidR="00874F2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وحيد وأقسام الش</w:t>
            </w:r>
            <w:r w:rsidR="00874F2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رك</w:t>
            </w:r>
            <w:r w:rsidR="009B75EA" w:rsidRPr="00D97D8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.</w:t>
            </w:r>
          </w:p>
          <w:p w14:paraId="2BD67902" w14:textId="1CFBF8DE" w:rsidR="00834D7D" w:rsidRPr="00D97D8A" w:rsidRDefault="00834D7D" w:rsidP="009B75EA">
            <w:p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بيان أقسام الت</w:t>
            </w:r>
            <w:r w:rsidR="00874F2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وحيد، وهي ثلاثة: توحيد الر</w:t>
            </w:r>
            <w:r w:rsidR="00874F2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بوبي</w:t>
            </w:r>
            <w:r w:rsidR="00874F2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ة، وتوحيد الأ</w:t>
            </w:r>
            <w:r w:rsidR="00874F2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لوهي</w:t>
            </w:r>
            <w:r w:rsidR="00874F2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ة، وتوحيد</w:t>
            </w:r>
            <w:r w:rsidR="00F02AD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الأسماء والصفات.</w:t>
            </w:r>
          </w:p>
          <w:p w14:paraId="76A5FDEB" w14:textId="4BC01144" w:rsidR="00834D7D" w:rsidRPr="00D97D8A" w:rsidRDefault="00834D7D" w:rsidP="009B75EA">
            <w:p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أما توحيد الر</w:t>
            </w:r>
            <w:r w:rsidR="00F02AD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بوبي</w:t>
            </w:r>
            <w:r w:rsidR="00F02AD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ة: فهو الإيمان بأن</w:t>
            </w:r>
            <w:r w:rsidR="00F02AD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الله سبحانه</w:t>
            </w:r>
            <w:r w:rsidRPr="00D97D8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الخالق لكل</w:t>
            </w:r>
            <w:r w:rsidR="00F02AD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شيء</w:t>
            </w:r>
            <w:r w:rsidR="00F02AD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ٍ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، والمتصر</w:t>
            </w:r>
            <w:r w:rsidR="00F02AD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ف في كل</w:t>
            </w:r>
            <w:r w:rsidR="00F02AD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شيء</w:t>
            </w:r>
            <w:r w:rsidR="00F02AD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ٍ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، لا شريك له في ذلك.</w:t>
            </w:r>
          </w:p>
          <w:p w14:paraId="184FB75C" w14:textId="4FDD4CAF" w:rsidR="00834D7D" w:rsidRPr="00D97D8A" w:rsidRDefault="00834D7D" w:rsidP="009B75EA">
            <w:p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وأما توحيد الأ</w:t>
            </w:r>
            <w:r w:rsidR="00F02AD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لوهي</w:t>
            </w:r>
            <w:r w:rsidR="00F02AD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ة: فهو الإيمان بأن</w:t>
            </w:r>
            <w:r w:rsidR="00F02AD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الله سبحانه هو المعبود بحق</w:t>
            </w:r>
            <w:r w:rsidR="00F02AD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ٍّ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لا شريك له في ذلك، وهو معنى لا إله إلا الله، فإن</w:t>
            </w:r>
            <w:r w:rsidR="00F02AD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معناها: لا معبود حق</w:t>
            </w:r>
            <w:r w:rsidR="00F02AD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ٌّ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إلا الله، فجميع العبادات من صلاة وصوم وغير ذلك يجب إخلاصها لله وحده، ولا يجوز ص</w:t>
            </w:r>
            <w:r w:rsidR="00F02AD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ر</w:t>
            </w:r>
            <w:r w:rsidR="00F02AD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ْ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ف شيء</w:t>
            </w:r>
            <w:r w:rsidR="00F02AD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ٍ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منها لغيره.</w:t>
            </w:r>
          </w:p>
          <w:p w14:paraId="1B9BDC7E" w14:textId="217BE586" w:rsidR="00834D7D" w:rsidRPr="00D97D8A" w:rsidRDefault="00834D7D" w:rsidP="009B75EA">
            <w:p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وأما توحيد الأسماء والصفات: فهو الإيمان بكل ما ورد في القرآن الكريم، أو الأحاديث الص</w:t>
            </w:r>
            <w:r w:rsidR="00F02AD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حيحة من أسماء الله وصفاته، وإثباتها لله وحده على الوجه الل</w:t>
            </w:r>
            <w:r w:rsidR="00F02AD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ائق به سبحانه من غير تحريف</w:t>
            </w:r>
            <w:r w:rsidR="00F02AD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ٍ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، ولا تعطيل</w:t>
            </w:r>
            <w:r w:rsidR="00F02AD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ٍ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، ولا ت</w:t>
            </w:r>
            <w:r w:rsidR="00AA409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كي</w:t>
            </w:r>
            <w:r w:rsidR="00AA409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ِ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ي</w:t>
            </w:r>
            <w:r w:rsidR="00AA409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ْ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ف</w:t>
            </w:r>
            <w:r w:rsidR="00AA409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ٍ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، ولا تمثيل</w:t>
            </w:r>
            <w:r w:rsidR="00AA409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ٍ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؛ عملا</w:t>
            </w:r>
            <w:r w:rsidR="00AA409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ً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بقول الله سبحانه: </w:t>
            </w:r>
            <w:r w:rsidR="009F36C6" w:rsidRPr="00D97D8A">
              <w:rPr>
                <w:rFonts w:ascii="KFGQPC HAFS Uthmanic Script" w:cs="KFGQPC HAFS Uthmanic Script" w:hint="cs"/>
                <w:b/>
                <w:bCs/>
                <w:color w:val="000000"/>
                <w:kern w:val="0"/>
                <w:sz w:val="36"/>
                <w:szCs w:val="36"/>
                <w:rtl/>
                <w14:ligatures w14:val="none"/>
              </w:rPr>
              <w:t xml:space="preserve"> </w:t>
            </w:r>
            <w:r w:rsidR="009F36C6" w:rsidRPr="00D97D8A">
              <w:rPr>
                <w:rFonts w:ascii="KFGQPC HAFS Uthmanic Script" w:cs="KFGQPC HAFS Uthmanic Script" w:hint="cs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>ﵟ قُلۡ هُوَ ٱللَّهُ أَحَدٌ ١ ٱللَّهُ ٱلصَّمَدُ ٢ لَمۡ يَلِدۡ وَلَمۡ يُولَدۡ ٣ وَلَمۡ يَكُن لَّهُۥ كُفُوًا أَحَدُۢ ٤ﵞ</w:t>
            </w:r>
            <w:r w:rsidR="00AA4097">
              <w:rPr>
                <w:rFonts w:ascii="KFGQPC HAFS Uthmanic Script" w:cs="KFGQPC HAFS Uthmanic Script" w:hint="cs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 w:rsidR="004160FC" w:rsidRPr="0014267A">
              <w:rPr>
                <w:rFonts w:asciiTheme="minorBidi" w:hAnsiTheme="minorBidi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>[ا</w:t>
            </w:r>
            <w:r w:rsidR="00714616" w:rsidRPr="0014267A">
              <w:rPr>
                <w:rFonts w:asciiTheme="minorBidi" w:hAnsiTheme="minorBidi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>لإخلاص:</w:t>
            </w:r>
            <w:r w:rsidR="003F198C">
              <w:rPr>
                <w:rFonts w:asciiTheme="minorBidi" w:hAnsiTheme="minorBidi" w:hint="cs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>1-</w:t>
            </w:r>
            <w:r w:rsidR="00714616" w:rsidRPr="0014267A">
              <w:rPr>
                <w:rFonts w:asciiTheme="minorBidi" w:hAnsiTheme="minorBidi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>4</w:t>
            </w:r>
            <w:r w:rsidR="004160FC" w:rsidRPr="0014267A">
              <w:rPr>
                <w:rFonts w:asciiTheme="minorBidi" w:hAnsiTheme="minorBidi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>]</w:t>
            </w:r>
            <w:r w:rsidR="004160FC">
              <w:rPr>
                <w:rFonts w:ascii="KFGQPC HAFS Uthmanic Script" w:cs="Cambria" w:hint="cs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وقوله عز وجل: </w:t>
            </w:r>
            <w:r w:rsidR="004967D3" w:rsidRPr="00D97D8A">
              <w:rPr>
                <w:rFonts w:ascii="KFGQPC HAFS Uthmanic Script" w:cs="KFGQPC HAFS Uthmanic Script" w:hint="cs"/>
                <w:b/>
                <w:bCs/>
                <w:color w:val="000000"/>
                <w:kern w:val="0"/>
                <w:sz w:val="36"/>
                <w:szCs w:val="36"/>
                <w:rtl/>
                <w14:ligatures w14:val="none"/>
              </w:rPr>
              <w:t xml:space="preserve"> </w:t>
            </w:r>
            <w:r w:rsidR="004967D3" w:rsidRPr="00D97D8A">
              <w:rPr>
                <w:rFonts w:ascii="KFGQPC HAFS Uthmanic Script" w:cs="KFGQPC HAFS Uthmanic Script" w:hint="cs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>ﵟلَيۡسَ كَمِثۡلِهِۦ شَيۡءٞۖ وَهُوَ ٱلسَّمِيعُ ٱلۡبَصِيرُ ١١ﵞ</w:t>
            </w:r>
            <w:r w:rsidR="00B230EA">
              <w:rPr>
                <w:rFonts w:ascii="KFGQPC HAFS Uthmanic Script" w:cs="KFGQPC HAFS Uthmanic Script" w:hint="cs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 w:rsidR="00B230EA" w:rsidRPr="00B230EA">
              <w:rPr>
                <w:rFonts w:asciiTheme="minorBidi" w:hAnsiTheme="minorBidi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>[الشورى:11]</w:t>
            </w:r>
            <w:r w:rsidR="00B230EA">
              <w:rPr>
                <w:rFonts w:ascii="KFGQPC HAFS Uthmanic Script" w:cs="Cambria" w:hint="cs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 w:rsidR="004967D3" w:rsidRPr="00D97D8A">
              <w:rPr>
                <w:rFonts w:ascii="KFGQPC HAFS Uthmanic Script" w:cs="KFGQPC HAFS Uthmanic Script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وقد جعلها بعض أهل العلم نوعين، وأدخل توحيد الأسماء والصفات في توحيد الر</w:t>
            </w:r>
            <w:r w:rsidR="00B230E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بوبي</w:t>
            </w:r>
            <w:r w:rsidR="00B230E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ة،</w:t>
            </w:r>
            <w:r w:rsidRPr="00D97D8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لا م</w:t>
            </w:r>
            <w:r w:rsidR="00B230E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ش</w:t>
            </w:r>
            <w:r w:rsidR="00B230E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اح</w:t>
            </w:r>
            <w:r w:rsidR="00B230E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ة في ذلك؛ لأن</w:t>
            </w:r>
            <w:r w:rsidR="00B230E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المقصود واضح</w:t>
            </w:r>
            <w:r w:rsidR="00B230E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ٌ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في ك</w:t>
            </w:r>
            <w:r w:rsidR="00B230E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ِ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لا الت</w:t>
            </w:r>
            <w:r w:rsidR="00B230E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ق</w:t>
            </w:r>
            <w:r w:rsidR="00B230E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ْ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سيم</w:t>
            </w:r>
            <w:r w:rsidR="00B230E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ين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  <w:t>.</w:t>
            </w:r>
          </w:p>
          <w:p w14:paraId="456697C9" w14:textId="7249739F" w:rsidR="00834D7D" w:rsidRPr="00D97D8A" w:rsidRDefault="00834D7D" w:rsidP="009B75EA">
            <w:p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وأقسام الش</w:t>
            </w:r>
            <w:r w:rsidR="00B230E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رك ثلا</w:t>
            </w:r>
            <w:r w:rsidR="00B230E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ثةٌ: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  <w:t> 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شرك</w:t>
            </w:r>
            <w:r w:rsidR="00B230E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ٌ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أكبر، وشرك</w:t>
            </w:r>
            <w:r w:rsidR="00B230E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ٌ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أصغر، وشرك</w:t>
            </w:r>
            <w:r w:rsidR="00B230E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ٌ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خفي</w:t>
            </w:r>
            <w:r w:rsidR="00B230E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  <w:t>.</w:t>
            </w:r>
          </w:p>
          <w:p w14:paraId="0BD9C70D" w14:textId="44F7E833" w:rsidR="00834D7D" w:rsidRPr="00D97D8A" w:rsidRDefault="00834D7D" w:rsidP="00EA53F6">
            <w:pPr>
              <w:jc w:val="both"/>
              <w:rPr>
                <w:rFonts w:ascii="Traditional Arabic" w:hAnsi="Traditional Arabic" w:cs="Cambria"/>
                <w:b/>
                <w:bCs/>
                <w:sz w:val="36"/>
                <w:szCs w:val="36"/>
              </w:rPr>
            </w:pP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فالشرك الأكب</w:t>
            </w:r>
            <w:r w:rsidR="00492857" w:rsidRPr="00D97D8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ر: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  <w:t> 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يوجب ح</w:t>
            </w:r>
            <w:r w:rsidR="00B230E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ب</w:t>
            </w:r>
            <w:r w:rsidR="00B230E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وط العمل والخلود في الن</w:t>
            </w:r>
            <w:r w:rsidR="00B230E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ار لمن مات عليه، كما قال </w:t>
            </w:r>
            <w:r w:rsidRPr="00D97D8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الله </w:t>
            </w:r>
            <w:r w:rsidR="00507925" w:rsidRPr="00D97D8A">
              <w:rPr>
                <w:rFonts w:ascii="KFGQPC HAFS Uthmanic Script" w:cs="KFGQPC HAFS Uthmanic Script" w:hint="cs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ﵟوَلَوۡ أَشۡرَكُواْ لَحَبِطَ عَنۡهُم مَّا كَانُواْ يَعۡمَلُونَﵞ</w:t>
            </w:r>
            <w:r w:rsidR="00DE4F09">
              <w:rPr>
                <w:rFonts w:ascii="KFGQPC HAFS Uthmanic Script" w:cs="KFGQPC HAFS Uthmanic Script" w:hint="cs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 w:rsidR="00DE4F09" w:rsidRPr="0002334E">
              <w:rPr>
                <w:rFonts w:asciiTheme="minorBidi" w:hAnsiTheme="minorBidi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>[الأنعام:88]</w:t>
            </w:r>
            <w:r w:rsidR="00507925" w:rsidRPr="00D97D8A">
              <w:rPr>
                <w:rFonts w:ascii="KFGQPC HAFS Uthmanic Script" w:cs="KFGQPC HAFS Uthmanic Script"/>
                <w:b/>
                <w:bCs/>
                <w:color w:val="000000"/>
                <w:kern w:val="0"/>
                <w:sz w:val="16"/>
                <w:szCs w:val="16"/>
                <w:rtl/>
                <w14:ligatures w14:val="none"/>
              </w:rPr>
              <w:t xml:space="preserve"> 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وقال سبحانه</w:t>
            </w:r>
            <w:r w:rsidR="00311B65" w:rsidRPr="00D97D8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:</w:t>
            </w:r>
            <w:r w:rsidR="00311B65" w:rsidRPr="00D97D8A">
              <w:rPr>
                <w:rFonts w:ascii="KFGQPC HAFS Uthmanic Script" w:cs="KFGQPC HAFS Uthmanic Script" w:hint="cs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ﵟ</w:t>
            </w:r>
            <w:r w:rsidR="00EA53F6" w:rsidRPr="00D97D8A">
              <w:rPr>
                <w:rFonts w:ascii="KFGQPC HAFS Uthmanic Script" w:cs="KFGQPC HAFS Uthmanic Script" w:hint="cs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ما </w:t>
            </w:r>
            <w:r w:rsidR="00311B65" w:rsidRPr="00D97D8A">
              <w:rPr>
                <w:rFonts w:ascii="KFGQPC HAFS Uthmanic Script" w:cs="KFGQPC HAFS Uthmanic Script" w:hint="cs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>كَانَ لِلۡمُشۡرِكِينَ أَن يَعۡمُرُواْ مَسَٰجِدَ ٱللَّهِ شَٰهِدِينَ عَلَىٰٓ أَنفُسِهِم بِٱلۡكُفۡرِۚ أُوْلَٰٓئِكَ حَبِطَتۡ أَعۡمَٰلُهُمۡ وَفِي ٱلنَّارِ هُمۡ خَٰلِدُونَ ١٧ﵞ</w:t>
            </w:r>
            <w:r w:rsidR="0002334E">
              <w:rPr>
                <w:rFonts w:ascii="KFGQPC HAFS Uthmanic Script" w:cs="KFGQPC HAFS Uthmanic Script" w:hint="cs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 w:rsidR="0002334E" w:rsidRPr="0002334E">
              <w:rPr>
                <w:rFonts w:asciiTheme="minorBidi" w:hAnsiTheme="minorBidi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>[التوبة:17]</w:t>
            </w:r>
            <w:r w:rsidR="00311B65" w:rsidRPr="00D97D8A">
              <w:rPr>
                <w:rFonts w:ascii="KFGQPC HAFS Uthmanic Script" w:cs="KFGQPC HAFS Uthmanic Script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 xml:space="preserve"> 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وأن</w:t>
            </w:r>
            <w:r w:rsidR="0002334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م</w:t>
            </w:r>
            <w:r w:rsidR="0002334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ن</w:t>
            </w:r>
            <w:r w:rsidR="0002334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ْ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مات عليه فلن ي</w:t>
            </w:r>
            <w:r w:rsidR="0002334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غف</w:t>
            </w:r>
            <w:r w:rsidR="0002334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ر له، والجن</w:t>
            </w:r>
            <w:r w:rsidR="0002334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ة عليه حرام، كما قال الله عز وجل</w:t>
            </w:r>
            <w:r w:rsidR="00311B65" w:rsidRPr="00D97D8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  <w:r w:rsidR="00980087" w:rsidRPr="00D97D8A">
              <w:rPr>
                <w:rFonts w:ascii="KFGQPC HAFS Uthmanic Script" w:cs="KFGQPC HAFS Uthmanic Script" w:hint="cs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ﵟإِنَّ ٱللَّهَ لَا يَغۡفِرُ أَن يُشۡرَكَ بِهِۦ </w:t>
            </w:r>
            <w:r w:rsidR="00980087" w:rsidRPr="00D97D8A">
              <w:rPr>
                <w:rFonts w:ascii="KFGQPC HAFS Uthmanic Script" w:cs="KFGQPC HAFS Uthmanic Script" w:hint="cs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lastRenderedPageBreak/>
              <w:t>وَيَغۡفِرُ مَا دُونَ ذَٰلِكَ لِمَن يَشَآءُﵞ</w:t>
            </w:r>
            <w:r w:rsidR="0002334E">
              <w:rPr>
                <w:rFonts w:ascii="KFGQPC HAFS Uthmanic Script" w:cs="KFGQPC HAFS Uthmanic Script" w:hint="cs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 w:rsidR="0002334E" w:rsidRPr="00DC3D9D">
              <w:rPr>
                <w:rFonts w:asciiTheme="minorBidi" w:hAnsiTheme="minorBidi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>[</w:t>
            </w:r>
            <w:r w:rsidR="00036320" w:rsidRPr="00DC3D9D">
              <w:rPr>
                <w:rFonts w:asciiTheme="minorBidi" w:hAnsiTheme="minorBidi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>النساء:48</w:t>
            </w:r>
            <w:r w:rsidR="00DC3D9D">
              <w:rPr>
                <w:rFonts w:asciiTheme="minorBidi" w:hAnsiTheme="minorBidi" w:hint="cs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، 116</w:t>
            </w:r>
            <w:r w:rsidR="00036320" w:rsidRPr="00DC3D9D">
              <w:rPr>
                <w:rFonts w:asciiTheme="minorBidi" w:hAnsiTheme="minorBidi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>]</w:t>
            </w:r>
            <w:r w:rsidR="00980087" w:rsidRPr="00D97D8A">
              <w:rPr>
                <w:rFonts w:ascii="KFGQPC HAFS Uthmanic Script" w:cs="KFGQPC HAFS Uthmanic Script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 xml:space="preserve"> 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وقال سبحانه</w:t>
            </w:r>
            <w:r w:rsidR="00DC3D9D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:</w:t>
            </w:r>
            <w:r w:rsidR="00EA53F6" w:rsidRPr="00D97D8A">
              <w:rPr>
                <w:rFonts w:ascii="KFGQPC HAFS Uthmanic Script" w:cs="KFGQPC HAFS Uthmanic Script" w:hint="cs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ﵟإِنَّهُۥ مَن يُشۡرِكۡ بِٱللَّهِ فَقَدۡ حَرَّمَ ٱللَّهُ عَلَيۡهِ ٱلۡجَنَّةَ وَمَأۡوَىٰهُ ٱلنَّارُۖ وَمَا لِلظَّٰلِمِينَ مِنۡ أَنصَارٖ ٧٢ﵞ</w:t>
            </w:r>
            <w:r w:rsidR="00EA53F6" w:rsidRPr="00D97D8A">
              <w:rPr>
                <w:rFonts w:ascii="KFGQPC HAFS Uthmanic Script" w:cs="KFGQPC HAFS Uthmanic Script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 xml:space="preserve"> </w:t>
            </w:r>
            <w:r w:rsidR="00DC3D9D">
              <w:rPr>
                <w:rFonts w:ascii="KFGQPC HAFS Uthmanic Script" w:cs="KFGQPC HAFS Uthmanic Script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 xml:space="preserve"> </w:t>
            </w:r>
            <w:r w:rsidR="00DC3D9D" w:rsidRPr="000630C2">
              <w:rPr>
                <w:rFonts w:asciiTheme="minorBidi" w:hAnsiTheme="minorBidi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>[</w:t>
            </w:r>
            <w:r w:rsidR="000630C2" w:rsidRPr="000630C2">
              <w:rPr>
                <w:rFonts w:asciiTheme="minorBidi" w:hAnsiTheme="minorBidi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>المائدة:72]</w:t>
            </w:r>
            <w:r w:rsidR="00EA53F6" w:rsidRPr="00D97D8A">
              <w:rPr>
                <w:rFonts w:ascii="KFGQPC HAFS Uthmanic Script" w:cs="Cambria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.</w:t>
            </w:r>
          </w:p>
          <w:p w14:paraId="3CB5E6B5" w14:textId="2F8AE85F" w:rsidR="00834D7D" w:rsidRPr="00D97D8A" w:rsidRDefault="00834D7D" w:rsidP="009B75EA">
            <w:p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وم</w:t>
            </w:r>
            <w:r w:rsidR="000630C2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ِ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ن</w:t>
            </w:r>
            <w:r w:rsidR="000630C2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ْ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أنوا</w:t>
            </w:r>
            <w:r w:rsidR="00397F63" w:rsidRPr="00D97D8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عه: 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دعاء الأموات، والأص</w:t>
            </w:r>
            <w:r w:rsidR="000630C2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ْ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نام، والاستغاثة بهم، والن</w:t>
            </w:r>
            <w:r w:rsidR="000630C2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ذر لهم، والذ</w:t>
            </w:r>
            <w:r w:rsidR="000630C2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بح لهم، ونحو ذلك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  <w:t>.</w:t>
            </w:r>
          </w:p>
          <w:p w14:paraId="0446ADFE" w14:textId="631EA6E1" w:rsidR="004A76EB" w:rsidRPr="000630C2" w:rsidRDefault="00834D7D" w:rsidP="009B75EA">
            <w:p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أما الش</w:t>
            </w:r>
            <w:r w:rsidR="000630C2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رك الأصغر</w:t>
            </w:r>
            <w:r w:rsidR="00397F63" w:rsidRPr="00D97D8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: 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فهو ما ثبت بالن</w:t>
            </w:r>
            <w:r w:rsidR="00B95FD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صوص من</w:t>
            </w:r>
            <w:r w:rsidR="004A76EB" w:rsidRPr="00D97D8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  <w:r w:rsidR="004A76EB"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الكتاب أو السنة تسميته شركا</w:t>
            </w:r>
            <w:r w:rsidR="000630C2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ً</w:t>
            </w:r>
            <w:r w:rsidR="004A76EB"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، ولكن</w:t>
            </w:r>
            <w:r w:rsidR="00B95FD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="004A76EB"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ه ليس من جنس الشرك الأكبر؛ كالر</w:t>
            </w:r>
            <w:r w:rsidR="00B95FD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="004A76EB"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ياء في بعض الأعمال، والح</w:t>
            </w:r>
            <w:r w:rsidR="000630C2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="004A76EB"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ل</w:t>
            </w:r>
            <w:r w:rsidR="000630C2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ِ</w:t>
            </w:r>
            <w:r w:rsidR="004A76EB"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ف بغير الله، وقول</w:t>
            </w:r>
            <w:r w:rsidR="004A76EB"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  <w:t>: </w:t>
            </w:r>
            <w:r w:rsidR="004A76EB"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ما شاء الله وشاء فلان، ونحو ذلك؛ لقول النبي </w:t>
            </w:r>
            <w:r w:rsidR="000630C2"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  <w:sym w:font="AGA Arabesque" w:char="F072"/>
            </w:r>
            <w:r w:rsidR="002400FD" w:rsidRPr="00D97D8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: "</w:t>
            </w:r>
            <w:r w:rsidR="004A76EB"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أخوف ما أخاف عليكم الشرك الأصغ</w:t>
            </w:r>
            <w:r w:rsidR="002400FD" w:rsidRPr="00D97D8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ر"</w:t>
            </w:r>
            <w:r w:rsidR="004A76EB"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  <w:t> </w:t>
            </w:r>
            <w:r w:rsidR="004A76EB"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فسئل عنه، فقا</w:t>
            </w:r>
            <w:r w:rsidR="002400FD" w:rsidRPr="00D97D8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ل: "</w:t>
            </w:r>
            <w:r w:rsidR="004A76EB"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الريا</w:t>
            </w:r>
            <w:r w:rsidR="002400FD" w:rsidRPr="00D97D8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ء"</w:t>
            </w:r>
            <w:r w:rsidR="00B73A5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vertAlign w:val="superscript"/>
                <w:rtl/>
              </w:rPr>
              <w:t>(</w:t>
            </w:r>
            <w:r w:rsidR="000630C2">
              <w:rPr>
                <w:rStyle w:val="a6"/>
                <w:b/>
                <w:bCs/>
                <w:rtl/>
              </w:rPr>
              <w:footnoteReference w:id="13"/>
            </w:r>
            <w:r w:rsidR="00B73A5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vertAlign w:val="superscript"/>
                <w:rtl/>
              </w:rPr>
              <w:t>)</w:t>
            </w:r>
            <w:r w:rsidR="004A76EB"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  <w:t> </w:t>
            </w:r>
            <w:r w:rsidR="004A76EB"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رواه الإمام أحمد، والطبراني، والبيهقي، عن محمود بن لبيد الأنصاري </w:t>
            </w:r>
            <w:r w:rsidR="00B95FD8"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  <w:sym w:font="AGA Arabesque" w:char="F074"/>
            </w:r>
            <w:r w:rsidR="004A76EB"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بإسناد جيد، ورواه الطبراني بأسانيد جيدة، عن محمود بن لبيد، عن رافع بن خديج، عن النبي</w:t>
            </w:r>
            <w:r w:rsidR="000630C2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  <w:r w:rsidR="000630C2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</w:rPr>
              <w:sym w:font="AGA Arabesque" w:char="F072"/>
            </w:r>
            <w:r w:rsidR="000630C2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.</w:t>
            </w:r>
          </w:p>
          <w:p w14:paraId="53D64A98" w14:textId="62431552" w:rsidR="002400FD" w:rsidRPr="00D97D8A" w:rsidRDefault="004A76EB" w:rsidP="00CF5376">
            <w:pPr>
              <w:spacing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وقوله </w:t>
            </w:r>
            <w:r w:rsidR="00B878AB"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  <w:sym w:font="AGA Arabesque" w:char="F072"/>
            </w:r>
            <w:r w:rsidR="000558A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:</w:t>
            </w:r>
            <w:r w:rsidR="002400FD" w:rsidRPr="00D97D8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"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من حلف بشيء دون الله ف</w:t>
            </w:r>
            <w:r w:rsidR="00C46C50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ق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د أشر</w:t>
            </w:r>
            <w:r w:rsidR="002400FD" w:rsidRPr="00D97D8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ك</w:t>
            </w:r>
            <w:r w:rsidR="004569A5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"</w:t>
            </w:r>
            <w:r w:rsidR="00543C61" w:rsidRPr="00543C6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vertAlign w:val="superscript"/>
                <w:rtl/>
              </w:rPr>
              <w:t>(</w:t>
            </w:r>
            <w:r w:rsidR="004569A5" w:rsidRPr="00543C61">
              <w:rPr>
                <w:rStyle w:val="a6"/>
                <w:b/>
                <w:bCs/>
                <w:rtl/>
              </w:rPr>
              <w:footnoteReference w:id="14"/>
            </w:r>
            <w:r w:rsidR="00543C61" w:rsidRPr="00543C6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vertAlign w:val="superscript"/>
                <w:rtl/>
              </w:rPr>
              <w:t>)</w:t>
            </w:r>
            <w:r w:rsidR="004569A5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رواه الإمام أحمد بإسناد صحيح، عن عمر بن الخطاب </w:t>
            </w:r>
            <w:r w:rsidR="00CF5376"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  <w:sym w:font="AGA Arabesque" w:char="F074"/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،</w:t>
            </w:r>
          </w:p>
          <w:p w14:paraId="1886DBD7" w14:textId="6E100F59" w:rsidR="002400FD" w:rsidRPr="00D97D8A" w:rsidRDefault="004A76EB" w:rsidP="002400FD">
            <w:p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ورواه أبو داود، والترمذي بإسناد صحيح، من حديث ابن عمر رضي الله عنهما، عن النبي </w:t>
            </w:r>
            <w:r w:rsidR="00F92AC4"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  <w:sym w:font="AGA Arabesque" w:char="F072"/>
            </w:r>
            <w:r w:rsidR="00F92AC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أنه قال</w:t>
            </w:r>
            <w:r w:rsidR="002400FD" w:rsidRPr="00D97D8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: "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من حلف بغير الله فقد كفر أو أشر</w:t>
            </w:r>
            <w:r w:rsidR="002400FD" w:rsidRPr="00D97D8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ك"</w:t>
            </w:r>
            <w:r w:rsidR="00F92AC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vertAlign w:val="superscript"/>
                <w:rtl/>
              </w:rPr>
              <w:t>(</w:t>
            </w:r>
            <w:r w:rsidR="00A420C9">
              <w:rPr>
                <w:rStyle w:val="a6"/>
                <w:b/>
                <w:bCs/>
                <w:rtl/>
              </w:rPr>
              <w:footnoteReference w:id="15"/>
            </w:r>
            <w:r w:rsidR="00F92AC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vertAlign w:val="superscript"/>
                <w:rtl/>
              </w:rPr>
              <w:t>)</w:t>
            </w:r>
            <w:r w:rsidR="002400FD" w:rsidRPr="00D97D8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.</w:t>
            </w:r>
          </w:p>
          <w:p w14:paraId="268DA2E5" w14:textId="4A0E776A" w:rsidR="004A76EB" w:rsidRPr="00D97D8A" w:rsidRDefault="004A76EB" w:rsidP="002400FD">
            <w:p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  <w:t> 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وقوله </w:t>
            </w:r>
            <w:r w:rsidR="001D18C2"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  <w:sym w:font="AGA Arabesque" w:char="F072"/>
            </w:r>
            <w:r w:rsidR="002400FD" w:rsidRPr="00D97D8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: "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لا تقولوا: ما شاء الله وشاء فلان، ولكن قولوا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  <w:t>: 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ما شاء الله ثم شاء فلا</w:t>
            </w:r>
            <w:r w:rsidR="002400FD" w:rsidRPr="00D97D8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ن"</w:t>
            </w:r>
            <w:r w:rsidR="00BA1462" w:rsidRPr="00BA1462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vertAlign w:val="superscript"/>
                <w:rtl/>
              </w:rPr>
              <w:t>(</w:t>
            </w:r>
            <w:r w:rsidR="00BA1462" w:rsidRPr="00BA1462">
              <w:rPr>
                <w:rStyle w:val="a6"/>
                <w:b/>
                <w:bCs/>
                <w:rtl/>
              </w:rPr>
              <w:footnoteReference w:id="16"/>
            </w:r>
            <w:r w:rsidR="00BA1462" w:rsidRPr="00BA1462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vertAlign w:val="superscript"/>
                <w:rtl/>
              </w:rPr>
              <w:t>)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  <w:t> 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أخرجه أبو داود بإسناد صحيح، عن حذيفة بن اليمان </w:t>
            </w:r>
            <w:r w:rsidR="001D18C2"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  <w:sym w:font="AGA Arabesque" w:char="F074"/>
            </w:r>
            <w:r w:rsidR="003E26D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.</w:t>
            </w:r>
          </w:p>
          <w:p w14:paraId="77AF43A2" w14:textId="41B63B4E" w:rsidR="004A76EB" w:rsidRPr="00D97D8A" w:rsidRDefault="004A76EB" w:rsidP="009B75EA">
            <w:p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وهذا النوع لا يوج</w:t>
            </w:r>
            <w:r w:rsidR="0067298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ِ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ب الر</w:t>
            </w:r>
            <w:r w:rsidR="0067298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د</w:t>
            </w:r>
            <w:r w:rsidR="0067298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ة، ولا يوج</w:t>
            </w:r>
            <w:r w:rsidR="0067298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ِ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ب الخ</w:t>
            </w:r>
            <w:r w:rsidR="0067298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ل</w:t>
            </w:r>
            <w:r w:rsidR="0067298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ود في النار، ولكن</w:t>
            </w:r>
            <w:r w:rsidR="0067298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ه ي</w:t>
            </w:r>
            <w:r w:rsidR="0067298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نافي كمال الت</w:t>
            </w:r>
            <w:r w:rsidR="0067298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وحيد الواجب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  <w:t>.</w:t>
            </w:r>
          </w:p>
          <w:p w14:paraId="063DED8E" w14:textId="77777777" w:rsidR="00BC5045" w:rsidRDefault="00BC5045" w:rsidP="009B75EA">
            <w:p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14:paraId="19C28328" w14:textId="25EDB1C3" w:rsidR="004A76EB" w:rsidRPr="00D97D8A" w:rsidRDefault="004A76EB" w:rsidP="009B75EA">
            <w:p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lastRenderedPageBreak/>
              <w:t>أم</w:t>
            </w:r>
            <w:r w:rsidR="0067298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 الن</w:t>
            </w:r>
            <w:r w:rsidR="0067298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وع الث</w:t>
            </w:r>
            <w:r w:rsidR="0067298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الث</w:t>
            </w:r>
            <w:r w:rsidR="002400FD" w:rsidRPr="00D97D8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: 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وهو الش</w:t>
            </w:r>
            <w:r w:rsidR="0067298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رك الخفي</w:t>
            </w:r>
            <w:r w:rsidR="0067298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، فدليله قول الن</w:t>
            </w:r>
            <w:r w:rsidR="00821263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بي</w:t>
            </w:r>
            <w:r w:rsidR="00821263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</w:t>
            </w:r>
            <w:r w:rsidR="00672981"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  <w:sym w:font="AGA Arabesque" w:char="F072"/>
            </w:r>
            <w:r w:rsidR="002400FD" w:rsidRPr="00D97D8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: "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ألا أخبركم بما هو أخوف عليكم عندي من المس</w:t>
            </w:r>
            <w:r w:rsidR="0002682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ِ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يح الد</w:t>
            </w:r>
            <w:r w:rsidR="0002682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ج</w:t>
            </w:r>
            <w:r w:rsidR="0002682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ال؟ قالوا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  <w:t>: 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بلى يا رسول الله، قال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  <w:t>: 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الشرك الخفي، يقوم الر</w:t>
            </w:r>
            <w:r w:rsidR="0002682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جل فيصلي فيزي</w:t>
            </w:r>
            <w:r w:rsidR="0002682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ن صلاته لما يرى من نظر الرجل إليه</w:t>
            </w:r>
            <w:r w:rsidR="002400FD" w:rsidRPr="00D97D8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"</w:t>
            </w:r>
            <w:r w:rsidR="00BC5045" w:rsidRPr="00BC5045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vertAlign w:val="superscript"/>
                <w:rtl/>
              </w:rPr>
              <w:t>(</w:t>
            </w:r>
            <w:r w:rsidR="00026827" w:rsidRPr="00BC5045">
              <w:rPr>
                <w:rStyle w:val="a6"/>
                <w:b/>
                <w:bCs/>
                <w:rtl/>
              </w:rPr>
              <w:footnoteReference w:id="17"/>
            </w:r>
            <w:r w:rsidR="00BC5045" w:rsidRPr="00BC5045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vertAlign w:val="superscript"/>
                <w:rtl/>
              </w:rPr>
              <w:t>)</w:t>
            </w:r>
            <w:r w:rsidR="002400FD" w:rsidRPr="00D97D8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رواه الإمام أحمد في مسنده، عن أبي سعيد الخدري </w:t>
            </w:r>
            <w:r w:rsidR="00026827"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  <w:sym w:font="AGA Arabesque" w:char="F074"/>
            </w:r>
            <w:r w:rsidR="0002682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.</w:t>
            </w:r>
          </w:p>
          <w:p w14:paraId="562E5F2F" w14:textId="48650014" w:rsidR="004A76EB" w:rsidRPr="00D97D8A" w:rsidRDefault="004A76EB" w:rsidP="009B75EA">
            <w:p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ويجوز أن ي</w:t>
            </w:r>
            <w:r w:rsidR="00117FB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قس</w:t>
            </w:r>
            <w:r w:rsidR="00117FB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م الشرك إلى نوعين فقط</w:t>
            </w:r>
            <w:r w:rsidR="002400FD" w:rsidRPr="00D97D8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: 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أكبر وأصغر، أما الش</w:t>
            </w:r>
            <w:r w:rsidR="00117FB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رك الخفي</w:t>
            </w:r>
            <w:r w:rsidR="00117FB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فإن</w:t>
            </w:r>
            <w:r w:rsidR="00117FB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ه ي</w:t>
            </w:r>
            <w:r w:rsidR="00117FB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ع</w:t>
            </w:r>
            <w:r w:rsidR="00117FB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م</w:t>
            </w:r>
            <w:r w:rsidR="00117FB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ُّ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ه</w:t>
            </w:r>
            <w:r w:rsidR="00117FB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ما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  <w:t>.</w:t>
            </w:r>
          </w:p>
          <w:p w14:paraId="4C067D1E" w14:textId="39FF8C68" w:rsidR="004A76EB" w:rsidRPr="00D97D8A" w:rsidRDefault="004A76EB" w:rsidP="009B75EA">
            <w:p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فيقع في الأكبر، كشرك المنافقين؛ لأن</w:t>
            </w:r>
            <w:r w:rsidR="00117FB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هم ي</w:t>
            </w:r>
            <w:r w:rsidR="00117FB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خ</w:t>
            </w:r>
            <w:r w:rsidR="00117FB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ْ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ف</w:t>
            </w:r>
            <w:r w:rsidR="00117FB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ون عقائدهم الباطلة، ويتظاهرون بالإسلام رياء</w:t>
            </w:r>
            <w:r w:rsidR="00117FB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ً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، وخوفا</w:t>
            </w:r>
            <w:r w:rsidR="00117FB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ً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على أنفسهم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  <w:t>.</w:t>
            </w:r>
          </w:p>
          <w:p w14:paraId="70A3A0F5" w14:textId="285DBB45" w:rsidR="003D2426" w:rsidRDefault="004A76EB" w:rsidP="003E6CDC">
            <w:pPr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ويكون في الشرك الأصغر، كالرياء، كما في حديث محمود بن لبيد الأنصاري المتقدم، وحديث أبي سعيد المذكور</w:t>
            </w:r>
            <w:r w:rsidR="00F14A2E" w:rsidRPr="00F14A2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vertAlign w:val="superscript"/>
                <w:rtl/>
              </w:rPr>
              <w:t>(</w:t>
            </w:r>
            <w:r w:rsidR="005D4D79" w:rsidRPr="00F14A2E">
              <w:rPr>
                <w:rStyle w:val="a6"/>
                <w:b/>
                <w:bCs/>
                <w:rtl/>
              </w:rPr>
              <w:footnoteReference w:id="18"/>
            </w:r>
            <w:r w:rsidR="00F14A2E" w:rsidRPr="00F14A2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vertAlign w:val="superscript"/>
                <w:rtl/>
              </w:rPr>
              <w:t>)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. والله ولي التوفيق</w:t>
            </w:r>
            <w:r w:rsidRPr="00D97D8A"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  <w:t>.</w:t>
            </w:r>
          </w:p>
        </w:tc>
      </w:tr>
    </w:tbl>
    <w:p w14:paraId="7AB06C62" w14:textId="56CA32F8" w:rsidR="00C17961" w:rsidRPr="00C17961" w:rsidRDefault="00C17961" w:rsidP="00C17961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bookmarkStart w:id="23" w:name="_Hlk170985030"/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lastRenderedPageBreak/>
        <w:t>الت</w:t>
      </w:r>
      <w:r w:rsidR="000F14F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وحيد تعريفه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ه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 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إفراد الله -عز وجل- بما يختص به من الر</w:t>
      </w:r>
      <w:r w:rsidR="000F14F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بوبي</w:t>
      </w:r>
      <w:r w:rsidR="000F14F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 والألو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ه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</w:t>
      </w:r>
      <w:r w:rsidR="000F14F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 والأسماء والصفات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bookmarkEnd w:id="23"/>
    <w:p w14:paraId="5D3AE7E8" w14:textId="39C5DA06" w:rsidR="00C17961" w:rsidRPr="00C17961" w:rsidRDefault="00C17961" w:rsidP="00C17961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ثم قال الشيخ 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رحمه الله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-: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أم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َّ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ا توحيد 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ال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</w:t>
      </w:r>
      <w:r w:rsidR="000F14F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بوبي</w:t>
      </w:r>
      <w:r w:rsidR="000F14F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 فهو الإيمان بأن</w:t>
      </w:r>
      <w:r w:rsidR="000F14F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الله سبحانه الخالق لكل</w:t>
      </w:r>
      <w:r w:rsidR="000F14F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شيء</w:t>
      </w:r>
      <w:r w:rsidR="000F14F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والمتصر</w:t>
      </w:r>
      <w:r w:rsidR="000F14F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ف في كل</w:t>
      </w:r>
      <w:r w:rsidR="0057230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شيء</w:t>
      </w:r>
      <w:r w:rsidR="0057230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لا شريك له في ذلك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37DF964F" w14:textId="6E55F4ED" w:rsidR="00C17961" w:rsidRPr="00C17961" w:rsidRDefault="00C17961" w:rsidP="00C17961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وبمعنى آخر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</w:t>
      </w:r>
      <w:r w:rsidR="0057230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قال في تعريف</w:t>
      </w:r>
      <w:r w:rsidR="0057230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توحيد الر</w:t>
      </w:r>
      <w:r w:rsidR="0035235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بوبي</w:t>
      </w:r>
      <w:r w:rsidR="0035235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bookmarkStart w:id="24" w:name="_Hlk170985087"/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إفراد الله -عز</w:t>
      </w:r>
      <w:r w:rsidR="0035235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وجل</w:t>
      </w:r>
      <w:r w:rsidR="0035235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- بأفعاله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كالخل</w:t>
      </w:r>
      <w:r w:rsidR="0035235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والر</w:t>
      </w:r>
      <w:r w:rsidR="0046178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َّ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زق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والإحياء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والإماتة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وتدبير الأمر</w:t>
      </w:r>
      <w:bookmarkEnd w:id="24"/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فالله -عز</w:t>
      </w:r>
      <w:r w:rsidR="0035235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وجل</w:t>
      </w:r>
      <w:r w:rsidR="0035235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- هو المتفر</w:t>
      </w:r>
      <w:r w:rsidR="0035235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 بذلك كل</w:t>
      </w:r>
      <w:r w:rsidR="0035235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فلا خالق</w:t>
      </w:r>
      <w:r w:rsidR="00E9445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إل</w:t>
      </w:r>
      <w:r w:rsidR="00E9445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الله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ولا رازق إلا الله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ولا ي</w:t>
      </w:r>
      <w:r w:rsidR="00E9445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حيي ولا ي</w:t>
      </w:r>
      <w:r w:rsidR="00E9445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ميت إلا الله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ولا ي</w:t>
      </w:r>
      <w:r w:rsidR="00E9445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دب</w:t>
      </w:r>
      <w:r w:rsidR="00E9445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 الأمر إل</w:t>
      </w:r>
      <w:r w:rsidR="00E9445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الله سبحانه وتعالى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1796252D" w14:textId="24296A53" w:rsidR="00C17961" w:rsidRPr="00C17961" w:rsidRDefault="00C17961" w:rsidP="00C17961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وهذا الن</w:t>
      </w:r>
      <w:r w:rsidR="00E9445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وع من الت</w:t>
      </w:r>
      <w:r w:rsidR="00E9445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وحيد أقر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َّ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به كف</w:t>
      </w:r>
      <w:r w:rsidR="00E9445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ار قريش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، 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كما قال الله -عز وجل- عنهم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C17961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﴿</w:t>
      </w:r>
      <w:r w:rsidRPr="00C17961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>قُلْ مَنْ يَرْزُقُكُمْ مِنَ السَّمَاءِ وَالْأَرْضِ أَمَّنْ يَمْلِكُ السَّمْعَ وَالْأَبْصَارَ وَمَنْ يُخْرِجُ الْحَيَّ مِنَ الْمَيِّتِ وَيُخْرِجُ الْمَيِّتَ مِنَ الْحَيِّ وَمَنْ يُدَبِّرُ الْأَمْرَ فَسَيَقُولُونَ اللَّهُ فَقُلْ أَفَلَا تَتَّقُونَ</w:t>
      </w:r>
      <w:r w:rsidRPr="00C17961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﴾</w:t>
      </w:r>
      <w:r w:rsidRPr="00C17961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 xml:space="preserve"> </w:t>
      </w:r>
      <w:r w:rsidR="00E76A6F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 xml:space="preserve">[يونس:31] 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فكف</w:t>
      </w:r>
      <w:r w:rsidR="00BE26C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ار ق</w:t>
      </w:r>
      <w:r w:rsidR="00BE26C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ريش كانوا ي</w:t>
      </w:r>
      <w:r w:rsidR="00BE26C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قرّون بتوحيد الرّبوبي</w:t>
      </w:r>
      <w:r w:rsidR="00BE26C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ومع</w:t>
      </w:r>
      <w:r w:rsidR="00BE26C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هذا الإقرار بهذا الن</w:t>
      </w:r>
      <w:r w:rsidR="00BE26C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وع من الت</w:t>
      </w:r>
      <w:r w:rsidR="00BE26C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وحيد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</w:t>
      </w:r>
      <w:r w:rsidR="00F639B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لم ي</w:t>
      </w:r>
      <w:r w:rsidR="00F639B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نفعهم في أن</w:t>
      </w:r>
      <w:r w:rsidR="00F639B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</w:t>
      </w:r>
      <w:r w:rsidR="00F639B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نجوا من الخلو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د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في نار جهنم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ولم ي</w:t>
      </w:r>
      <w:r w:rsidR="0005783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منع الن</w:t>
      </w:r>
      <w:r w:rsidR="00A867B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بي</w:t>
      </w:r>
      <w:r w:rsidR="00A867B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C17961">
        <w:rPr>
          <w:rFonts w:ascii="Sakkal Majalla" w:eastAsia="Aptos" w:hAnsi="Sakkal Majalla" w:cs="Sakkal Majalla" w:hint="cs"/>
          <w:sz w:val="36"/>
          <w:szCs w:val="36"/>
          <w:rtl/>
          <w:lang w:bidi="ar-EG"/>
        </w:rPr>
        <w:t>ﷺ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</w:t>
      </w:r>
      <w:r w:rsidR="00A867B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 قتالهم واس</w:t>
      </w:r>
      <w:r w:rsidR="00A867B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تباحة دمائهم وأموالهم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فدلَّ هذا على أن</w:t>
      </w:r>
      <w:r w:rsidR="00A867B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="0046178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 توحيد الر</w:t>
      </w:r>
      <w:r w:rsidR="00A867B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="0046178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بوبي</w:t>
      </w:r>
      <w:r w:rsidR="00A867B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="0046178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ة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وحده لا يكون م</w:t>
      </w:r>
      <w:r w:rsidR="007538E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</w:t>
      </w:r>
      <w:r w:rsidR="007538E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ج</w:t>
      </w:r>
      <w:r w:rsidR="007D4AC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ياً 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lastRenderedPageBreak/>
        <w:t>م</w:t>
      </w:r>
      <w:r w:rsidR="007D4AC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</w:t>
      </w:r>
      <w:r w:rsidR="007D4AC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الخلود في نار جهن</w:t>
      </w:r>
      <w:r w:rsidR="007D4AC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فلا بدَّ معه م</w:t>
      </w:r>
      <w:r w:rsidR="007D4AC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 توحيد العبادة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</w:t>
      </w:r>
      <w:r w:rsidR="007D4AC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ذي هو توحيد الألوهي</w:t>
      </w:r>
      <w:r w:rsidR="00457E5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وتوحيد الأسماء والصفات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761CE5F8" w14:textId="77467DCD" w:rsidR="00C17961" w:rsidRPr="00C17961" w:rsidRDefault="00C17961" w:rsidP="00C17961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ولهذا قال الش</w:t>
      </w:r>
      <w:r w:rsidR="00457E5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يخ 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رحمه الله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-: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وأما توحيد الألوهي</w:t>
      </w:r>
      <w:r w:rsidR="00457E5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 فهو الإيمان بأن</w:t>
      </w:r>
      <w:r w:rsidR="00457E5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الله سبحانه هو المعبود بحق</w:t>
      </w:r>
      <w:r w:rsidR="00457E5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ٍّ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لا شريك له في ذلك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وهو معنى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لا إله إل</w:t>
      </w:r>
      <w:r w:rsidR="00457E5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الله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</w:t>
      </w:r>
      <w:r w:rsidR="00457E5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معناها لا معبود</w:t>
      </w:r>
      <w:r w:rsidR="00457E5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حق</w:t>
      </w:r>
      <w:r w:rsidR="00457E5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="00941BB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إل</w:t>
      </w:r>
      <w:r w:rsidR="00941BB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الله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فجميع العبادات م</w:t>
      </w:r>
      <w:r w:rsidR="001D33B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صلاة</w:t>
      </w:r>
      <w:r w:rsidR="00C77FA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وصوم</w:t>
      </w:r>
      <w:r w:rsidR="00C77FA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وغير ذلك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يجب إخلاصها لله وحده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ولا يجوز صرف شيء</w:t>
      </w:r>
      <w:r w:rsidR="00C77FA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منها لغيره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4DAF44E4" w14:textId="5B551824" w:rsidR="00C17961" w:rsidRPr="00C17961" w:rsidRDefault="00C17961" w:rsidP="00C17961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توحيد ال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أ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و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هي</w:t>
      </w:r>
      <w:r w:rsidR="00A56DC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 بمعنى آخر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هو إفراد الله -عز</w:t>
      </w:r>
      <w:r w:rsidR="00A56DC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وجل</w:t>
      </w:r>
      <w:r w:rsidR="00A56DC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- بأفعال العباد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كالد</w:t>
      </w:r>
      <w:r w:rsidR="00A56DC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عاء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والذ</w:t>
      </w:r>
      <w:r w:rsidR="00A56DC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</w:t>
      </w:r>
      <w:r w:rsidR="00A56DC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ح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والن</w:t>
      </w:r>
      <w:r w:rsidR="00A56DC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ذر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وغيرها من أنواع العبادات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لا يجوز صر</w:t>
      </w:r>
      <w:r w:rsidR="002506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فها إلا لله وحده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فلا يُدعى إل</w:t>
      </w:r>
      <w:r w:rsidR="0061520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الله، ولا يُستغاث</w:t>
      </w:r>
      <w:r w:rsidR="0061520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إلا بالله عز</w:t>
      </w:r>
      <w:r w:rsidR="0061520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وجل</w:t>
      </w:r>
      <w:r w:rsidR="0061520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، ولا يُذب</w:t>
      </w:r>
      <w:r w:rsidR="0061520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ح إل</w:t>
      </w:r>
      <w:r w:rsidR="0061520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لله سبحانه، ولا يُنذ</w:t>
      </w:r>
      <w:r w:rsidR="0061520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 إل</w:t>
      </w:r>
      <w:r w:rsidR="0061520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له -جل</w:t>
      </w:r>
      <w:r w:rsidR="0061520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وعلا-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كما قال سبحانه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C17961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﴿</w:t>
      </w:r>
      <w:r w:rsidRPr="00C17961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>وَقَضَى رَبُّكَ أَلَّا تَعْبُدُ</w:t>
      </w:r>
      <w:r w:rsidRPr="00C17961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وا</w:t>
      </w:r>
      <w:r w:rsidRPr="00C17961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 xml:space="preserve"> إِلَّا إِيَّاهِ</w:t>
      </w:r>
      <w:r w:rsidRPr="00C17961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﴾</w:t>
      </w:r>
      <w:r w:rsidR="00C168EE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 xml:space="preserve"> </w:t>
      </w:r>
      <w:r w:rsidR="00AE708B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[الإسراء: 23]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 و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هذا الن</w:t>
      </w:r>
      <w:r w:rsidR="00AE708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وع م</w:t>
      </w:r>
      <w:r w:rsidR="00AE708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</w:t>
      </w:r>
      <w:r w:rsidR="00AE708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الت</w:t>
      </w:r>
      <w:r w:rsidR="00AE708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وحيد هو ال</w:t>
      </w:r>
      <w:r w:rsidR="00AE708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ذي أن</w:t>
      </w:r>
      <w:r w:rsidR="00A44A2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كره كف</w:t>
      </w:r>
      <w:r w:rsidR="00A44A2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ار قريش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فعبدوا مع الله -عز</w:t>
      </w:r>
      <w:r w:rsidR="00A44A2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وجل</w:t>
      </w:r>
      <w:r w:rsidR="00A44A2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- آلهة</w:t>
      </w:r>
      <w:r w:rsidR="00A44A2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أخرى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وصرفوا لها أنواع من العبادات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57F2CAF3" w14:textId="221A8C55" w:rsidR="00C17961" w:rsidRPr="00C17961" w:rsidRDefault="00C17961" w:rsidP="00C17961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ثم</w:t>
      </w:r>
      <w:r w:rsidR="00A44A2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قال الش</w:t>
      </w:r>
      <w:r w:rsidR="002C7A9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يخ 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رحمه الله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-: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وأم</w:t>
      </w:r>
      <w:r w:rsidR="002C7A9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توحيد الأسماء والص</w:t>
      </w:r>
      <w:r w:rsidR="002C7A9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فات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فهو الإيمان 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ب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كل</w:t>
      </w:r>
      <w:r w:rsidR="002C7A9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ما ورد في القرآن الكريم والأحادي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ث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الص</w:t>
      </w:r>
      <w:r w:rsidR="002C7A9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حيحة من أسماء الله وصفاته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وإثباتها لله وحده على الوج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ه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الل</w:t>
      </w:r>
      <w:r w:rsidR="002C7A9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ائق به سبحانه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bookmarkStart w:id="25" w:name="_Hlk170985530"/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من غير تحريف ولا تعطيل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ولا تكييف ولا تمثيل</w:t>
      </w:r>
      <w:bookmarkEnd w:id="25"/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عملاً 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ب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قوله تعالى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C17961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﴿</w:t>
      </w:r>
      <w:r w:rsidRPr="00C17961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 xml:space="preserve">قُلْ هُوَ اللَّهُ أَحَدْ </w:t>
      </w:r>
      <w:r w:rsidRPr="00C17961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 xml:space="preserve">(1) </w:t>
      </w:r>
      <w:r w:rsidRPr="00C17961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 xml:space="preserve">اللَّهُ الصَّمَدْ </w:t>
      </w:r>
      <w:r w:rsidRPr="00C17961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 xml:space="preserve">(2) </w:t>
      </w:r>
      <w:r w:rsidRPr="00C17961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 xml:space="preserve">لَمْ يَلِدْ وَلَمْ يُولَدْ </w:t>
      </w:r>
      <w:r w:rsidRPr="00C17961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 xml:space="preserve">(3) </w:t>
      </w:r>
      <w:r w:rsidRPr="00C17961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>وَلَمْ يُكُ</w:t>
      </w:r>
      <w:r w:rsidRPr="00C17961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ن</w:t>
      </w:r>
      <w:r w:rsidRPr="00C17961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 xml:space="preserve"> لَهُ كُفُوً أَحَدْ</w:t>
      </w:r>
      <w:r w:rsidR="00BB0808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 xml:space="preserve"> (4)</w:t>
      </w:r>
      <w:r w:rsidRPr="00C17961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﴾</w:t>
      </w:r>
      <w:r w:rsidR="002C7A99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 xml:space="preserve"> [الإخلاص:</w:t>
      </w:r>
      <w:r w:rsidR="003F198C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1-</w:t>
      </w:r>
      <w:r w:rsidR="002C7A99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4]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وقوله -عز</w:t>
      </w:r>
      <w:r w:rsidR="002C7A9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وجل</w:t>
      </w:r>
      <w:r w:rsidR="002C7A9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-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C17961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﴿</w:t>
      </w:r>
      <w:r w:rsidR="00697F30" w:rsidRPr="00697F30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>لَيْسَ كَمِثْلِهِ شَيْءٌ وَهُوَ السَّمِيعُ الْبَصِيرُ</w:t>
      </w:r>
      <w:r w:rsidRPr="00C17961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﴾</w:t>
      </w:r>
      <w:r w:rsidR="00E921A6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 xml:space="preserve"> [الشورى:11]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1860AA3D" w14:textId="2700E10A" w:rsidR="00C17961" w:rsidRPr="00C17961" w:rsidRDefault="00C17961" w:rsidP="00C17961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توحيد الأسماء والص</w:t>
      </w:r>
      <w:r w:rsidR="00527CD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فات هو إفراد الله -عز</w:t>
      </w:r>
      <w:r w:rsidR="00527CD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وجل</w:t>
      </w:r>
      <w:r w:rsidR="00527CD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- بما ثبت له في الكتاب والسن</w:t>
      </w:r>
      <w:r w:rsidR="00527CD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 من الأسماء والص</w:t>
      </w:r>
      <w:r w:rsidR="00527CD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فات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</w:t>
      </w:r>
      <w:r w:rsidR="004146B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 غير تحريف ولا تعطيل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وم</w:t>
      </w:r>
      <w:r w:rsidR="004146B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 غير تكي</w:t>
      </w:r>
      <w:r w:rsidR="009E505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</w:t>
      </w:r>
      <w:r w:rsidR="009E505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ف ولا تمثيل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ولهذا يقول أهل العلم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إن</w:t>
      </w:r>
      <w:r w:rsidR="00A661D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bookmarkStart w:id="26" w:name="_Hlk170985567"/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أسماء الله وصفاته توقي</w:t>
      </w:r>
      <w:r w:rsidR="00A661D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في</w:t>
      </w:r>
      <w:r w:rsidR="00A661D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ومعنى توقي</w:t>
      </w:r>
      <w:r w:rsidR="00A661D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في</w:t>
      </w:r>
      <w:r w:rsidR="00A661D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 أن</w:t>
      </w:r>
      <w:r w:rsidR="00A661D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يوق</w:t>
      </w:r>
      <w:r w:rsidR="00906B4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ف فيها على الكتاب والسن</w:t>
      </w:r>
      <w:r w:rsidR="00906B4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فلا ي</w:t>
      </w:r>
      <w:r w:rsidR="00906B4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سم</w:t>
      </w:r>
      <w:r w:rsidR="00906B4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ى الله ولا ي</w:t>
      </w:r>
      <w:r w:rsidR="00906B4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وص</w:t>
      </w:r>
      <w:r w:rsidR="00906B4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ف -جل</w:t>
      </w:r>
      <w:r w:rsidR="00906B4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وعلا- إل</w:t>
      </w:r>
      <w:r w:rsidR="00906B4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بما ثبت له في الكتاب والسن</w:t>
      </w:r>
      <w:r w:rsidR="00906B4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 م</w:t>
      </w:r>
      <w:r w:rsidR="00906B4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 الأسماء والصفات</w:t>
      </w:r>
      <w:bookmarkEnd w:id="26"/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4F6FB775" w14:textId="7529779A" w:rsidR="00C17961" w:rsidRPr="00C17961" w:rsidRDefault="00C17961" w:rsidP="00C17961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وذكر الش</w:t>
      </w:r>
      <w:r w:rsidR="00906B4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يخ 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رحمه الله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سورة الإخلاص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وقد تقدم تفسيرها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ثم ذكر قول الله -عز</w:t>
      </w:r>
      <w:r w:rsidR="00906B4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وجل</w:t>
      </w:r>
      <w:r w:rsidR="00906B4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bookmarkStart w:id="27" w:name="_Hlk170985629"/>
      <w:r w:rsidR="00906B48" w:rsidRPr="00906B48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>﴿لَيْسَ كَمِثْلِهِ شَيْءٌ وَهُوَ السَّمِيعُ الْبَصِيرُ﴾ [الشورى:11]</w:t>
      </w:r>
      <w:r w:rsidR="00906B48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 xml:space="preserve"> 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أي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ليس ي</w:t>
      </w:r>
      <w:r w:rsidR="00906B4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شب</w:t>
      </w:r>
      <w:r w:rsidR="00906B4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</w:t>
      </w:r>
      <w:r w:rsidR="00906B4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="0089554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ه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شيء</w:t>
      </w:r>
      <w:r w:rsidR="00D0532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وليس ي</w:t>
      </w:r>
      <w:r w:rsidR="00D0532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ماثله شيء</w:t>
      </w:r>
      <w:r w:rsidR="00D0532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من مخلوقاته -جل</w:t>
      </w:r>
      <w:r w:rsidR="00D0532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وعلا-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لا في ذاته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ولا في أسمائه وصفاته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ولا في أفعاله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8421F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ف</w:t>
      </w:r>
      <w:r w:rsidR="002F57C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ــ </w:t>
      </w:r>
      <w:r w:rsidR="002F57C9" w:rsidRPr="00906B48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>﴿لَيْسَ كَمِثْلِهِ شَيْءٌ﴾</w:t>
      </w:r>
      <w:r w:rsidR="002F57C9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 xml:space="preserve"> 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ا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</w:t>
      </w:r>
      <w:r w:rsidR="008421F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فراده سبحانه وتعالى بالكمال م</w:t>
      </w:r>
      <w:r w:rsidR="002F57C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 كل</w:t>
      </w:r>
      <w:r w:rsidR="008421F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وج</w:t>
      </w:r>
      <w:r w:rsidR="008421F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C17961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﴿</w:t>
      </w:r>
      <w:r w:rsidR="008421FC" w:rsidRPr="008421FC">
        <w:rPr>
          <w:rtl/>
        </w:rPr>
        <w:t xml:space="preserve"> </w:t>
      </w:r>
      <w:r w:rsidR="008421FC" w:rsidRPr="008421FC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>وَهُوَ السَّمِيعُ الْبَصِيرُ</w:t>
      </w:r>
      <w:r w:rsidRPr="00C17961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﴾</w:t>
      </w:r>
      <w:r w:rsidRPr="00C17961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 xml:space="preserve"> 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هذا في</w:t>
      </w:r>
      <w:r w:rsidR="0046178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ه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إثبات</w:t>
      </w:r>
      <w:r w:rsidR="002F57C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الص</w:t>
      </w:r>
      <w:r w:rsidR="002F57C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فات لله 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lastRenderedPageBreak/>
        <w:t>-عز</w:t>
      </w:r>
      <w:r w:rsidR="002F57C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وجل</w:t>
      </w:r>
      <w:r w:rsidR="002F57C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-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فتضم</w:t>
      </w:r>
      <w:r w:rsidR="002F57C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</w:t>
      </w:r>
      <w:r w:rsidR="002F57C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ت هذه الآية نفي</w:t>
      </w:r>
      <w:r w:rsidR="002F57C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الن</w:t>
      </w:r>
      <w:r w:rsidR="002F57C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ظير والش</w:t>
      </w:r>
      <w:r w:rsidR="002F57C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بيه لله -عز</w:t>
      </w:r>
      <w:r w:rsidR="002F57C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وجل</w:t>
      </w:r>
      <w:r w:rsidR="002F57C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-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وإثبات الأسما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ء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له سبحانه وتعالى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bookmarkEnd w:id="27"/>
    <w:p w14:paraId="2E012ED8" w14:textId="7F0861AC" w:rsidR="00461786" w:rsidRDefault="00C17961" w:rsidP="00C17961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ثم قال 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رحمه الله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-: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B928CC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"</w:t>
      </w:r>
      <w:r w:rsidRPr="00B928CC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وقد جعلها بعض أهل العلم نوعين</w:t>
      </w:r>
      <w:r w:rsidRPr="00B928CC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B928CC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و</w:t>
      </w:r>
      <w:r w:rsidRPr="00B928CC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أ</w:t>
      </w:r>
      <w:r w:rsidRPr="00B928CC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دخل توحيد الأسماء والصفات في توحيد الر</w:t>
      </w:r>
      <w:r w:rsidR="002F57C9" w:rsidRPr="00B928CC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B928CC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بوبي</w:t>
      </w:r>
      <w:r w:rsidR="002F57C9" w:rsidRPr="00B928CC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B928CC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ة</w:t>
      </w:r>
      <w:r w:rsidRPr="00B928CC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B928CC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ولا مشاح</w:t>
      </w:r>
      <w:r w:rsidR="00700D1A" w:rsidRPr="00B928CC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B928CC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ة</w:t>
      </w:r>
      <w:r w:rsidR="002F57C9" w:rsidRPr="00B928CC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َ</w:t>
      </w:r>
      <w:r w:rsidRPr="00B928CC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في ذلك</w:t>
      </w:r>
      <w:r w:rsidRPr="00B928CC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؛</w:t>
      </w:r>
      <w:r w:rsidRPr="00B928CC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لأن</w:t>
      </w:r>
      <w:r w:rsidR="002F57C9" w:rsidRPr="00B928CC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B928CC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المقصود واضح</w:t>
      </w:r>
      <w:r w:rsidR="002F57C9" w:rsidRPr="00B928CC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ٌ</w:t>
      </w:r>
      <w:r w:rsidRPr="00B928CC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في كل</w:t>
      </w:r>
      <w:r w:rsidRPr="00B928CC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ا</w:t>
      </w:r>
      <w:r w:rsidRPr="00B928CC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Pr="00B928CC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ال</w:t>
      </w:r>
      <w:r w:rsidRPr="00B928CC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تقسيمين</w:t>
      </w:r>
      <w:r w:rsidRPr="00B928CC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"</w:t>
      </w:r>
      <w:r w:rsidR="00C46E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</w:p>
    <w:p w14:paraId="0BDDE06B" w14:textId="261F512B" w:rsidR="00C17961" w:rsidRPr="00C17961" w:rsidRDefault="00C17961" w:rsidP="00C17961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يريد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رحمه الله تعالى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َّ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بعض أهل العلم قس</w:t>
      </w:r>
      <w:r w:rsidR="002F57C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م 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ال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توحيد إلى قسمين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 اثنين، وهما:</w:t>
      </w:r>
    </w:p>
    <w:p w14:paraId="59F72556" w14:textId="4747FF56" w:rsidR="00C17961" w:rsidRPr="00C17961" w:rsidRDefault="00C17961" w:rsidP="00C17961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القسم الأول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bookmarkStart w:id="28" w:name="_Hlk170985727"/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توحيد المعرفة والإثبات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وهو توحيد الر</w:t>
      </w:r>
      <w:r w:rsidR="002F57C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بوبي</w:t>
      </w:r>
      <w:r w:rsidR="002F57C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 وتوحيد الأسماء والصفات</w:t>
      </w:r>
      <w:bookmarkEnd w:id="28"/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0EC370A8" w14:textId="4C2EFE56" w:rsidR="005D5477" w:rsidRDefault="00C17961" w:rsidP="00C17961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والقسم الثاني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bookmarkStart w:id="29" w:name="_Hlk170985851"/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توحيد في الط</w:t>
      </w:r>
      <w:r w:rsidR="002F57C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</w:t>
      </w:r>
      <w:r w:rsidR="002F57C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 والقصد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وهو توحيد الألوهي</w:t>
      </w:r>
      <w:r w:rsidR="002F57C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</w:t>
      </w:r>
      <w:bookmarkEnd w:id="29"/>
      <w:r w:rsidR="005D547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7960447B" w14:textId="03ADC5FE" w:rsidR="00C17961" w:rsidRPr="00C17961" w:rsidRDefault="00C17961" w:rsidP="00C17961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كما ذكر الشيخ 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رحمه الله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َّ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المقصود حاصل</w:t>
      </w:r>
      <w:r w:rsidR="00700D1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بهذا التقسيم أو بذاك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؛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لأنه لا مشاح</w:t>
      </w:r>
      <w:r w:rsidR="00700D1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 في ذلك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7D3026A1" w14:textId="77777777" w:rsidR="00C17961" w:rsidRPr="00C17961" w:rsidRDefault="00C17961" w:rsidP="00C17961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ثم ذكر الشيخ 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رحمه الله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أقسام الشرك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وبيّن أنها ثلاثة أقسام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</w:p>
    <w:p w14:paraId="3B46E9BF" w14:textId="5611A4F8" w:rsidR="00C17961" w:rsidRPr="00C17961" w:rsidRDefault="00C17961" w:rsidP="00C17961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فأو</w:t>
      </w:r>
      <w:r w:rsidR="00DF6CA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لها </w:t>
      </w:r>
      <w:bookmarkStart w:id="30" w:name="_Hlk170985902"/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الشرك الأكبر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قال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يوج</w:t>
      </w:r>
      <w:r w:rsidR="00DF6CA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 ح</w:t>
      </w:r>
      <w:r w:rsidR="00DF6CA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بوط العمل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والخلود في النار لمن مات عليه</w:t>
      </w:r>
      <w:bookmarkEnd w:id="30"/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كما قال تعالى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C17961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﴿</w:t>
      </w:r>
      <w:r w:rsidR="008E64AB" w:rsidRPr="008E64AB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>وَلَوْ أَشْرَكُوا لَحَبِطَ عَنْهُمْ مَا كَانُوا يَعْمَلُونَ</w:t>
      </w:r>
      <w:r w:rsidRPr="00C17961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﴾</w:t>
      </w:r>
      <w:r w:rsidR="008E64AB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 xml:space="preserve"> [</w:t>
      </w:r>
      <w:r w:rsidR="005D21F2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الأنعام:88]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وقال سبحانه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C17961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﴿</w:t>
      </w:r>
      <w:r w:rsidR="003D6782" w:rsidRPr="003D6782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>مَا كَانَ لِلْمُشْرِكِينَ أَنْ يَعْمُرُوا مَسَاجِدَ اللَّهِ شَاهِدِينَ عَلَى أَنْفُسِهِمْ بِالْكُفْرِ أُولَئِكَ حَبِطَتْ أَعْمَالُهُمْ وَفِي النَّارِ هُمْ خَالِدُونَ</w:t>
      </w:r>
      <w:r w:rsidRPr="00C17961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﴾</w:t>
      </w:r>
      <w:r w:rsidR="003D6782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 xml:space="preserve"> [التوبة:17]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2A821696" w14:textId="0906EEFC" w:rsidR="00C17961" w:rsidRPr="00C17961" w:rsidRDefault="00C17961" w:rsidP="00C17961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قال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وإن</w:t>
      </w:r>
      <w:r w:rsidR="003D678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</w:t>
      </w:r>
      <w:r w:rsidR="003D678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 مات عليه فلن</w:t>
      </w:r>
      <w:r w:rsidR="003D678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غفر له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والجن</w:t>
      </w:r>
      <w:r w:rsidR="003D678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 عليه حرام</w:t>
      </w:r>
      <w:r w:rsidR="003D678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كما قال الله -عز وجل-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C17961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﴿</w:t>
      </w:r>
      <w:r w:rsidR="000218F4" w:rsidRPr="000218F4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>إِنَّ اللَّهَ لَا يَغْفِرُ أَنْ يُشْرَكَ بِهِ وَيَغْفِرُ مَا دُونَ ذَلِكَ لِمَنْ يَشَاءُ</w:t>
      </w:r>
      <w:r w:rsidRPr="00C17961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﴾</w:t>
      </w:r>
      <w:r w:rsidR="000218F4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 xml:space="preserve"> [النساء: 48 ، 116]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وقال سبحانه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C17961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﴿</w:t>
      </w:r>
      <w:r w:rsidR="00F07636" w:rsidRPr="00F07636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>إِنَّهُ مَنْ يُشْرِكْ بِاللَّهِ فَقَدْ حَرَّمَ اللَّهُ عَلَيْهِ الْجَنَّةَ وَمَأْوَاهُ النَّارُ وَمَا لِلظَّالِمِينَ مِنْ أَنْصَارٍ</w:t>
      </w:r>
      <w:r w:rsidRPr="00C17961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﴾</w:t>
      </w:r>
      <w:r w:rsidR="00F07636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 xml:space="preserve"> [المائدة:72]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5BA935EF" w14:textId="00E35A59" w:rsidR="00C17961" w:rsidRPr="00C17961" w:rsidRDefault="00C17961" w:rsidP="00C17961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قال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وم</w:t>
      </w:r>
      <w:r w:rsidR="00F0763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 أنواعه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دعاء الأموات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والأص</w:t>
      </w:r>
      <w:r w:rsidR="00F0763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نام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والاس</w:t>
      </w:r>
      <w:r w:rsidR="00F0763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تغاثة بهم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والنذر لهم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والذبح لهم ونحو ذلك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0586E992" w14:textId="14D0E21D" w:rsidR="00C17961" w:rsidRPr="00C17961" w:rsidRDefault="00C17961" w:rsidP="00C17961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bookmarkStart w:id="31" w:name="_Hlk170985945"/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الش</w:t>
      </w:r>
      <w:r w:rsidR="00F0763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رك الأكبر تعريفه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هو تسوية غير</w:t>
      </w:r>
      <w:r w:rsidR="00F0763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الله بالله فيما هو من خصائص الله</w:t>
      </w:r>
      <w:bookmarkEnd w:id="31"/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قال الله -عز</w:t>
      </w:r>
      <w:r w:rsidR="00FE283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وجل</w:t>
      </w:r>
      <w:r w:rsidR="00FE283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- عن المشركين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C17961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﴿</w:t>
      </w:r>
      <w:r w:rsidR="00702040" w:rsidRPr="00702040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>تَاللَّهِ إِنْ كُنَّا لَفِي ضَلَالٍ مُبِينٍ (97) إِذْ نُسَوِّيكُمْ بِرَبِّ الْعَالَمِينَ</w:t>
      </w:r>
      <w:r w:rsidR="009A038D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 xml:space="preserve"> (98)</w:t>
      </w:r>
      <w:r w:rsidRPr="00C17961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﴾</w:t>
      </w:r>
      <w:r w:rsidR="00702040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 xml:space="preserve"> [الشعراء:97</w:t>
      </w:r>
      <w:r w:rsidR="009A038D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-</w:t>
      </w:r>
      <w:r w:rsidR="00FE283F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 xml:space="preserve"> 98]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23BB2E0E" w14:textId="4211D147" w:rsidR="00C17961" w:rsidRPr="00C17961" w:rsidRDefault="00C17961" w:rsidP="00C17961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والشرك الأكبر ي</w:t>
      </w:r>
      <w:r w:rsidR="00FE283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وج</w:t>
      </w:r>
      <w:r w:rsidR="00FE283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 عد</w:t>
      </w:r>
      <w:r w:rsidR="00FE283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 أمور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ذكر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ها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الشيخ 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رحمه الله تعالى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-:</w:t>
      </w:r>
    </w:p>
    <w:p w14:paraId="5EE28269" w14:textId="3844ECA1" w:rsidR="00C17961" w:rsidRPr="00C17961" w:rsidRDefault="00C17961" w:rsidP="00C17961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أولها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: 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ح</w:t>
      </w:r>
      <w:r w:rsidR="00FE283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</w:t>
      </w:r>
      <w:r w:rsidR="00FE283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وط العمل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؛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لقول الله -عز</w:t>
      </w:r>
      <w:r w:rsidR="00FE283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وجل</w:t>
      </w:r>
      <w:r w:rsidR="00FE283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-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="00FE283F" w:rsidRPr="00C17961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﴿</w:t>
      </w:r>
      <w:r w:rsidR="00FE283F" w:rsidRPr="008E64AB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>وَلَوْ أَشْرَكُوا لَحَبِطَ عَنْهُمْ مَا كَانُوا يَعْمَلُونَ</w:t>
      </w:r>
      <w:r w:rsidR="00FE283F" w:rsidRPr="00C17961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﴾</w:t>
      </w:r>
      <w:r w:rsidR="00FE283F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 xml:space="preserve"> [الأنعام:88]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32B1E03E" w14:textId="3A7B6260" w:rsidR="00C17961" w:rsidRPr="00C17961" w:rsidRDefault="00C17961" w:rsidP="00C17961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lastRenderedPageBreak/>
        <w:t>والأمر الثاني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</w:t>
      </w:r>
      <w:r w:rsidR="00AA642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</w:t>
      </w:r>
      <w:r w:rsidR="00AA642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ن مات على الشرك الأكبر </w:t>
      </w:r>
      <w:r w:rsidR="0046178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و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لم يتب منه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</w:t>
      </w:r>
      <w:r w:rsidR="00AA642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الله -عز</w:t>
      </w:r>
      <w:r w:rsidR="00AA642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وجل</w:t>
      </w:r>
      <w:r w:rsidR="00AA642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- لا ي</w:t>
      </w:r>
      <w:r w:rsidR="00AA642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غفر له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؛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لقول الله سبحانه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="00AA642B" w:rsidRPr="00C17961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﴿</w:t>
      </w:r>
      <w:r w:rsidR="00AA642B" w:rsidRPr="000218F4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>إِنَّ اللَّهَ لَا يَغْفِرُ أَنْ يُشْرَكَ بِهِ وَيَغْفِرُ مَا دُونَ ذَلِكَ لِمَنْ يَشَاءُ</w:t>
      </w:r>
      <w:r w:rsidR="00AA642B" w:rsidRPr="00C17961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﴾</w:t>
      </w:r>
      <w:r w:rsidR="00AA642B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 xml:space="preserve"> [النساء: 48 ، 116]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6CF48C27" w14:textId="52F2BA50" w:rsidR="00C17961" w:rsidRPr="00C17961" w:rsidRDefault="00C17961" w:rsidP="00C17961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والأمر الث</w:t>
      </w:r>
      <w:r w:rsidR="00AA642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الث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</w:t>
      </w:r>
      <w:r w:rsidR="00AA642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</w:t>
      </w:r>
      <w:r w:rsidR="00AA642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 مات على الش</w:t>
      </w:r>
      <w:r w:rsidR="00AA642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رك الأكبر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</w:t>
      </w:r>
      <w:r w:rsidR="00AA642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الله -عز</w:t>
      </w:r>
      <w:r w:rsidR="00AA642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وجل</w:t>
      </w:r>
      <w:r w:rsidR="00AA642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- قد حرَّم عليه الجن</w:t>
      </w:r>
      <w:r w:rsidR="00AA642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وأوجب له الخلود في النار ع</w:t>
      </w:r>
      <w:r w:rsidR="00AA642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يا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ذً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بالله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كما في قول الله سبحانه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C17961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﴿</w:t>
      </w:r>
      <w:r w:rsidR="00991003" w:rsidRPr="00991003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>إِنَّهُ مَنْ يُشْرِكْ بِاللَّهِ فَقَدْ حَرَّمَ اللَّهُ عَلَيْهِ الْجَنَّةَ وَمَأْوَاهُ النَّارُ وَمَا لِلظَّالِمِينَ مِنْ أَنْصَارٍ</w:t>
      </w:r>
      <w:r w:rsidRPr="00C17961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﴾</w:t>
      </w:r>
      <w:r w:rsidR="00991003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 xml:space="preserve"> [المائدة:72]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7CB1A801" w14:textId="4705AA4D" w:rsidR="00C17961" w:rsidRPr="00C17961" w:rsidRDefault="00C17961" w:rsidP="00C17961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والأمر الرابع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َّ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الشرك الأكبر ي</w:t>
      </w:r>
      <w:r w:rsidR="0099100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خرج من مل</w:t>
      </w:r>
      <w:r w:rsidR="0099100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 الإسلام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ويكون المسلم</w:t>
      </w:r>
      <w:r w:rsidR="00F5600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 الواقع فيه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عياذ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بالله مرتد</w:t>
      </w:r>
      <w:r w:rsidR="0099100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</w:t>
      </w:r>
      <w:r w:rsidR="0099100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عن الد</w:t>
      </w:r>
      <w:r w:rsidR="0099100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ِّ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ين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468727AC" w14:textId="15964776" w:rsidR="00C17961" w:rsidRPr="00C17961" w:rsidRDefault="00C17961" w:rsidP="00C17961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من أنواع الشرك الأكبر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دعاء الأموات ك</w:t>
      </w:r>
      <w:r w:rsidR="0099100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</w:t>
      </w:r>
      <w:r w:rsidR="0099100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 يقول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يا رسول الله 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اش</w:t>
      </w:r>
      <w:r w:rsidR="0099100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ف</w:t>
      </w:r>
      <w:r w:rsidR="0099100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 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مريضي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أو يقول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</w:t>
      </w:r>
      <w:r w:rsidR="0099100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</w:t>
      </w:r>
      <w:r w:rsidR="0099100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</w:t>
      </w:r>
      <w:r w:rsidR="0099100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يا حسين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4A09CE52" w14:textId="76EEEFA9" w:rsidR="00C17961" w:rsidRPr="00C17961" w:rsidRDefault="00C17961" w:rsidP="00C17961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ومن أنواعه أيضا</w:t>
      </w:r>
      <w:r w:rsidR="0099100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الذ</w:t>
      </w:r>
      <w:r w:rsidR="0099100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</w:t>
      </w:r>
      <w:r w:rsidR="0099100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ح لغير الله -عز</w:t>
      </w:r>
      <w:r w:rsidR="0099100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وجل</w:t>
      </w:r>
      <w:r w:rsidR="0099100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-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بأن</w:t>
      </w:r>
      <w:r w:rsidR="0099100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bookmarkStart w:id="32" w:name="_Hlk170986049"/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</w:t>
      </w:r>
      <w:r w:rsidR="00394F3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ذبح م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تقر</w:t>
      </w:r>
      <w:r w:rsidR="00394F3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بإراقة هذا الد</w:t>
      </w:r>
      <w:r w:rsidR="00394F3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 لغير الله سبحانه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كأن</w:t>
      </w:r>
      <w:r w:rsidR="00394F3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</w:t>
      </w:r>
      <w:r w:rsidR="00394F3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ذب</w:t>
      </w:r>
      <w:r w:rsidR="00F32C5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ح للولي</w:t>
      </w:r>
      <w:r w:rsidR="00F32C5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أو ي</w:t>
      </w:r>
      <w:r w:rsidR="00F32C5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ذ</w:t>
      </w:r>
      <w:r w:rsidR="00F32C5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بح للجن</w:t>
      </w:r>
      <w:bookmarkEnd w:id="32"/>
      <w:r w:rsidR="00F32C5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أو غير ذلك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أو أن ي</w:t>
      </w:r>
      <w:r w:rsidR="00F32C5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</w:t>
      </w:r>
      <w:r w:rsidR="004D429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ذ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 لغير الله -عز</w:t>
      </w:r>
      <w:r w:rsidR="00F32C5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وجل</w:t>
      </w:r>
      <w:r w:rsidR="00F32C5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-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فهذا قد صرف العبادة لغير الله سبحانه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فيكون بذلك مشركا</w:t>
      </w:r>
      <w:r w:rsidR="00F32C5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الشرك الأكبر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753CFBA6" w14:textId="25953752" w:rsidR="00C17961" w:rsidRPr="00C17961" w:rsidRDefault="00C17961" w:rsidP="00C17961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ثم ذكر الشيخ 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رحمه الله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الشرك الأص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غ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 فقال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هو ما ثبت بالن</w:t>
      </w:r>
      <w:r w:rsidR="0009438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صوص من الكتاب أو السن</w:t>
      </w:r>
      <w:r w:rsidR="0009438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 تسميته شركا</w:t>
      </w:r>
      <w:r w:rsidR="0009438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ولكن</w:t>
      </w:r>
      <w:r w:rsidR="0009438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ليس من جنس الشرك الأكبر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وم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ث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َّ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له بالرياء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قال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كالرياء في بعض الأعمال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والح</w:t>
      </w:r>
      <w:r w:rsidR="0009438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</w:t>
      </w:r>
      <w:r w:rsidR="0009438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ف بغير الله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وقول ما شاء الله وشاء فلان ونحو ذلك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لقول الن</w:t>
      </w:r>
      <w:r w:rsidR="0009438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بي</w:t>
      </w:r>
      <w:r w:rsidR="0009438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C17961">
        <w:rPr>
          <w:rFonts w:ascii="Sakkal Majalla" w:eastAsia="Aptos" w:hAnsi="Sakkal Majalla" w:cs="Sakkal Majalla" w:hint="cs"/>
          <w:sz w:val="36"/>
          <w:szCs w:val="36"/>
          <w:rtl/>
          <w:lang w:bidi="ar-EG"/>
        </w:rPr>
        <w:t>ﷺ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«أخوف ما أخاف عليكم الشرك الأص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غ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ر» فسُئِل عنه فقال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«الرياء»</w:t>
      </w:r>
      <w:r w:rsidR="008452A7" w:rsidRPr="008452A7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(</w:t>
      </w:r>
      <w:r w:rsidR="00094389" w:rsidRPr="008452A7">
        <w:rPr>
          <w:rStyle w:val="a6"/>
          <w:rFonts w:eastAsia="Aptos"/>
          <w:rtl/>
          <w:lang w:bidi="ar-EG"/>
        </w:rPr>
        <w:footnoteReference w:id="19"/>
      </w:r>
      <w:r w:rsidR="008452A7" w:rsidRPr="008452A7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)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ر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و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اه الإمام أحمد والطبران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ي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والبيهقي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عن محمود بن 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ل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بيد الأنصاري </w:t>
      </w:r>
      <w:r w:rsidR="00D211B7">
        <w:rPr>
          <w:rFonts w:ascii="Traditional Arabic" w:eastAsia="Aptos" w:hAnsi="Traditional Arabic" w:cs="Traditional Arabic"/>
          <w:sz w:val="36"/>
          <w:szCs w:val="36"/>
          <w:lang w:bidi="ar-EG"/>
        </w:rPr>
        <w:sym w:font="AGA Arabesque" w:char="F074"/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بإسنادٍ جيد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إلى آخر كلامه رحمه الله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3F8F03AB" w14:textId="703CC82E" w:rsidR="00C17961" w:rsidRPr="00C17961" w:rsidRDefault="00C17961" w:rsidP="00C17961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المقصود من كلام الشيخ هنا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َّ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الشرك الأص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غ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ر 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هو 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ما ورد في الن</w:t>
      </w:r>
      <w:r w:rsidR="0008117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صوص 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من الكتاب والسن</w:t>
      </w:r>
      <w:r w:rsidR="0008117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</w:t>
      </w:r>
      <w:r w:rsidR="0008117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شرك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لكن</w:t>
      </w:r>
      <w:r w:rsidR="0008117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لا يصل إلى أن يكون شرك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أكبر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يعني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لا يصل إلى أن تُصرف فيه العبادة لغير الله -عز</w:t>
      </w:r>
      <w:r w:rsidR="0008117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وجل</w:t>
      </w:r>
      <w:r w:rsidR="0008117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-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6C8C9468" w14:textId="037D4CEC" w:rsidR="00C17961" w:rsidRPr="00C17961" w:rsidRDefault="00C17961" w:rsidP="00C17961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lastRenderedPageBreak/>
        <w:t>وقال بعض أهل العلم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إن</w:t>
      </w:r>
      <w:r w:rsidR="0008117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bookmarkStart w:id="33" w:name="_Hlk170986102"/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الشرك الأصغر هو ما كان وسيل</w:t>
      </w:r>
      <w:r w:rsidR="00DA08E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ةً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إلى الشرك الأكبر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سواء</w:t>
      </w:r>
      <w:r w:rsidR="00DA08E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أ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كان في الإرادات أو في الأقوال أو في الأفعال</w:t>
      </w:r>
      <w:bookmarkEnd w:id="33"/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فكل</w:t>
      </w:r>
      <w:r w:rsidR="00DA08E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ما كان وسيل</w:t>
      </w:r>
      <w:r w:rsidR="00DA08E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ةً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إلى الشرك الأكبر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</w:t>
      </w:r>
      <w:r w:rsidR="00DA08E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يكون شركًا أص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غ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 على هذا التعريف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68263917" w14:textId="34D66BF0" w:rsidR="00C17961" w:rsidRPr="00C17961" w:rsidRDefault="00C17961" w:rsidP="00C17961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</w:t>
      </w:r>
      <w:r w:rsidR="00DA08E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 أمثلة الشرك الأص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غ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 ما ذكر الش</w:t>
      </w:r>
      <w:r w:rsidR="00EE07E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يخ 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الر</w:t>
      </w:r>
      <w:r w:rsidR="00EE07E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ياء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الذي يكون في بعض العبادات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ك</w:t>
      </w:r>
      <w:r w:rsidR="00EE07E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</w:t>
      </w:r>
      <w:r w:rsidR="00EE07E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 يقوم يصلي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فإذا أحس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َّ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بداخل</w:t>
      </w:r>
      <w:r w:rsidR="00DC192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دخل عليه في المكان أ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ط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 الصلاة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1D6902FF" w14:textId="3418E39C" w:rsidR="00C17961" w:rsidRPr="00C17961" w:rsidRDefault="00C17961" w:rsidP="00C17961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أو من يقرأ القرآن وي</w:t>
      </w:r>
      <w:r w:rsidR="00EE07E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حس</w:t>
      </w:r>
      <w:r w:rsidR="00EE07E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 تلاوته بالقرآن لأجل أن</w:t>
      </w:r>
      <w:r w:rsidR="00EE07E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</w:t>
      </w:r>
      <w:r w:rsidR="00EE07E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ثني عليه الناس بأن</w:t>
      </w:r>
      <w:r w:rsidR="00EE07E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ح</w:t>
      </w:r>
      <w:r w:rsidR="003A2B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</w:t>
      </w:r>
      <w:r w:rsidR="003A2B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 التلاوة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60A4A9BB" w14:textId="1EC918E2" w:rsidR="00C17961" w:rsidRPr="00C17961" w:rsidRDefault="00C17961" w:rsidP="00C17961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أيضًا من أنواع الشرك الأص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غ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الح</w:t>
      </w:r>
      <w:r w:rsidR="00EE07E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</w:t>
      </w:r>
      <w:r w:rsidR="00EE07E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ف بغير الله -عز</w:t>
      </w:r>
      <w:r w:rsidR="00EE07E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وجل</w:t>
      </w:r>
      <w:r w:rsidR="00EE07E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-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ك</w:t>
      </w:r>
      <w:r w:rsidR="00EE07E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</w:t>
      </w:r>
      <w:r w:rsidR="00EE07E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 يحلف بالن</w:t>
      </w:r>
      <w:r w:rsidR="00EE07E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بي</w:t>
      </w:r>
      <w:r w:rsidR="00EE07E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C17961">
        <w:rPr>
          <w:rFonts w:ascii="Sakkal Majalla" w:eastAsia="Aptos" w:hAnsi="Sakkal Majalla" w:cs="Sakkal Majalla" w:hint="cs"/>
          <w:sz w:val="36"/>
          <w:szCs w:val="36"/>
          <w:rtl/>
          <w:lang w:bidi="ar-EG"/>
        </w:rPr>
        <w:t>ﷺ،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أو ي</w:t>
      </w:r>
      <w:r w:rsidR="00EE07E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حلف بأبيه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أو ي</w:t>
      </w:r>
      <w:r w:rsidR="00EE07E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حلف بغير ذلك</w:t>
      </w:r>
      <w:r w:rsidR="0069495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 من المخلوقين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28105482" w14:textId="1C02B858" w:rsidR="00C17961" w:rsidRPr="00C17961" w:rsidRDefault="00C17961" w:rsidP="00C17961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أيضا</w:t>
      </w:r>
      <w:r w:rsidR="00EE07E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من أنواع الشرك الأص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غ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ر أن يقول </w:t>
      </w:r>
      <w:bookmarkStart w:id="34" w:name="_Hlk170986129"/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العبد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ما شاء الله وشاء فلان</w:t>
      </w:r>
      <w:bookmarkEnd w:id="34"/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كل</w:t>
      </w:r>
      <w:r w:rsidR="00EE07E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هذا شرك أص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غ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و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هذا النوع من الشرك لا ي</w:t>
      </w:r>
      <w:r w:rsidR="0065163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خرج من مل</w:t>
      </w:r>
      <w:r w:rsidR="0065163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 الإسلام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ولا ي</w:t>
      </w:r>
      <w:r w:rsidR="0065163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وجب الخ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ل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ود في النار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ولكن</w:t>
      </w:r>
      <w:r w:rsidR="0065163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ينافي كمال التوحيد الواجب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1586D672" w14:textId="782CCC9E" w:rsidR="00C17961" w:rsidRPr="00C17961" w:rsidRDefault="00C17961" w:rsidP="00C17961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وهذا الشرك الأص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غ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 وإن و</w:t>
      </w:r>
      <w:r w:rsidR="0069495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صف بأن</w:t>
      </w:r>
      <w:r w:rsidR="0065163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أص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غ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 إلا أن</w:t>
      </w:r>
      <w:r w:rsidR="0065163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أعظم من كبائر الذنوب التي ه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ي 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دون الشرك والكفر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يعني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أعظم من الزنا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وأعظم من شرب الخمر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وأعظم من السرقة ونحوها من الكبائر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وذلك لقول عبد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 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الله بن مسعود </w:t>
      </w:r>
      <w:r w:rsidR="0065163D">
        <w:rPr>
          <w:rFonts w:ascii="Traditional Arabic" w:eastAsia="Aptos" w:hAnsi="Traditional Arabic" w:cs="Traditional Arabic" w:hint="cs"/>
          <w:sz w:val="36"/>
          <w:szCs w:val="36"/>
          <w:lang w:bidi="ar-EG"/>
        </w:rPr>
        <w:sym w:font="AGA Arabesque" w:char="F074"/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لأن أحلف بالله كاذبا</w:t>
      </w:r>
      <w:r w:rsidR="003A2B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أحب</w:t>
      </w:r>
      <w:r w:rsidR="003A2B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إليّ من أن أحلف بغيره صادقًا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="0065163D" w:rsidRPr="0065163D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(</w:t>
      </w:r>
      <w:r w:rsidR="0065163D" w:rsidRPr="0065163D">
        <w:rPr>
          <w:rStyle w:val="a6"/>
          <w:rFonts w:eastAsia="Aptos"/>
          <w:rtl/>
          <w:lang w:bidi="ar-EG"/>
        </w:rPr>
        <w:footnoteReference w:id="20"/>
      </w:r>
      <w:r w:rsidR="0065163D" w:rsidRPr="0065163D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)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 فقوله: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لأن أحلف بالله كاذبًا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هذا كذب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وهو من كبائر الذنوب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و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لكن</w:t>
      </w:r>
      <w:r w:rsidR="00EA03B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ليس فيه شرك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؛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لأن</w:t>
      </w:r>
      <w:r w:rsidR="00EA03B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حلف بالله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هذا يقول عبد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 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الله بن مسعود </w:t>
      </w:r>
      <w:r w:rsidR="00EA03B6">
        <w:rPr>
          <w:rFonts w:ascii="Traditional Arabic" w:eastAsia="Aptos" w:hAnsi="Traditional Arabic" w:cs="Traditional Arabic" w:hint="cs"/>
          <w:sz w:val="36"/>
          <w:szCs w:val="36"/>
          <w:lang w:bidi="ar-EG"/>
        </w:rPr>
        <w:sym w:font="AGA Arabesque" w:char="F074"/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هو 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أحب</w:t>
      </w:r>
      <w:r w:rsidR="00EA03B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إليّ من أن</w:t>
      </w:r>
      <w:r w:rsidR="00EA03B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أحل</w:t>
      </w:r>
      <w:r w:rsidR="00EA03B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ف</w:t>
      </w:r>
      <w:r w:rsidR="00EA03B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بغيره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 يعني: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</w:t>
      </w:r>
      <w:r w:rsidR="00EA03B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حل</w:t>
      </w:r>
      <w:r w:rsidR="00EA03B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ف بغير الله -عز</w:t>
      </w:r>
      <w:r w:rsidR="00EA03B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وجل</w:t>
      </w:r>
      <w:r w:rsidR="00EA03B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- وإن</w:t>
      </w:r>
      <w:r w:rsidR="00EA03B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كان صادقًا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؛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لأن</w:t>
      </w:r>
      <w:r w:rsidR="007734B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الح</w:t>
      </w:r>
      <w:r w:rsidR="007734B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</w:t>
      </w:r>
      <w:r w:rsidR="007734B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ف بغير الله -عز</w:t>
      </w:r>
      <w:r w:rsidR="007734B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وجل</w:t>
      </w:r>
      <w:r w:rsidR="007734B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- شرك</w:t>
      </w:r>
      <w:r w:rsidR="007734B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أص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غ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70DD975F" w14:textId="09F895C3" w:rsidR="00C17961" w:rsidRPr="00C17961" w:rsidRDefault="00C17961" w:rsidP="00C17961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ثم ذكر الشيخ 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رحمه الله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الن</w:t>
      </w:r>
      <w:r w:rsidR="007734B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وع الثالث من أنواع الشرك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وهو الشرك الخفي</w:t>
      </w:r>
      <w:r w:rsidR="007734B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وذكر دليله وهو قول الن</w:t>
      </w:r>
      <w:r w:rsidR="003A2B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بي</w:t>
      </w:r>
      <w:r w:rsidR="003A2B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C17961">
        <w:rPr>
          <w:rFonts w:ascii="Sakkal Majalla" w:eastAsia="Aptos" w:hAnsi="Sakkal Majalla" w:cs="Sakkal Majalla" w:hint="cs"/>
          <w:sz w:val="36"/>
          <w:szCs w:val="36"/>
          <w:rtl/>
          <w:lang w:bidi="ar-EG"/>
        </w:rPr>
        <w:t>ﷺ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«ألا أخبركم بما هو أخوف عليكم عندي من المسيح الدجال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؟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» قالوا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بلى يا رسول الله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قال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«الشرك الخفي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يقوم الرجل فيصلي فيزي</w:t>
      </w:r>
      <w:r w:rsidR="007734B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 صلاته ل</w:t>
      </w:r>
      <w:r w:rsidR="007734B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ما ي</w:t>
      </w:r>
      <w:r w:rsidR="007734B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رى من ن</w:t>
      </w:r>
      <w:r w:rsidR="007734B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ظ</w:t>
      </w:r>
      <w:r w:rsidR="007734B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 الرجل إليه»</w:t>
      </w:r>
      <w:r w:rsidR="003D1974" w:rsidRPr="003D1974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(</w:t>
      </w:r>
      <w:r w:rsidR="007734B0" w:rsidRPr="003D1974">
        <w:rPr>
          <w:rStyle w:val="a6"/>
          <w:rFonts w:eastAsia="Aptos"/>
          <w:rtl/>
          <w:lang w:bidi="ar-EG"/>
        </w:rPr>
        <w:footnoteReference w:id="21"/>
      </w:r>
      <w:r w:rsidR="003D1974" w:rsidRPr="003D1974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)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00050E0D" w14:textId="0DF5B96D" w:rsidR="00C17961" w:rsidRPr="00C17961" w:rsidRDefault="00C17961" w:rsidP="00C17961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lastRenderedPageBreak/>
        <w:t>هذا النوع الثالث من أنواع الشرك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و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هو شرك خفي</w:t>
      </w:r>
      <w:r w:rsidR="00147D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خلاف الشرك الجلي</w:t>
      </w:r>
      <w:r w:rsidR="00147D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الظ</w:t>
      </w:r>
      <w:r w:rsidR="00147D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اهر البيّن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ومثّل له بالر</w:t>
      </w:r>
      <w:r w:rsidR="00147D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ياء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وذلك أن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َّ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الر</w:t>
      </w:r>
      <w:r w:rsidR="00147D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ياء يكون في القلب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فهو أمر</w:t>
      </w:r>
      <w:r w:rsidR="00147D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خفي</w:t>
      </w:r>
      <w:r w:rsidR="00147D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لا يظهر على الجوارح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فإذا قصد العبد بعبادته ثناء الن</w:t>
      </w:r>
      <w:r w:rsidR="00147D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اس ومدحهم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</w:t>
      </w:r>
      <w:r w:rsidR="00147D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يكون قد وقع في هذا الن</w:t>
      </w:r>
      <w:r w:rsidR="00147D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وع من الشرك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وهو الشرك الخفي</w:t>
      </w:r>
      <w:r w:rsidR="00147D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وهو أيضا</w:t>
      </w:r>
      <w:r w:rsidR="00147D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كما تقدّم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شرك أص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غ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5CF8C9FC" w14:textId="6CEA60BB" w:rsidR="00C17961" w:rsidRPr="00CA425B" w:rsidRDefault="00C17961" w:rsidP="00C17961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</w:pP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قال 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رحمه الله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-: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="000A656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CA425B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ويجوز أن يُقس</w:t>
      </w:r>
      <w:r w:rsidR="00147D47" w:rsidRPr="00CA425B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َ</w:t>
      </w:r>
      <w:r w:rsidRPr="00CA425B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م الشرك إلى نوعين فقطـ، أكبر وأصغر، أمَّا الشرك الخفي</w:t>
      </w:r>
      <w:r w:rsidR="00147D47" w:rsidRPr="00CA425B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CA425B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Pr="00CA425B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فإن</w:t>
      </w:r>
      <w:r w:rsidR="00147D47" w:rsidRPr="00CA425B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CA425B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ه ي</w:t>
      </w:r>
      <w:r w:rsidR="00147D47" w:rsidRPr="00CA425B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َ</w:t>
      </w:r>
      <w:r w:rsidRPr="00CA425B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ع</w:t>
      </w:r>
      <w:r w:rsidR="00147D47" w:rsidRPr="00CA425B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ُ</w:t>
      </w:r>
      <w:r w:rsidRPr="00CA425B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م</w:t>
      </w:r>
      <w:r w:rsidR="00147D47" w:rsidRPr="00CA425B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CA425B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هما،</w:t>
      </w:r>
      <w:r w:rsidRPr="00CA425B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فيقع في الأكبر كشرك المنافقين</w:t>
      </w:r>
      <w:r w:rsidRPr="00CA425B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؛</w:t>
      </w:r>
      <w:r w:rsidRPr="00CA425B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لأن</w:t>
      </w:r>
      <w:r w:rsidR="00147D47" w:rsidRPr="00CA425B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CA425B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هم ي</w:t>
      </w:r>
      <w:r w:rsidR="00147D47" w:rsidRPr="00CA425B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ُ</w:t>
      </w:r>
      <w:r w:rsidRPr="00CA425B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خفون ع</w:t>
      </w:r>
      <w:r w:rsidRPr="00CA425B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َ</w:t>
      </w:r>
      <w:r w:rsidRPr="00CA425B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قائدهم الباطلة</w:t>
      </w:r>
      <w:r w:rsidRPr="00CA425B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CA425B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ويتظاهرون بالإسلام رياءً وخوفاً على أنفسهم</w:t>
      </w:r>
      <w:r w:rsidRPr="00CA425B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.</w:t>
      </w:r>
    </w:p>
    <w:p w14:paraId="4F69AA67" w14:textId="30D816AB" w:rsidR="00C17961" w:rsidRPr="00CA425B" w:rsidRDefault="00C17961" w:rsidP="00C17961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</w:pPr>
      <w:r w:rsidRPr="00CA425B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ويكون الشرك الأص</w:t>
      </w:r>
      <w:r w:rsidRPr="00CA425B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غ</w:t>
      </w:r>
      <w:r w:rsidRPr="00CA425B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ر كما في حديث محمود ب</w:t>
      </w:r>
      <w:r w:rsidRPr="00CA425B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 xml:space="preserve">ن </w:t>
      </w:r>
      <w:r w:rsidRPr="00CA425B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لبيد</w:t>
      </w:r>
      <w:r w:rsidR="0026281A" w:rsidRPr="00CA425B">
        <w:rPr>
          <w:rFonts w:ascii="Traditional Arabic" w:eastAsia="Aptos" w:hAnsi="Traditional Arabic" w:cs="Traditional Arabic" w:hint="cs"/>
          <w:b/>
          <w:bCs/>
          <w:sz w:val="36"/>
          <w:szCs w:val="36"/>
          <w:vertAlign w:val="superscript"/>
          <w:rtl/>
          <w:lang w:bidi="ar-EG"/>
        </w:rPr>
        <w:t>(</w:t>
      </w:r>
      <w:r w:rsidR="0026281A" w:rsidRPr="00CA425B">
        <w:rPr>
          <w:rStyle w:val="a6"/>
          <w:rFonts w:eastAsia="Aptos"/>
          <w:b/>
          <w:bCs/>
          <w:rtl/>
          <w:lang w:bidi="ar-EG"/>
        </w:rPr>
        <w:footnoteReference w:id="22"/>
      </w:r>
      <w:r w:rsidR="0026281A" w:rsidRPr="00CA425B">
        <w:rPr>
          <w:rFonts w:ascii="Traditional Arabic" w:eastAsia="Aptos" w:hAnsi="Traditional Arabic" w:cs="Traditional Arabic" w:hint="cs"/>
          <w:b/>
          <w:bCs/>
          <w:sz w:val="36"/>
          <w:szCs w:val="36"/>
          <w:vertAlign w:val="superscript"/>
          <w:rtl/>
          <w:lang w:bidi="ar-EG"/>
        </w:rPr>
        <w:t>)</w:t>
      </w:r>
      <w:r w:rsidRPr="00CA425B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الذي تقد</w:t>
      </w:r>
      <w:r w:rsidR="0026281A" w:rsidRPr="00CA425B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CA425B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م معنا</w:t>
      </w:r>
      <w:r w:rsidRPr="00CA425B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CA425B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وأيضاً في غيره من الأحاديث</w:t>
      </w:r>
      <w:r w:rsidR="000A6569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"</w:t>
      </w:r>
      <w:r w:rsidRPr="00CA425B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.</w:t>
      </w:r>
    </w:p>
    <w:p w14:paraId="23BB21AA" w14:textId="30974998" w:rsidR="00C17961" w:rsidRPr="00C17961" w:rsidRDefault="00C17961" w:rsidP="00C17961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كلام الشيخ 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رحمه الله تعالى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في هذه الجملة يعني به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</w:t>
      </w:r>
      <w:r w:rsidR="0026281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يجوز أن ي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قس</w:t>
      </w:r>
      <w:r w:rsidR="0026281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 الشرك إلى نوعين فقط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الشرك الأكبر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والشرك الأص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غ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وأم</w:t>
      </w:r>
      <w:r w:rsidR="0026281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النوع الثالث وهو الشرك الخفي</w:t>
      </w:r>
      <w:r w:rsidR="0026281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فيمكن أن ي</w:t>
      </w:r>
      <w:r w:rsidR="0026281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دخل في هذ</w:t>
      </w:r>
      <w:r w:rsidR="0069495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ين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القسمين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فبعض أنواعه 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يعني أنواع الشرك الخفي</w:t>
      </w:r>
      <w:r w:rsidR="0026281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تكون شركا</w:t>
      </w:r>
      <w:r w:rsidR="0026281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أكبر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وبعضها تكون شركا</w:t>
      </w:r>
      <w:r w:rsidR="0026281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أص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غ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5D072DFB" w14:textId="367DDDDB" w:rsidR="00C17961" w:rsidRPr="00C17961" w:rsidRDefault="00C17961" w:rsidP="00C17961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فشرك المنافقين هذا شرك خفي</w:t>
      </w:r>
      <w:r w:rsidR="0026281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؛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لأن</w:t>
      </w:r>
      <w:r w:rsidR="0026281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م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</w:t>
      </w:r>
      <w:r w:rsidR="0026281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ظهرون خلاف ما ي</w:t>
      </w:r>
      <w:r w:rsidR="0026281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بطنون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فهذا داخل في الشرك الأكبر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؛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لأن</w:t>
      </w:r>
      <w:r w:rsidR="0026281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ي</w:t>
      </w:r>
      <w:r w:rsidR="00641C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خرج من مل</w:t>
      </w:r>
      <w:r w:rsidR="00641C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 الإسلام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777BCB00" w14:textId="359C25D5" w:rsidR="00C17961" w:rsidRPr="00C17961" w:rsidRDefault="00C17961" w:rsidP="00C17961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وأم</w:t>
      </w:r>
      <w:r w:rsidR="00641C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الر</w:t>
      </w:r>
      <w:r w:rsidR="00641C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يا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ء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فقد تقد</w:t>
      </w:r>
      <w:r w:rsidR="00641C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 معنا أن</w:t>
      </w:r>
      <w:r w:rsidR="00641C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شرك</w:t>
      </w:r>
      <w:r w:rsidR="00641C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أص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غ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فهذا ي</w:t>
      </w:r>
      <w:r w:rsidR="00641C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دخل في النوع الثاني وهو الشرك الأص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غ</w:t>
      </w:r>
      <w:r w:rsidRPr="00C1796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</w:t>
      </w:r>
      <w:r w:rsidRPr="00C179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5F0E1DF0" w14:textId="144400A8" w:rsidR="009A1657" w:rsidRDefault="009A1657" w:rsidP="002F531B">
      <w:pPr>
        <w:spacing w:line="259" w:lineRule="auto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br w:type="page"/>
      </w:r>
    </w:p>
    <w:p w14:paraId="18357C6E" w14:textId="42642489" w:rsidR="004A76EB" w:rsidRPr="004A76EB" w:rsidRDefault="004A76EB" w:rsidP="004A76EB">
      <w:pPr>
        <w:pStyle w:val="1"/>
        <w:rPr>
          <w:rFonts w:eastAsia="Aptos"/>
          <w:rtl/>
          <w:lang w:bidi="ar-EG"/>
        </w:rPr>
      </w:pPr>
      <w:bookmarkStart w:id="35" w:name="_Toc173324330"/>
      <w:r>
        <w:rPr>
          <w:rFonts w:eastAsia="Aptos" w:hint="cs"/>
          <w:rtl/>
          <w:lang w:bidi="ar-EG"/>
        </w:rPr>
        <w:lastRenderedPageBreak/>
        <w:t>الد</w:t>
      </w:r>
      <w:r w:rsidR="00641CAC">
        <w:rPr>
          <w:rFonts w:eastAsia="Aptos" w:hint="cs"/>
          <w:rtl/>
          <w:lang w:bidi="ar-EG"/>
        </w:rPr>
        <w:t>ّ</w:t>
      </w:r>
      <w:r>
        <w:rPr>
          <w:rFonts w:eastAsia="Aptos" w:hint="cs"/>
          <w:rtl/>
          <w:lang w:bidi="ar-EG"/>
        </w:rPr>
        <w:t>رس الخامس</w:t>
      </w:r>
      <w:bookmarkEnd w:id="35"/>
    </w:p>
    <w:tbl>
      <w:tblPr>
        <w:tblStyle w:val="a8"/>
        <w:tblpPr w:leftFromText="180" w:rightFromText="180" w:vertAnchor="text" w:horzAnchor="margin" w:tblpY="135"/>
        <w:bidiVisual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4A76EB" w14:paraId="61A9836C" w14:textId="77777777" w:rsidTr="00C8416A">
        <w:tc>
          <w:tcPr>
            <w:tcW w:w="9010" w:type="dxa"/>
          </w:tcPr>
          <w:p w14:paraId="090C0D10" w14:textId="77777777" w:rsidR="004A76EB" w:rsidRPr="004E58BE" w:rsidRDefault="004A76EB" w:rsidP="00C8416A">
            <w:p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4E58B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قال 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الشيخ عبد العزيز ابن باز </w:t>
            </w:r>
            <w:r w:rsidRPr="004E58B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رحمه الله:</w:t>
            </w:r>
          </w:p>
          <w:p w14:paraId="2E5DDB0E" w14:textId="67A0AF43" w:rsidR="004A76EB" w:rsidRPr="00344BBD" w:rsidRDefault="00344BBD" w:rsidP="00344BBD">
            <w:p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344BB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الد</w:t>
            </w:r>
            <w:r w:rsidR="00641CAC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344BB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رس الخامس: الإحسان</w:t>
            </w:r>
            <w:r w:rsidR="00694952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:</w:t>
            </w:r>
            <w:r w:rsidRPr="00344BB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ركن الإحسان، وهو: أن ت</w:t>
            </w:r>
            <w:r w:rsidR="00641CAC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344BB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عب</w:t>
            </w:r>
            <w:r w:rsidR="00641CAC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344BB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د الله كأن</w:t>
            </w:r>
            <w:r w:rsidR="00641CAC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344BB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ك تراه، فإن</w:t>
            </w:r>
            <w:r w:rsidR="00641CAC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ْ</w:t>
            </w:r>
            <w:r w:rsidRPr="00344BB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لم تكن تراه فإن</w:t>
            </w:r>
            <w:r w:rsidR="00641CAC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344BB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ه يراك.</w:t>
            </w:r>
          </w:p>
        </w:tc>
      </w:tr>
    </w:tbl>
    <w:p w14:paraId="0073755C" w14:textId="720C5860" w:rsidR="00F91347" w:rsidRPr="00F91347" w:rsidRDefault="00F91347" w:rsidP="00F91347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الد</w:t>
      </w:r>
      <w:r w:rsidR="00641C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ِّ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ين له ثلاث مراتب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الإسلام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الإيمان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الإحسان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إحسان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ذكر الش</w:t>
      </w:r>
      <w:r w:rsidR="00641C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يخ 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رحمه الله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</w:t>
      </w:r>
      <w:r w:rsidR="00641C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ركن</w:t>
      </w:r>
      <w:r w:rsidR="00641C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واحد</w:t>
      </w:r>
      <w:r w:rsidR="00F7725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 ت</w:t>
      </w:r>
      <w:r w:rsidR="00641C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عب</w:t>
      </w:r>
      <w:r w:rsidR="00641C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 الله كأن</w:t>
      </w:r>
      <w:r w:rsidR="00641C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ك تراه فإن</w:t>
      </w:r>
      <w:r w:rsidR="00641C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لم تكن</w:t>
      </w:r>
      <w:r w:rsidR="00641C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تراه فإن</w:t>
      </w:r>
      <w:r w:rsidR="00641C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ه 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ي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راك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ومعنى الإحسان هو </w:t>
      </w:r>
      <w:bookmarkStart w:id="36" w:name="_Hlk170984574"/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إ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ي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قاع العمل على أحسن الوجوه في الظاهر والباطن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وهذا لا يكون إل</w:t>
      </w:r>
      <w:r w:rsidR="00641C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م</w:t>
      </w:r>
      <w:r w:rsidR="002A6D0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 مؤمن مت</w:t>
      </w:r>
      <w:r w:rsidR="002A6D0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صف بالإخلاص لله -عز</w:t>
      </w:r>
      <w:r w:rsidR="002A6D0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وجل</w:t>
      </w:r>
      <w:r w:rsidR="002A6D0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-</w:t>
      </w:r>
      <w:bookmarkEnd w:id="36"/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686A035E" w14:textId="707F8826" w:rsidR="00F91347" w:rsidRPr="00F91347" w:rsidRDefault="00F91347" w:rsidP="00F91347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ونلحظ من ركن </w:t>
      </w:r>
      <w:r w:rsidR="009A1657" w:rsidRPr="009A165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الإحسان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</w:t>
      </w:r>
      <w:r w:rsidR="002A6D0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له مرتبتين</w:t>
      </w:r>
      <w:r w:rsidRPr="00F91347">
        <w:rPr>
          <w:rFonts w:ascii="Traditional Arabic" w:eastAsia="Aptos" w:hAnsi="Traditional Arabic" w:cs="Traditional Arabic"/>
          <w:sz w:val="36"/>
          <w:szCs w:val="36"/>
          <w:lang w:bidi="ar-EG"/>
        </w:rPr>
        <w:t>:</w:t>
      </w:r>
    </w:p>
    <w:p w14:paraId="461008C9" w14:textId="6E62DE94" w:rsidR="00F91347" w:rsidRPr="00F91347" w:rsidRDefault="00F91347" w:rsidP="00F91347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المرتبة الأولى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</w:t>
      </w:r>
      <w:r w:rsidR="002A6D0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ت</w:t>
      </w:r>
      <w:r w:rsidR="002A6D0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عب</w:t>
      </w:r>
      <w:r w:rsidR="002A6D0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 الله كأن</w:t>
      </w:r>
      <w:r w:rsidR="002A6D0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ك تراه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4CBAD3F9" w14:textId="238AC268" w:rsidR="00694952" w:rsidRDefault="00F91347" w:rsidP="00F91347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والمرتبة الثانية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</w:t>
      </w:r>
      <w:r w:rsidR="002A6D0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لم تكن تر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اه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</w:t>
      </w:r>
      <w:r w:rsidR="002A6D0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ي</w:t>
      </w:r>
      <w:r w:rsidR="002A6D0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راك</w:t>
      </w:r>
      <w:r w:rsidR="0069495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702DF1F1" w14:textId="1D3A20E4" w:rsidR="00F91347" w:rsidRPr="00F91347" w:rsidRDefault="00F91347" w:rsidP="00F91347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فالمرتبة الأولى أن</w:t>
      </w:r>
      <w:r w:rsidR="003422A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ت</w:t>
      </w:r>
      <w:r w:rsidR="003422A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عب</w:t>
      </w:r>
      <w:r w:rsidR="003422A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 الله كأن</w:t>
      </w:r>
      <w:r w:rsidR="003422A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ك تراه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أي</w:t>
      </w:r>
      <w:r w:rsidR="003422A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</w:t>
      </w:r>
      <w:r w:rsidR="003422A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تؤدي العبادات التي أمر الله -عز</w:t>
      </w:r>
      <w:r w:rsidR="003422A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وجل</w:t>
      </w:r>
      <w:r w:rsidR="003422A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- بأدائها كأن</w:t>
      </w:r>
      <w:r w:rsidR="003422A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ك ترى الله -جل</w:t>
      </w:r>
      <w:r w:rsidR="003422A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وعلا-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يعني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تستح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ض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 أن</w:t>
      </w:r>
      <w:r w:rsidR="003422A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ك ترى معبودك 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سبحانه وبحمده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-.</w:t>
      </w:r>
    </w:p>
    <w:p w14:paraId="2DA78C1C" w14:textId="1FA174F2" w:rsidR="00F91347" w:rsidRPr="00F91347" w:rsidRDefault="00F91347" w:rsidP="00F91347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ومن المعلوم أن</w:t>
      </w:r>
      <w:r w:rsidR="003422A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العبد إذا أد</w:t>
      </w:r>
      <w:r w:rsidR="003422A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ى العبادة على هذا الوجه مستح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ض</w:t>
      </w:r>
      <w:r w:rsidR="00177C5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أن</w:t>
      </w:r>
      <w:r w:rsidR="00177C5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يرى الله -جل</w:t>
      </w:r>
      <w:r w:rsidR="00177C5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وعلا- لا شك أن</w:t>
      </w:r>
      <w:r w:rsidR="00177C5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سيحسن العباد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ة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إحساناً تاماً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ويؤد</w:t>
      </w:r>
      <w:r w:rsidR="00177C5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يها كما ينبغي في الظاهر والباطن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0FB6D4D5" w14:textId="2987950C" w:rsidR="00F91347" w:rsidRPr="00F91347" w:rsidRDefault="00F91347" w:rsidP="00F91347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المرتبة الثانية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فإن</w:t>
      </w:r>
      <w:r w:rsidR="00177C5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لم تكن تر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اه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</w:t>
      </w:r>
      <w:r w:rsidR="00177C5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يراك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يعني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إذا لم ت</w:t>
      </w:r>
      <w:r w:rsidR="00177C5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عب</w:t>
      </w:r>
      <w:r w:rsidR="00177C5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</w:t>
      </w:r>
      <w:r w:rsidR="00177C5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الله -جل</w:t>
      </w:r>
      <w:r w:rsidR="00177C5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وعلا- على استحضار أن</w:t>
      </w:r>
      <w:r w:rsidR="00177C5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ك تراه سبحانه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</w:t>
      </w:r>
      <w:r w:rsidR="0069495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ا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عبد</w:t>
      </w:r>
      <w:r w:rsidR="00177C5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الله -عز</w:t>
      </w:r>
      <w:r w:rsidR="00177C5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وجل</w:t>
      </w:r>
      <w:r w:rsidR="00177C5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- على استحضار أن</w:t>
      </w:r>
      <w:r w:rsidR="00D94E9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يراك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وهذه مرتبة المراقبة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وهذا ل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ا 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شك</w:t>
      </w:r>
      <w:r w:rsidR="00D94E9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</w:t>
      </w:r>
      <w:r w:rsidR="00D94E9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يدعو العبد إلى إحسان العمل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ولكن</w:t>
      </w:r>
      <w:r w:rsidR="00D94E9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هذه المرتبة دون المرتبة الأولى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740FADDE" w14:textId="69441533" w:rsidR="00F91347" w:rsidRPr="00F91347" w:rsidRDefault="00F91347" w:rsidP="00F91347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الإحسان ورد في حديث جبريل 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عليه السلام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َّ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سأل الن</w:t>
      </w:r>
      <w:r w:rsidR="00D94E9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بي</w:t>
      </w:r>
      <w:r w:rsidR="00D94E9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F91347">
        <w:rPr>
          <w:rFonts w:ascii="Sakkal Majalla" w:eastAsia="Aptos" w:hAnsi="Sakkal Majalla" w:cs="Sakkal Majalla" w:hint="cs"/>
          <w:sz w:val="36"/>
          <w:szCs w:val="36"/>
          <w:rtl/>
          <w:lang w:bidi="ar-EG"/>
        </w:rPr>
        <w:t>ﷺ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عن الإحسان فقال له </w:t>
      </w:r>
      <w:r w:rsidRPr="00F91347">
        <w:rPr>
          <w:rFonts w:ascii="Sakkal Majalla" w:eastAsia="Aptos" w:hAnsi="Sakkal Majalla" w:cs="Sakkal Majalla" w:hint="cs"/>
          <w:sz w:val="36"/>
          <w:szCs w:val="36"/>
          <w:rtl/>
          <w:lang w:bidi="ar-EG"/>
        </w:rPr>
        <w:t>ﷺ:</w:t>
      </w:r>
      <w:r w:rsidRPr="00F91347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«أن تعبد الله كأنك تراه فإن لم تكن تراه فإنه يراك»</w:t>
      </w:r>
      <w:r w:rsidR="00C257B2" w:rsidRPr="00C257B2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(</w:t>
      </w:r>
      <w:r w:rsidR="0057684C" w:rsidRPr="00C257B2">
        <w:rPr>
          <w:rStyle w:val="a6"/>
          <w:rFonts w:eastAsia="Aptos"/>
          <w:rtl/>
          <w:lang w:bidi="ar-EG"/>
        </w:rPr>
        <w:footnoteReference w:id="23"/>
      </w:r>
      <w:r w:rsidR="00C257B2" w:rsidRPr="00C257B2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)</w:t>
      </w:r>
      <w:r w:rsidRPr="00F913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3AF49BA4" w14:textId="37B4EC5A" w:rsidR="00EA53F6" w:rsidRDefault="00EA53F6">
      <w:pPr>
        <w:bidi w:val="0"/>
        <w:spacing w:line="259" w:lineRule="auto"/>
        <w:rPr>
          <w:rtl/>
          <w:lang w:bidi="ar-EG"/>
        </w:rPr>
      </w:pPr>
      <w:r>
        <w:rPr>
          <w:rtl/>
          <w:lang w:bidi="ar-EG"/>
        </w:rPr>
        <w:br w:type="page"/>
      </w:r>
    </w:p>
    <w:p w14:paraId="3E05375C" w14:textId="6CC518DA" w:rsidR="00EA53F6" w:rsidRPr="004A76EB" w:rsidRDefault="00EA53F6" w:rsidP="00EA53F6">
      <w:pPr>
        <w:pStyle w:val="1"/>
        <w:rPr>
          <w:rFonts w:eastAsia="Aptos"/>
          <w:rtl/>
          <w:lang w:bidi="ar-EG"/>
        </w:rPr>
      </w:pPr>
      <w:bookmarkStart w:id="37" w:name="_Toc173324331"/>
      <w:r>
        <w:rPr>
          <w:rFonts w:eastAsia="Aptos" w:hint="cs"/>
          <w:rtl/>
          <w:lang w:bidi="ar-EG"/>
        </w:rPr>
        <w:lastRenderedPageBreak/>
        <w:t>الد</w:t>
      </w:r>
      <w:r w:rsidR="00C257B2">
        <w:rPr>
          <w:rFonts w:eastAsia="Aptos" w:hint="cs"/>
          <w:rtl/>
          <w:lang w:bidi="ar-EG"/>
        </w:rPr>
        <w:t>ّ</w:t>
      </w:r>
      <w:r>
        <w:rPr>
          <w:rFonts w:eastAsia="Aptos" w:hint="cs"/>
          <w:rtl/>
          <w:lang w:bidi="ar-EG"/>
        </w:rPr>
        <w:t>رس الس</w:t>
      </w:r>
      <w:r w:rsidR="00C257B2">
        <w:rPr>
          <w:rFonts w:eastAsia="Aptos" w:hint="cs"/>
          <w:rtl/>
          <w:lang w:bidi="ar-EG"/>
        </w:rPr>
        <w:t>ّ</w:t>
      </w:r>
      <w:r>
        <w:rPr>
          <w:rFonts w:eastAsia="Aptos" w:hint="cs"/>
          <w:rtl/>
          <w:lang w:bidi="ar-EG"/>
        </w:rPr>
        <w:t>ادس</w:t>
      </w:r>
      <w:bookmarkEnd w:id="37"/>
    </w:p>
    <w:tbl>
      <w:tblPr>
        <w:tblStyle w:val="a8"/>
        <w:tblpPr w:leftFromText="180" w:rightFromText="180" w:vertAnchor="text" w:horzAnchor="margin" w:tblpY="135"/>
        <w:bidiVisual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EA53F6" w14:paraId="225300B9" w14:textId="77777777" w:rsidTr="00C8416A">
        <w:tc>
          <w:tcPr>
            <w:tcW w:w="9010" w:type="dxa"/>
          </w:tcPr>
          <w:p w14:paraId="69298C47" w14:textId="77777777" w:rsidR="00EA53F6" w:rsidRPr="004E58BE" w:rsidRDefault="00EA53F6" w:rsidP="00C8416A">
            <w:p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4E58B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قال 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الشيخ عبد العزيز ابن باز </w:t>
            </w:r>
            <w:r w:rsidRPr="004E58B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رحمه الله:</w:t>
            </w:r>
          </w:p>
          <w:p w14:paraId="76D41B45" w14:textId="1590FFAA" w:rsidR="00F83F59" w:rsidRPr="00F83F59" w:rsidRDefault="00761221" w:rsidP="00F83F59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</w:t>
            </w:r>
            <w:r w:rsidR="00F83F59" w:rsidRPr="00F83F5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لد</w:t>
            </w:r>
            <w:r w:rsidR="00C257B2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="00F83F59" w:rsidRPr="00F83F5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رس الس</w:t>
            </w:r>
            <w:r w:rsidR="00C257B2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="00F83F59" w:rsidRPr="00F83F5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ادس: شروط الص</w:t>
            </w:r>
            <w:r w:rsidR="00C257B2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="00F83F59" w:rsidRPr="00F83F5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لاة شروط الص</w:t>
            </w:r>
            <w:r w:rsidR="00087EE0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="00F83F59" w:rsidRPr="00F83F5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لاة، وهي تسعة:</w:t>
            </w:r>
          </w:p>
          <w:p w14:paraId="79F7610C" w14:textId="22FC5970" w:rsidR="00EA53F6" w:rsidRPr="00F83F59" w:rsidRDefault="00F83F59" w:rsidP="00F83F59">
            <w:p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F83F5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الإسلام، والعق</w:t>
            </w:r>
            <w:r w:rsidR="00C257B2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ْ</w:t>
            </w:r>
            <w:r w:rsidRPr="00F83F5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ل، والت</w:t>
            </w:r>
            <w:r w:rsidR="00C257B2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F83F5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مي</w:t>
            </w:r>
            <w:r w:rsidR="00C257B2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ِ</w:t>
            </w:r>
            <w:r w:rsidRPr="00F83F5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ي</w:t>
            </w:r>
            <w:r w:rsidR="00C257B2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ْ</w:t>
            </w:r>
            <w:r w:rsidRPr="00F83F5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ز، ورفع الحدث، وإزالة الن</w:t>
            </w:r>
            <w:r w:rsidR="00C257B2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F83F5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جاسة، وس</w:t>
            </w:r>
            <w:r w:rsidR="00C257B2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F83F5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تر العورة، ودخول الوقت، واستقبال القبلة، والن</w:t>
            </w:r>
            <w:r w:rsidR="00C257B2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F83F5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ي</w:t>
            </w:r>
            <w:r w:rsidR="00C257B2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F83F5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ة.</w:t>
            </w:r>
          </w:p>
        </w:tc>
      </w:tr>
    </w:tbl>
    <w:p w14:paraId="4DD61BD0" w14:textId="2EE33E06" w:rsidR="006A4EDE" w:rsidRPr="006A4EDE" w:rsidRDefault="006A4EDE" w:rsidP="006A4EDE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شروط الصلاة هي التي يتوقف عليها صح</w:t>
      </w:r>
      <w:r w:rsidR="00C257B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تها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فإذا اختل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َّ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منها شرط</w:t>
      </w:r>
      <w:r w:rsidR="00C257B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من الشروط لم ت</w:t>
      </w:r>
      <w:r w:rsidR="00C257B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صح</w:t>
      </w:r>
      <w:r w:rsidR="00C257B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الصلاة إل</w:t>
      </w:r>
      <w:r w:rsidR="00C257B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أن يكون الإنسان معذوراً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29F5D7B3" w14:textId="77777777" w:rsidR="006A4EDE" w:rsidRPr="006A4EDE" w:rsidRDefault="006A4EDE" w:rsidP="006A4EDE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قال الشيخ 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رحمه الله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-: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6A4EDE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شروط الصلاة، وهي تسعة:</w:t>
      </w:r>
      <w:r w:rsidRPr="006A4EDE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 xml:space="preserve"> </w:t>
      </w:r>
      <w:r w:rsidRPr="006A4EDE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الإسلام، والعقل، والتمييز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</w:p>
    <w:p w14:paraId="5760BF66" w14:textId="63691D16" w:rsidR="006A4EDE" w:rsidRPr="006A4EDE" w:rsidRDefault="006A4EDE" w:rsidP="006A4EDE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bookmarkStart w:id="38" w:name="_Hlk170986242"/>
      <w:r w:rsidRPr="006A4EDE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الإسلام</w:t>
      </w:r>
      <w:r w:rsidRPr="006A4EDE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6A4EDE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والعقل</w:t>
      </w:r>
      <w:r w:rsidRPr="006A4EDE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6A4EDE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والتم</w:t>
      </w:r>
      <w:r w:rsidRPr="006A4EDE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ي</w:t>
      </w:r>
      <w:r w:rsidRPr="006A4EDE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يز</w:t>
      </w:r>
      <w:bookmarkEnd w:id="38"/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هذه الشروط ال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ث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لاثة الأولى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هي شروط لصحة كل عبادة</w:t>
      </w:r>
      <w:r w:rsidR="00694952" w:rsidRPr="00694952">
        <w:rPr>
          <w:rStyle w:val="a6"/>
          <w:rtl/>
        </w:rPr>
        <w:t>(</w:t>
      </w:r>
      <w:r w:rsidR="00694952">
        <w:rPr>
          <w:rStyle w:val="a6"/>
          <w:rtl/>
        </w:rPr>
        <w:footnoteReference w:id="24"/>
      </w:r>
      <w:r w:rsidR="00694952" w:rsidRPr="00694952">
        <w:rPr>
          <w:rStyle w:val="a6"/>
          <w:rtl/>
        </w:rPr>
        <w:t>)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فلا ت</w:t>
      </w:r>
      <w:r w:rsidR="00C257B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ص</w:t>
      </w:r>
      <w:r w:rsidR="00C257B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ح</w:t>
      </w:r>
      <w:r w:rsidR="00C257B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الصلاة من الكافر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ولا يجب عليه أداؤها في حال كفره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ولا قضاؤها بعد إسلامه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359B8FEF" w14:textId="37677D48" w:rsidR="006A4EDE" w:rsidRPr="006A4EDE" w:rsidRDefault="006A4EDE" w:rsidP="006A4EDE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وأيضًا لا ت</w:t>
      </w:r>
      <w:r w:rsidR="00C257B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ص</w:t>
      </w:r>
      <w:r w:rsidR="00C257B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ح</w:t>
      </w:r>
      <w:r w:rsidR="00C257B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 الصلاة من فاقد العقل، 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كالمجنون وكالكبير الذي تقد</w:t>
      </w:r>
      <w:r w:rsidR="00C257B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 به العمر حت</w:t>
      </w:r>
      <w:r w:rsidR="00C257B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ى أصبح لا ي</w:t>
      </w:r>
      <w:r w:rsidR="00C257B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در</w:t>
      </w:r>
      <w:r w:rsidR="00C257B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ك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</w:t>
      </w:r>
      <w:r w:rsidR="00C257B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هؤلاء لا ت</w:t>
      </w:r>
      <w:r w:rsidR="00C257B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ص</w:t>
      </w:r>
      <w:r w:rsidR="00C257B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ح</w:t>
      </w:r>
      <w:r w:rsidR="00C257B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منهم الص</w:t>
      </w:r>
      <w:r w:rsidR="00C257B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لاة ولا تجب عليهم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2BEDA289" w14:textId="10878985" w:rsidR="006A4EDE" w:rsidRPr="006A4EDE" w:rsidRDefault="006A4EDE" w:rsidP="006A4EDE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وأيضا</w:t>
      </w:r>
      <w:r w:rsidR="00C257B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لا ت</w:t>
      </w:r>
      <w:r w:rsidR="00C257B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ص</w:t>
      </w:r>
      <w:r w:rsidR="00C257B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ح</w:t>
      </w:r>
      <w:r w:rsidR="00C257B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الصلاة من غير الممي</w:t>
      </w:r>
      <w:r w:rsidR="00C257B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ز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والممي</w:t>
      </w:r>
      <w:r w:rsidR="00C257B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ز هو</w:t>
      </w:r>
      <w:r w:rsidR="00C84A7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 الذي تم</w:t>
      </w:r>
      <w:r w:rsidR="00C257B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="00C84A7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 له سبع سنين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="00C84A7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 فإذا تم</w:t>
      </w:r>
      <w:r w:rsidR="00C257B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="00C84A7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 له سبع سنين صح</w:t>
      </w:r>
      <w:r w:rsidR="00C257B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="00C84A7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ت منه الصلاة، وإن كانت لا تجب عليه حت</w:t>
      </w:r>
      <w:r w:rsidR="00C257B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="00C84A7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ى ي</w:t>
      </w:r>
      <w:r w:rsidR="00C257B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="00C84A7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بل</w:t>
      </w:r>
      <w:r w:rsidR="00C257B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="00C84A7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غ، لكن</w:t>
      </w:r>
      <w:r w:rsidR="00C257B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="00C84A7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يجب على ولي</w:t>
      </w:r>
      <w:r w:rsidR="00C257B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="00C84A7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 الصغير الممي</w:t>
      </w:r>
      <w:r w:rsidR="00C257B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="00C84A7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ز ذكرا</w:t>
      </w:r>
      <w:r w:rsidR="00C257B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="00C84A7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 كان الصغير أو أنثى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 ي</w:t>
      </w:r>
      <w:r w:rsidR="00C257B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أمرهم بالصلاة في أوقاتها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 صل</w:t>
      </w:r>
      <w:r w:rsidR="00C257B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وا وإل</w:t>
      </w:r>
      <w:r w:rsidR="00C257B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لم ي</w:t>
      </w:r>
      <w:r w:rsidR="00C257B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عن</w:t>
      </w:r>
      <w:r w:rsidR="00C257B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فهم ولم ي</w:t>
      </w:r>
      <w:r w:rsidR="00C257B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ضربهم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فإذا أتم</w:t>
      </w:r>
      <w:r w:rsidR="00C257B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وا عشر سنين وأمرهم بالصلاة فلم ي</w:t>
      </w:r>
      <w:r w:rsidR="00C257B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صل</w:t>
      </w:r>
      <w:r w:rsidR="00C257B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وا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ضربهم عليها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؛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لقول الن</w:t>
      </w:r>
      <w:r w:rsidR="00C257B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بي</w:t>
      </w:r>
      <w:r w:rsidR="00C257B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6A4EDE">
        <w:rPr>
          <w:rFonts w:ascii="Sakkal Majalla" w:eastAsia="Aptos" w:hAnsi="Sakkal Majalla" w:cs="Sakkal Majalla" w:hint="cs"/>
          <w:sz w:val="36"/>
          <w:szCs w:val="36"/>
          <w:rtl/>
          <w:lang w:bidi="ar-EG"/>
        </w:rPr>
        <w:t>ﷺ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bookmarkStart w:id="39" w:name="_Hlk170986285"/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«م</w:t>
      </w:r>
      <w:r w:rsidR="00D74DE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</w:t>
      </w:r>
      <w:r w:rsidR="00D74DE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وا أولادكم بالص</w:t>
      </w:r>
      <w:r w:rsidR="00D74DE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لاة وهم أبناء سبع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 سنين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</w:t>
      </w:r>
      <w:r w:rsidR="007C35C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ا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ض</w:t>
      </w:r>
      <w:r w:rsidR="007C35C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ربوهم عليها وهم أبناء عشر سنين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وفر</w:t>
      </w:r>
      <w:r w:rsidR="00D74DE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قوا بينهم في المضاجع»</w:t>
      </w:r>
      <w:r w:rsidR="004352DD" w:rsidRPr="004352DD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(</w:t>
      </w:r>
      <w:r w:rsidR="00F64590" w:rsidRPr="004352DD">
        <w:rPr>
          <w:rStyle w:val="a6"/>
          <w:rFonts w:eastAsia="Aptos"/>
          <w:rtl/>
          <w:lang w:bidi="ar-EG"/>
        </w:rPr>
        <w:footnoteReference w:id="25"/>
      </w:r>
      <w:r w:rsidR="004352DD" w:rsidRPr="004352DD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)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56812C06" w14:textId="484F2A8D" w:rsidR="006A4EDE" w:rsidRPr="006A4EDE" w:rsidRDefault="006A4EDE" w:rsidP="006A4EDE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والمقصود بالض</w:t>
      </w:r>
      <w:r w:rsidR="004352D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رب هنا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الض</w:t>
      </w:r>
      <w:r w:rsidR="004352D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رب غير المبر</w:t>
      </w:r>
      <w:r w:rsidR="004352D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ح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ضر</w:t>
      </w:r>
      <w:r w:rsidR="004352D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 الت</w:t>
      </w:r>
      <w:r w:rsidR="004352D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أ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د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يب لا ضر</w:t>
      </w:r>
      <w:r w:rsidR="004352D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 التعذيب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bookmarkEnd w:id="39"/>
    <w:p w14:paraId="3482BC3F" w14:textId="54B72A9C" w:rsidR="006A4EDE" w:rsidRPr="006A4EDE" w:rsidRDefault="006A4EDE" w:rsidP="006A4EDE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lastRenderedPageBreak/>
        <w:t>ثم</w:t>
      </w:r>
      <w:r w:rsidR="00BA447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ذكر الشيخ 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رحمه الله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الشرط الرابع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وهو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6A4EDE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ر</w:t>
      </w:r>
      <w:r w:rsidR="00BA4476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َ</w:t>
      </w:r>
      <w:r w:rsidRPr="006A4EDE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ف</w:t>
      </w:r>
      <w:r w:rsidR="00BA4476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ْ</w:t>
      </w:r>
      <w:r w:rsidRPr="006A4EDE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ع الحدث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والمقصود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رفع الحدث الأكبر والأص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غ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bookmarkStart w:id="40" w:name="_Hlk170986363"/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فلا ت</w:t>
      </w:r>
      <w:r w:rsidR="00D72DB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ص</w:t>
      </w:r>
      <w:r w:rsidR="00D72DB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ح</w:t>
      </w:r>
      <w:r w:rsidR="00D72DB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الصلاة مع وجود حدث</w:t>
      </w:r>
      <w:r w:rsidR="00D72DB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أكبر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ولا مع وجود حدث</w:t>
      </w:r>
      <w:r w:rsidR="00D72DB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أص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غ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</w:t>
      </w:r>
      <w:bookmarkEnd w:id="40"/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؛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لقول الن</w:t>
      </w:r>
      <w:r w:rsidR="00D72DB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بي</w:t>
      </w:r>
      <w:r w:rsidR="00D72DB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6A4EDE">
        <w:rPr>
          <w:rFonts w:ascii="Sakkal Majalla" w:eastAsia="Aptos" w:hAnsi="Sakkal Majalla" w:cs="Sakkal Majalla" w:hint="cs"/>
          <w:sz w:val="36"/>
          <w:szCs w:val="36"/>
          <w:rtl/>
          <w:lang w:bidi="ar-EG"/>
        </w:rPr>
        <w:t>ﷺ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«لا ي</w:t>
      </w:r>
      <w:r w:rsidR="00D72DB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قبل الله صلاة أحدكم إذا أحد</w:t>
      </w:r>
      <w:r w:rsidR="00D72DB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ث حت</w:t>
      </w:r>
      <w:r w:rsidR="00D72DB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ى يتوض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أ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»</w:t>
      </w:r>
      <w:r w:rsidR="00FC311E" w:rsidRPr="00FC311E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(</w:t>
      </w:r>
      <w:r w:rsidR="00D72DB5" w:rsidRPr="00FC311E">
        <w:rPr>
          <w:rStyle w:val="a6"/>
          <w:rFonts w:eastAsia="Aptos"/>
          <w:rtl/>
          <w:lang w:bidi="ar-EG"/>
        </w:rPr>
        <w:footnoteReference w:id="26"/>
      </w:r>
      <w:r w:rsidR="00FC311E" w:rsidRPr="00FC311E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)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وهذا الشرط لا يسقط 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م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طلق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حت</w:t>
      </w:r>
      <w:r w:rsidR="00FC311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ى لو كان الإنسان ناسي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أو كان الإنسان جاهلا</w:t>
      </w:r>
      <w:r w:rsidR="00FC311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فصل</w:t>
      </w:r>
      <w:r w:rsidR="00FC311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ى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على غير طهارة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</w:t>
      </w:r>
      <w:r w:rsidR="00FC311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صلاته لا ت</w:t>
      </w:r>
      <w:r w:rsidR="00FC311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ص</w:t>
      </w:r>
      <w:r w:rsidR="00FC311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ح</w:t>
      </w:r>
      <w:r w:rsidR="00FC311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167C7D1A" w14:textId="66EB6F89" w:rsidR="006A4EDE" w:rsidRPr="006A4EDE" w:rsidRDefault="006A4EDE" w:rsidP="006A4EDE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الشرط الخامس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6A4EDE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إزالة الن</w:t>
      </w:r>
      <w:r w:rsidR="00FC311E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6A4EDE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جاسة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و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المقصود بإزالة الن</w:t>
      </w:r>
      <w:r w:rsidR="00FC311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جاسة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</w:t>
      </w:r>
      <w:r w:rsidR="00FC311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</w:t>
      </w:r>
      <w:r w:rsidR="00F879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زيل المصل</w:t>
      </w:r>
      <w:r w:rsidR="00F879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 الن</w:t>
      </w:r>
      <w:r w:rsidR="00F879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جاسة م</w:t>
      </w:r>
      <w:r w:rsidR="00F879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 ب</w:t>
      </w:r>
      <w:r w:rsidR="00AC18D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</w:t>
      </w:r>
      <w:r w:rsidR="00AC18D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نه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وم</w:t>
      </w:r>
      <w:r w:rsidR="00F879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 الثوب الذي ي</w:t>
      </w:r>
      <w:r w:rsidR="00F879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لبسه وي</w:t>
      </w:r>
      <w:r w:rsidR="00F879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ست</w:t>
      </w:r>
      <w:r w:rsidR="00F879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 به عور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ته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في الصلاة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وأيضا</w:t>
      </w:r>
      <w:r w:rsidR="00F879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من البقعة التي ي</w:t>
      </w:r>
      <w:r w:rsidR="00F879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صل</w:t>
      </w:r>
      <w:r w:rsidR="00F879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 عليها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فإذا </w:t>
      </w:r>
      <w:bookmarkStart w:id="41" w:name="_Hlk170986457"/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كان الإنسان عاجز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عن إزالة الن</w:t>
      </w:r>
      <w:r w:rsidR="00F879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جاسة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؛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جاز له أن</w:t>
      </w:r>
      <w:r w:rsidR="00F879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صلي على حاله وصلاته صحيحة</w:t>
      </w:r>
      <w:bookmarkEnd w:id="41"/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كما يحصل من بعض المرضى الذين تكون في ثيابهم نجاسة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أو في أبداهم نجاسة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وي</w:t>
      </w:r>
      <w:r w:rsidR="00F879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عج</w:t>
      </w:r>
      <w:r w:rsidR="00F879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زون عن تطهير أبدا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ن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هم أو تطهير ثيابهم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وليس عندهم أحد</w:t>
      </w:r>
      <w:r w:rsidR="00F879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يق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و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 عليهم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فإذا صل</w:t>
      </w:r>
      <w:r w:rsidR="00F879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ى على حاله فصلاته صحيحة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ولا إثم عليه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ول</w:t>
      </w:r>
      <w:r w:rsidR="00B4585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يس عليه إعادتها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40D81B79" w14:textId="263165BE" w:rsidR="006A4EDE" w:rsidRPr="006A4EDE" w:rsidRDefault="00B45858" w:rsidP="006A4EDE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bookmarkStart w:id="42" w:name="_Hlk170986491"/>
      <w:r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و</w:t>
      </w:r>
      <w:r w:rsidR="006A4EDE" w:rsidRPr="006A4EDE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هنا مسألة</w:t>
      </w:r>
      <w:r w:rsidR="00F87908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ٌ</w:t>
      </w:r>
      <w:r w:rsidR="006A4EDE" w:rsidRPr="006A4EDE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مهم</w:t>
      </w:r>
      <w:r w:rsidR="00F87908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="006A4EDE" w:rsidRPr="006A4EDE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ة</w:t>
      </w:r>
      <w:r w:rsidR="006A4EDE" w:rsidRPr="006A4EDE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:</w:t>
      </w:r>
      <w:r w:rsidR="006A4EDE"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وهي إذا صلَّ</w:t>
      </w:r>
      <w:r w:rsidR="006A4EDE"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ى</w:t>
      </w:r>
      <w:r w:rsidR="006A4EDE"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الإنسان وفي ثيابه أو في بدنه نجاسة وهو لا يعلم</w:t>
      </w:r>
      <w:r w:rsidR="006A4EDE"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="006A4EDE"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وإنما ع</w:t>
      </w:r>
      <w:r w:rsidR="00F879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="006A4EDE"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</w:t>
      </w:r>
      <w:r w:rsidR="00F879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="006A4EDE"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 بعد الفراغ من الصلاة</w:t>
      </w:r>
      <w:r w:rsidR="006A4EDE"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="006A4EDE"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في</w:t>
      </w:r>
      <w:r w:rsidR="00F879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="006A4EDE"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قال</w:t>
      </w:r>
      <w:r w:rsidR="006A4EDE"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="006A4EDE"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الأقرب في هذا </w:t>
      </w:r>
      <w:r w:rsidR="006A4EDE"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="006A4EDE"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والله أعلم</w:t>
      </w:r>
      <w:r w:rsidR="006A4EDE"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="006A4EDE"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</w:t>
      </w:r>
      <w:r w:rsidR="00F879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="006A4EDE"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صلاته صحيحة</w:t>
      </w:r>
      <w:r w:rsidR="006A4EDE"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="006A4EDE"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فإذا صل</w:t>
      </w:r>
      <w:r w:rsidR="00F879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="006A4EDE"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ى</w:t>
      </w:r>
      <w:r w:rsidR="006A4EDE"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جاهلا</w:t>
      </w:r>
      <w:r w:rsidR="00F879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="006A4EDE"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بالن</w:t>
      </w:r>
      <w:r w:rsidR="00F879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="006A4EDE"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جاسة أو ناسيا</w:t>
      </w:r>
      <w:r w:rsidR="00F879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="006A4EDE"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لها</w:t>
      </w:r>
      <w:r w:rsidR="006A4EDE"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="006A4EDE"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ولم يعلم إل</w:t>
      </w:r>
      <w:r w:rsidR="00F879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="006A4EDE"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بعد الفراغ من الصلاة</w:t>
      </w:r>
      <w:r w:rsidR="006A4EDE"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="006A4EDE"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فصلاته صحيحة لدلالة سن</w:t>
      </w:r>
      <w:r w:rsidR="00F879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="006A4EDE"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 الن</w:t>
      </w:r>
      <w:r w:rsidR="00F879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="006A4EDE"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بي</w:t>
      </w:r>
      <w:r w:rsidR="00F879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="006A4EDE"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="006A4EDE" w:rsidRPr="006A4EDE">
        <w:rPr>
          <w:rFonts w:ascii="Sakkal Majalla" w:eastAsia="Aptos" w:hAnsi="Sakkal Majalla" w:cs="Sakkal Majalla" w:hint="cs"/>
          <w:sz w:val="36"/>
          <w:szCs w:val="36"/>
          <w:rtl/>
          <w:lang w:bidi="ar-EG"/>
        </w:rPr>
        <w:t>ﷺ</w:t>
      </w:r>
      <w:r w:rsidR="006A4EDE"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على ذلك</w:t>
      </w:r>
      <w:r w:rsidR="000778E9" w:rsidRPr="000778E9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(</w:t>
      </w:r>
      <w:r w:rsidR="00B05A0C" w:rsidRPr="000778E9">
        <w:rPr>
          <w:rStyle w:val="a6"/>
          <w:rFonts w:eastAsia="Aptos"/>
          <w:rtl/>
          <w:lang w:bidi="ar-EG"/>
        </w:rPr>
        <w:footnoteReference w:id="27"/>
      </w:r>
      <w:r w:rsidR="000778E9" w:rsidRPr="000778E9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)</w:t>
      </w:r>
      <w:r w:rsidR="006A4EDE"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bookmarkEnd w:id="42"/>
    <w:p w14:paraId="3DA2C04E" w14:textId="0B88CA11" w:rsidR="006A4EDE" w:rsidRPr="006A4EDE" w:rsidRDefault="006A4EDE" w:rsidP="006A4EDE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الشرط السادس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6A4EDE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س</w:t>
      </w:r>
      <w:r w:rsidR="00F87908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َ</w:t>
      </w:r>
      <w:r w:rsidRPr="006A4EDE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تر العورة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فم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تى 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ما كان قادر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على س</w:t>
      </w:r>
      <w:r w:rsidR="00F879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تر عورته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؛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وجب عليه أن ي</w:t>
      </w:r>
      <w:r w:rsidR="00F879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ست</w:t>
      </w:r>
      <w:r w:rsidR="00F879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رها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وإن</w:t>
      </w:r>
      <w:r w:rsidR="00F879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ما يكون الس</w:t>
      </w:r>
      <w:r w:rsidR="00F879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تر بشيء</w:t>
      </w:r>
      <w:r w:rsidR="00F879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لا ي</w:t>
      </w:r>
      <w:r w:rsidR="00F879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صف لون البشر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ة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من سواد</w:t>
      </w:r>
      <w:r w:rsidR="00F879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أو بياض أو ح</w:t>
      </w:r>
      <w:r w:rsidR="00F879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مرة أو نحو</w:t>
      </w:r>
      <w:r w:rsidR="00B4585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 ذلك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؛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لأن الس</w:t>
      </w:r>
      <w:r w:rsidR="00F879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َّ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تر لا يحصل إلا بهذا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27B857E3" w14:textId="6A818E50" w:rsidR="006A4EDE" w:rsidRPr="006A4EDE" w:rsidRDefault="006A4EDE" w:rsidP="006A4EDE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و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عورة الرجل ما بين السرة والر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ك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بة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وعورة المرأة البالغة جميع ب</w:t>
      </w:r>
      <w:r w:rsidR="000778E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</w:t>
      </w:r>
      <w:r w:rsidR="000778E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</w:t>
      </w:r>
      <w:r w:rsidR="000778E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ها في الصلاة إلا الوجه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وأم</w:t>
      </w:r>
      <w:r w:rsidR="00EC64B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عور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ة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المرأة خارج الصلاة فجميع ب</w:t>
      </w:r>
      <w:r w:rsidR="000778E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</w:t>
      </w:r>
      <w:r w:rsidR="000778E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</w:t>
      </w:r>
      <w:r w:rsidR="000778E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ها بما في ذلك الوجه والكف</w:t>
      </w:r>
      <w:r w:rsidR="000778E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="00B4585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ا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وقد دل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َّ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على هذا عد</w:t>
      </w:r>
      <w:r w:rsidR="000778E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 أدلة من كتاب الله -عز</w:t>
      </w:r>
      <w:r w:rsidR="00EC64B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وجل</w:t>
      </w:r>
      <w:r w:rsidR="00EC64B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-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وسن</w:t>
      </w:r>
      <w:r w:rsidR="00EC64B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ة رسوله </w:t>
      </w:r>
      <w:r w:rsidRPr="006A4EDE">
        <w:rPr>
          <w:rFonts w:ascii="Sakkal Majalla" w:eastAsia="Aptos" w:hAnsi="Sakkal Majalla" w:cs="Sakkal Majalla" w:hint="cs"/>
          <w:sz w:val="36"/>
          <w:szCs w:val="36"/>
          <w:rtl/>
          <w:lang w:bidi="ar-EG"/>
        </w:rPr>
        <w:t>ﷺ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منها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</w:p>
    <w:p w14:paraId="66107A5A" w14:textId="4BDFC899" w:rsidR="006A4EDE" w:rsidRPr="006A4EDE" w:rsidRDefault="006A4EDE" w:rsidP="006A4EDE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قول الله -جل</w:t>
      </w:r>
      <w:r w:rsidR="00EC64B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وعلا-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6A4EDE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﴿</w:t>
      </w:r>
      <w:r w:rsidR="00056438" w:rsidRPr="00056438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>يَاأَيُّهَا النَّبِيُّ قُلْ لِأَزْوَاجِكَ وَبَنَاتِكَ وَنِسَاءِ الْمُؤْمِنِينَ يُدْنِينَ عَلَيْهِنَّ مِنْ جَلَابِيبِهِنَّ ذَلِكَ أَدْنَى أَنْ يُعْرَفْنَ فَلَا يُؤْذَيْنَ وَكَانَ اللَّهُ غَفُورًا رَحِيمًا</w:t>
      </w:r>
      <w:r w:rsidRPr="006A4EDE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﴾</w:t>
      </w:r>
      <w:r w:rsidR="00056438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 xml:space="preserve"> [الأحزاب:59]</w:t>
      </w:r>
      <w:r w:rsidRPr="006A4EDE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 xml:space="preserve"> 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فأمر الله -عز</w:t>
      </w:r>
      <w:r w:rsidR="0005643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lastRenderedPageBreak/>
        <w:t>وجل</w:t>
      </w:r>
      <w:r w:rsidR="0005643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- الن</w:t>
      </w:r>
      <w:r w:rsidR="0005643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ساء أن يُد</w:t>
      </w:r>
      <w:r w:rsidR="0005643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</w:t>
      </w:r>
      <w:r w:rsidR="0005643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ين الجلابيب على البد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ن،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والج</w:t>
      </w:r>
      <w:r w:rsidR="0005643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</w:t>
      </w:r>
      <w:r w:rsidR="0005643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باب هو الذي ي</w:t>
      </w:r>
      <w:r w:rsidR="0005643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عرف عندنا بالعباءة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كساءٌ تغطي المرأة به رأسها وجميع بدنها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لت</w:t>
      </w:r>
      <w:r w:rsidR="0005643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</w:t>
      </w:r>
      <w:r w:rsidR="0005643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ت</w:t>
      </w:r>
      <w:r w:rsidR="0005643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ت</w:t>
      </w:r>
      <w:r w:rsidR="0005643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 به عن الرجال الأجانب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قال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6A4EDE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﴿</w:t>
      </w:r>
      <w:r w:rsidR="00056438" w:rsidRPr="00056438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 xml:space="preserve"> ذَلِكَ أَدْنَى أَنْ يُعْرَفْنَ فَلَا يُؤْذَيْنَ وَكَانَ اللَّهُ غَفُورًا رَحِيمًا</w:t>
      </w:r>
      <w:r w:rsidR="00056438" w:rsidRPr="006A4EDE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﴾</w:t>
      </w:r>
      <w:r w:rsidR="00056438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 xml:space="preserve"> [الأحزاب:59]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2132B533" w14:textId="40763097" w:rsidR="006A4EDE" w:rsidRPr="006A4EDE" w:rsidRDefault="006A4EDE" w:rsidP="006A4EDE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وفي قصة الإفك المشهورة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</w:t>
      </w:r>
      <w:r w:rsidR="0005643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عائشة 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رضي الله عنها وأرضاها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َّ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ذهب الجيش وتركوها فبقيت تنتظرهم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فأخذها النوم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فبينما هي كذلك إذا هي بصفوان بن الم</w:t>
      </w:r>
      <w:r w:rsidR="00A468D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ــُــ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ع</w:t>
      </w:r>
      <w:r w:rsidR="00A468D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ط</w:t>
      </w:r>
      <w:r w:rsidR="00A468D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ِّ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 الس</w:t>
      </w:r>
      <w:r w:rsidR="00A468D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ُّ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</w:t>
      </w:r>
      <w:r w:rsidR="00A468D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مي</w:t>
      </w:r>
      <w:r w:rsidR="00A468D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="00A468DC">
        <w:rPr>
          <w:rFonts w:ascii="Traditional Arabic" w:eastAsia="Aptos" w:hAnsi="Traditional Arabic" w:cs="Traditional Arabic" w:hint="cs"/>
          <w:sz w:val="36"/>
          <w:szCs w:val="36"/>
          <w:lang w:bidi="ar-EG"/>
        </w:rPr>
        <w:sym w:font="AGA Arabesque" w:char="F074"/>
      </w:r>
      <w:r w:rsidR="00A468D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 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وكان ي</w:t>
      </w:r>
      <w:r w:rsidR="00A468D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سير في آخر الجيش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فلم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َّ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ا رأى أم المؤمنين 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رضي الله عنها وعنه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أخذ ي</w:t>
      </w:r>
      <w:r w:rsidR="00A468D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سترجع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يقول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إنّا لله وإنّا إليه راجعون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قالت عائشة 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رضي الله عنها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فاستيقظت </w:t>
      </w:r>
      <w:r w:rsidR="00B4585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ب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استرجاعه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يعني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بصوته</w:t>
      </w:r>
      <w:r w:rsidR="00B4585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 وهو يقول: إنا لله وإنا إليه راجعون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="00B4585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 قالت: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وكان</w:t>
      </w:r>
      <w:r w:rsidR="00EC1BF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قد رآني قبل الحجاب</w:t>
      </w:r>
      <w:r w:rsidR="00B4585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 فخم</w:t>
      </w:r>
      <w:r w:rsidR="00EC1BF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="00B4585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ر</w:t>
      </w:r>
      <w:r w:rsidR="00EC1BF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="00B4585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ت</w:t>
      </w:r>
      <w:r w:rsidR="00EC1BF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="00B4585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 وجهي بجلبابي.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وذلك أن</w:t>
      </w:r>
      <w:r w:rsidR="00EC1BF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الحجاب قد ف</w:t>
      </w:r>
      <w:r w:rsidR="00EC1BF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ض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في السنة الخامسة من الهجرة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ولم يكن هناك حجاب قبل ذلك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315E2B96" w14:textId="0AC42E0A" w:rsidR="006A4EDE" w:rsidRPr="006A4EDE" w:rsidRDefault="006A4EDE" w:rsidP="006A4EDE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هذه بعض الأدلة الد</w:t>
      </w:r>
      <w:r w:rsidR="00EC1BF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الة على أن</w:t>
      </w:r>
      <w:r w:rsidR="00EC1BF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يجب على المرأة أن ت</w:t>
      </w:r>
      <w:r w:rsidR="00EC1BF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ست</w:t>
      </w:r>
      <w:r w:rsidR="00EC1BF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 وجهها عن الرجال الأجانب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وفي ذلك صيانة وحفظ لها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04BAECF7" w14:textId="2C987FD2" w:rsidR="006A4EDE" w:rsidRPr="006A4EDE" w:rsidRDefault="006A4EDE" w:rsidP="006A4EDE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الشرط السابع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6A4EDE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دخول الوقت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bookmarkStart w:id="43" w:name="_Hlk170986614"/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فمن صل</w:t>
      </w:r>
      <w:r w:rsidR="00EC1BF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ى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الفريضة قبل أن</w:t>
      </w:r>
      <w:r w:rsidR="00EC1BF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</w:t>
      </w:r>
      <w:r w:rsidR="00EC1BF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دخل الوقت لم تصح</w:t>
      </w:r>
      <w:r w:rsidR="00EC1BF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صلاته</w:t>
      </w:r>
      <w:bookmarkEnd w:id="43"/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ولكن</w:t>
      </w:r>
      <w:r w:rsidR="00EC1BF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ستثنى من ذلك جمع التقديم لمن يجوز له الجمع كالمسافر مثلاً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فإذا ج</w:t>
      </w:r>
      <w:r w:rsidR="00EC1BF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مع الظهر مع العصر جم</w:t>
      </w:r>
      <w:r w:rsidR="00EC1BF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ع تقديم</w:t>
      </w:r>
      <w:r w:rsidR="00EC1BF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في وقت الظهر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</w:t>
      </w:r>
      <w:r w:rsidR="00EC1BF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هذا جائز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ٌ،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وكذا لو جمع المغرب مع ال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ع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شاء في وقت المغرب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</w:t>
      </w:r>
      <w:r w:rsidR="00EC1BF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جائز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1221808C" w14:textId="08470272" w:rsidR="006A4EDE" w:rsidRPr="006A4EDE" w:rsidRDefault="006A4EDE" w:rsidP="006A4EDE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الشرط الثامن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6A4EDE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استقبال القبلة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وهي الكعبة المشرفة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bookmarkStart w:id="44" w:name="_Hlk170986839"/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فم</w:t>
      </w:r>
      <w:r w:rsidR="00EC1BF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 كان قريباً من الكعبة فيجب عليه أن يستقبل عينها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ومن كان بعيداً عنها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يكفيه أن يستقبل جهتها</w:t>
      </w:r>
      <w:bookmarkEnd w:id="44"/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ولا يلزمه أن يستقبل العين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ويسقط هذا الشرط عمن عجز عن استقبال القبلة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كالمريض الذي لا يتمكن من الصلاة مت</w:t>
      </w:r>
      <w:r w:rsidR="006F681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جهًا إلى القبلة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فيصل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ي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على حاله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وصلاته صحيحة ولا إثم عليه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وي</w:t>
      </w:r>
      <w:r w:rsidR="006F681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ستثنى أيضًا من ذلك المسافر إذا صل</w:t>
      </w:r>
      <w:r w:rsidR="006F681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ى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النافلة وهو راكب</w:t>
      </w:r>
      <w:r w:rsidR="004716B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="00ED059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 سائر</w:t>
      </w:r>
      <w:r w:rsidR="004716B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="00ED059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 كما لو سافر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على السيارة أو الطائرة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</w:t>
      </w:r>
      <w:r w:rsidR="006F681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يجوز له أن يصلي صلاة الن</w:t>
      </w:r>
      <w:r w:rsidR="006F681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ف</w:t>
      </w:r>
      <w:r w:rsidR="006F681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 وهو راكب</w:t>
      </w:r>
      <w:r w:rsidR="00ED059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 سائر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على أي</w:t>
      </w:r>
      <w:r w:rsidR="006F681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وجه كان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سو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اء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كان م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ت</w:t>
      </w:r>
      <w:r w:rsidR="006F681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جه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ًا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إلى القبلة أو إلى غيرها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2A4D32E8" w14:textId="793E37A9" w:rsidR="006A4EDE" w:rsidRPr="006A4EDE" w:rsidRDefault="006A4EDE" w:rsidP="006A4EDE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الشرط التاسع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6A4EDE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النية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ال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نية محل</w:t>
      </w:r>
      <w:r w:rsidR="006F681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ها القلب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والتلفظ بها بدعة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؛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لأنه لا ي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ع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 أن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َّ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النبي </w:t>
      </w:r>
      <w:r w:rsidRPr="006A4EDE">
        <w:rPr>
          <w:rFonts w:ascii="Sakkal Majalla" w:eastAsia="Aptos" w:hAnsi="Sakkal Majalla" w:cs="Sakkal Majalla" w:hint="cs"/>
          <w:sz w:val="36"/>
          <w:szCs w:val="36"/>
          <w:rtl/>
          <w:lang w:bidi="ar-EG"/>
        </w:rPr>
        <w:t>ﷺ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ولا أحد من أصحابه 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رضي الله عنهم وأرضاهم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تلفظ بالني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ة.</w:t>
      </w:r>
    </w:p>
    <w:p w14:paraId="6EA6C306" w14:textId="4B1ACEF8" w:rsidR="006A4EDE" w:rsidRPr="006A4EDE" w:rsidRDefault="006A4EDE" w:rsidP="006A4EDE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lastRenderedPageBreak/>
        <w:t>صورة التلفظ بالني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ة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</w:t>
      </w:r>
      <w:r w:rsidR="00EB7B3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يقول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اللهم إن</w:t>
      </w:r>
      <w:r w:rsidR="00EB7B3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 نويت</w:t>
      </w:r>
      <w:r w:rsidR="00EB7B3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</w:t>
      </w:r>
      <w:r w:rsidR="00EB7B3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أصل</w:t>
      </w:r>
      <w:r w:rsidR="00EB7B3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أو نويت</w:t>
      </w:r>
      <w:r w:rsidR="00EB7B3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</w:t>
      </w:r>
      <w:r w:rsidR="00EB7B3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أتوض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أ،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هذا لا يعرف عن الن</w:t>
      </w:r>
      <w:r w:rsidR="00EB7B3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بي</w:t>
      </w:r>
      <w:r w:rsidR="00EB7B3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6A4EDE">
        <w:rPr>
          <w:rFonts w:ascii="Sakkal Majalla" w:eastAsia="Aptos" w:hAnsi="Sakkal Majalla" w:cs="Sakkal Majalla" w:hint="cs"/>
          <w:sz w:val="36"/>
          <w:szCs w:val="36"/>
          <w:rtl/>
          <w:lang w:bidi="ar-EG"/>
        </w:rPr>
        <w:t>ﷺ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وهو بدعة محدثة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و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لكن لا</w:t>
      </w:r>
      <w:r w:rsidR="00ED059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 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بد من الن</w:t>
      </w:r>
      <w:r w:rsidR="00EB7B3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ية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</w:t>
      </w:r>
      <w:r w:rsidR="00EB7B3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</w:t>
      </w:r>
      <w:r w:rsidR="00EB7B3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نوي</w:t>
      </w:r>
      <w:r w:rsidR="00EB7B3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بقلبه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فإذا صل</w:t>
      </w:r>
      <w:r w:rsidR="00EB7B3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ى بغير نية لم</w:t>
      </w:r>
      <w:r w:rsidR="00EB7B3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ت</w:t>
      </w:r>
      <w:r w:rsidR="00EB7B3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ص</w:t>
      </w:r>
      <w:r w:rsidR="00EB7B3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ح</w:t>
      </w:r>
      <w:r w:rsidR="00EB7B3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صلاته لاختلال شرط من شروط صحة الصلاة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0E94A7BB" w14:textId="24E48B59" w:rsidR="006A4EDE" w:rsidRPr="006A4EDE" w:rsidRDefault="006A4EDE" w:rsidP="006A4EDE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الن</w:t>
      </w:r>
      <w:r w:rsidR="00EB7B3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ية </w:t>
      </w:r>
      <w:r w:rsidR="00ED059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ن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مي</w:t>
      </w:r>
      <w:r w:rsidR="00EB7B3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ز بها بين الفرض والن</w:t>
      </w:r>
      <w:r w:rsidR="00EB7B3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ف</w:t>
      </w:r>
      <w:r w:rsidR="00EB7B3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ونمي</w:t>
      </w:r>
      <w:r w:rsidR="00EB7B3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ز بها بين كون الصلاة أداء أو قضاء ونحو ذلك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فلا بد من الن</w:t>
      </w:r>
      <w:r w:rsidR="00EE5DC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</w:t>
      </w:r>
      <w:r w:rsidR="00EE5DC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فمثلاً إذا أ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ذ</w:t>
      </w:r>
      <w:r w:rsidR="00EE5DC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 المؤ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ذ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 لصلاة الفجر فصل</w:t>
      </w:r>
      <w:r w:rsidR="00EE5DC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ى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شخصٌ ركعتين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هاتان الركعتان إن نو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ى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به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م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الفريضة فهي فريضة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وإن</w:t>
      </w:r>
      <w:r w:rsidR="00EE5DC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نو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ى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به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م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النافلة و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هي</w:t>
      </w:r>
      <w:r w:rsidR="00EE5DC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 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سن</w:t>
      </w:r>
      <w:r w:rsidR="00EE5DC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 الفجر القبلي</w:t>
      </w:r>
      <w:r w:rsidR="00EE5DC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ة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فهي سن</w:t>
      </w:r>
      <w:r w:rsidR="00EE5DC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77F36FCC" w14:textId="7FC4D758" w:rsidR="006A4EDE" w:rsidRPr="006A4EDE" w:rsidRDefault="006A4EDE" w:rsidP="006A4EDE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إذن</w:t>
      </w:r>
      <w:r w:rsidR="00EE5DC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الصورة واحدة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هذه ركعتان وهذه ركعتان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ولكن الممي</w:t>
      </w:r>
      <w:r w:rsidR="00EE5DC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ز بينهما هو الن</w:t>
      </w:r>
      <w:r w:rsidR="00EE5DC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</w:t>
      </w:r>
      <w:r w:rsidR="00EE5DC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6A4EDE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</w:t>
      </w:r>
      <w:r w:rsidRPr="006A4ED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32DC06FF" w14:textId="3F8BC0D8" w:rsidR="00761221" w:rsidRDefault="00761221">
      <w:pPr>
        <w:bidi w:val="0"/>
        <w:spacing w:line="259" w:lineRule="auto"/>
        <w:rPr>
          <w:rtl/>
          <w:lang w:bidi="ar-EG"/>
        </w:rPr>
      </w:pPr>
      <w:r>
        <w:rPr>
          <w:rtl/>
          <w:lang w:bidi="ar-EG"/>
        </w:rPr>
        <w:br w:type="page"/>
      </w:r>
    </w:p>
    <w:p w14:paraId="0235E18A" w14:textId="68EBFF65" w:rsidR="00761221" w:rsidRPr="004A76EB" w:rsidRDefault="00761221" w:rsidP="00761221">
      <w:pPr>
        <w:pStyle w:val="1"/>
        <w:rPr>
          <w:rFonts w:eastAsia="Aptos"/>
          <w:rtl/>
          <w:lang w:bidi="ar-EG"/>
        </w:rPr>
      </w:pPr>
      <w:bookmarkStart w:id="45" w:name="_Toc173324332"/>
      <w:bookmarkStart w:id="46" w:name="_Hlk173311610"/>
      <w:r>
        <w:rPr>
          <w:rFonts w:eastAsia="Aptos" w:hint="cs"/>
          <w:rtl/>
          <w:lang w:bidi="ar-EG"/>
        </w:rPr>
        <w:lastRenderedPageBreak/>
        <w:t>الد</w:t>
      </w:r>
      <w:r w:rsidR="008564F8">
        <w:rPr>
          <w:rFonts w:eastAsia="Aptos" w:hint="cs"/>
          <w:rtl/>
          <w:lang w:bidi="ar-EG"/>
        </w:rPr>
        <w:t>ّ</w:t>
      </w:r>
      <w:r>
        <w:rPr>
          <w:rFonts w:eastAsia="Aptos" w:hint="cs"/>
          <w:rtl/>
          <w:lang w:bidi="ar-EG"/>
        </w:rPr>
        <w:t>رس الس</w:t>
      </w:r>
      <w:r w:rsidR="008564F8">
        <w:rPr>
          <w:rFonts w:eastAsia="Aptos" w:hint="cs"/>
          <w:rtl/>
          <w:lang w:bidi="ar-EG"/>
        </w:rPr>
        <w:t>ّ</w:t>
      </w:r>
      <w:r>
        <w:rPr>
          <w:rFonts w:eastAsia="Aptos" w:hint="cs"/>
          <w:rtl/>
          <w:lang w:bidi="ar-EG"/>
        </w:rPr>
        <w:t>ابع</w:t>
      </w:r>
      <w:bookmarkEnd w:id="45"/>
    </w:p>
    <w:tbl>
      <w:tblPr>
        <w:tblStyle w:val="a8"/>
        <w:tblpPr w:leftFromText="180" w:rightFromText="180" w:vertAnchor="text" w:horzAnchor="margin" w:tblpY="135"/>
        <w:bidiVisual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761221" w14:paraId="0C11487D" w14:textId="77777777" w:rsidTr="00C8416A">
        <w:tc>
          <w:tcPr>
            <w:tcW w:w="9010" w:type="dxa"/>
          </w:tcPr>
          <w:p w14:paraId="681A1CF5" w14:textId="77777777" w:rsidR="00761221" w:rsidRPr="004E58BE" w:rsidRDefault="00761221" w:rsidP="00C8416A">
            <w:p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4E58B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قال 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الشيخ عبد العزيز ابن باز </w:t>
            </w:r>
            <w:r w:rsidRPr="004E58B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رحمه الله:</w:t>
            </w:r>
          </w:p>
          <w:p w14:paraId="1B8399FB" w14:textId="7BD43876" w:rsidR="00761221" w:rsidRPr="00761221" w:rsidRDefault="00761221" w:rsidP="00761221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761221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الد</w:t>
            </w:r>
            <w:r w:rsidR="008564F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761221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رس الس</w:t>
            </w:r>
            <w:r w:rsidR="008564F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761221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ابع: أركان الصلاة أركان الصلاة، وهي أربعة عشر:</w:t>
            </w:r>
          </w:p>
          <w:p w14:paraId="4346BEC4" w14:textId="4C6C8695" w:rsidR="00761221" w:rsidRPr="00F83F59" w:rsidRDefault="00761221" w:rsidP="00761221">
            <w:p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761221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القيام مع القدرة، وتكبيرة الإحرام، وقراءة الفاتحة، والركوع، والاع</w:t>
            </w:r>
            <w:r w:rsidR="008564F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ْ</w:t>
            </w:r>
            <w:r w:rsidRPr="00761221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تدال بعد الركوع، والس</w:t>
            </w:r>
            <w:r w:rsidR="008564F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761221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جود على الأعضاء الس</w:t>
            </w:r>
            <w:r w:rsidR="00572EC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761221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بعة، والر</w:t>
            </w:r>
            <w:r w:rsidR="00572EC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761221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ف</w:t>
            </w:r>
            <w:r w:rsidR="00572EC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ْ</w:t>
            </w:r>
            <w:r w:rsidRPr="00761221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ع منه، والج</w:t>
            </w:r>
            <w:r w:rsidR="00572EC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761221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لسة بين السجدتين، والط</w:t>
            </w:r>
            <w:r w:rsidR="00572EC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ُّ</w:t>
            </w:r>
            <w:r w:rsidRPr="00761221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مأنينة في جميع الأفعال، والترتيب بين الأركان، والتشهد الأخير، والجلوس له، والصلاة على الن</w:t>
            </w:r>
            <w:r w:rsidR="00572EC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761221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بي</w:t>
            </w:r>
            <w:r w:rsidR="00572EC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761221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</w:t>
            </w:r>
            <w:r w:rsidR="00572ECB"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  <w:sym w:font="AGA Arabesque" w:char="F072"/>
            </w:r>
            <w:r w:rsidRPr="00761221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، والتسليمتان.</w:t>
            </w:r>
          </w:p>
        </w:tc>
      </w:tr>
    </w:tbl>
    <w:p w14:paraId="201406E9" w14:textId="6AC37A6D" w:rsidR="007C0F29" w:rsidRPr="007C0F29" w:rsidRDefault="007C0F29" w:rsidP="007C0F29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ذ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كر الشيخ 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رحمه الله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الدرس السابع المتعلق ب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ـ "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أركان الصلاة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وأركان الصلاة لابد من الإتيان بها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فلو ترك </w:t>
      </w:r>
      <w:bookmarkStart w:id="47" w:name="_Hlk170986914"/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منها ركن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ًا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واحد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لم ت</w:t>
      </w:r>
      <w:r w:rsidR="00572EC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ص</w:t>
      </w:r>
      <w:r w:rsidR="00572EC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ح</w:t>
      </w:r>
      <w:r w:rsidR="00572EC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صلا</w:t>
      </w:r>
      <w:bookmarkEnd w:id="46"/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ته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سواء</w:t>
      </w:r>
      <w:r w:rsidR="00572EC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="00ED059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أ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كان 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ترك هذا الركن عم</w:t>
      </w:r>
      <w:r w:rsidR="00572EC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أم سهو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أم جهلا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ً.</w:t>
      </w:r>
    </w:p>
    <w:bookmarkEnd w:id="47"/>
    <w:p w14:paraId="3B59E8BE" w14:textId="1E71FBBF" w:rsidR="007C0F29" w:rsidRPr="007C0F29" w:rsidRDefault="007C0F29" w:rsidP="007C0F29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الركن الأو</w:t>
      </w:r>
      <w:r w:rsidR="00E6795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7C0F29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القيام مع القدرة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فإذا كان المصل</w:t>
      </w:r>
      <w:r w:rsidR="00EF757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 قادر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على القيام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وجب عليه أن</w:t>
      </w:r>
      <w:r w:rsidR="0081279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</w:t>
      </w:r>
      <w:r w:rsidR="0081279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صل</w:t>
      </w:r>
      <w:r w:rsidR="0081279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</w:t>
      </w:r>
      <w:r w:rsidR="0081279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قائما</w:t>
      </w:r>
      <w:r w:rsidR="0081279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وهذا في الفريضة خاص</w:t>
      </w:r>
      <w:r w:rsidR="0081279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</w:t>
      </w:r>
      <w:r w:rsidR="0081279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0342A189" w14:textId="57EC6BD2" w:rsidR="007C0F29" w:rsidRPr="007C0F29" w:rsidRDefault="007C0F29" w:rsidP="007C0F29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bookmarkStart w:id="48" w:name="_Hlk170987070"/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و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أم</w:t>
      </w:r>
      <w:r w:rsidR="0081279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في الن</w:t>
      </w:r>
      <w:r w:rsidR="0081279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افلة فيجوز للقادر أن</w:t>
      </w:r>
      <w:r w:rsidR="0081279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يصلي</w:t>
      </w:r>
      <w:r w:rsidR="0081279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قاعداً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ولكن</w:t>
      </w:r>
      <w:r w:rsidR="0081279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يكون له نصف أج</w:t>
      </w:r>
      <w:r w:rsidR="0081279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 القائم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bookmarkEnd w:id="48"/>
    <w:p w14:paraId="2E3BB673" w14:textId="4713B52E" w:rsidR="007C0F29" w:rsidRPr="007C0F29" w:rsidRDefault="007C0F29" w:rsidP="007C0F29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الركن الث</w:t>
      </w:r>
      <w:r w:rsidR="0081279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اني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7C0F29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تكبيرة الإحرام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وهو أن</w:t>
      </w:r>
      <w:r w:rsidR="0081279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يقول</w:t>
      </w:r>
      <w:r w:rsidR="0081279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وهو قائم</w:t>
      </w:r>
      <w:r w:rsidR="0081279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الله أكبر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ومعنى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الله أكبر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أي</w:t>
      </w:r>
      <w:r w:rsidR="0081279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ْ: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َّ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الله -عز</w:t>
      </w:r>
      <w:r w:rsidR="0081279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وجل</w:t>
      </w:r>
      <w:r w:rsidR="0081279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- أكبر من كل</w:t>
      </w:r>
      <w:r w:rsidR="0081279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شيء</w:t>
      </w:r>
      <w:r w:rsidR="0081279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فحري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="0081279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بالمصل</w:t>
      </w:r>
      <w:r w:rsidR="0081279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 إذا قال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الله أكبر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</w:t>
      </w:r>
      <w:r w:rsidR="0081279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</w:t>
      </w:r>
      <w:r w:rsidR="0081279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ستحضر عظمة الله -عز</w:t>
      </w:r>
      <w:r w:rsidR="0081279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وجل</w:t>
      </w:r>
      <w:r w:rsidR="0081279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-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في</w:t>
      </w:r>
      <w:r w:rsidR="0082323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قبل بقلبه على صلاته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ولا يلتفت إلى غير الكبير سبحانه وتعالى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43D31DAA" w14:textId="1329E40B" w:rsidR="007C0F29" w:rsidRPr="007C0F29" w:rsidRDefault="00823231" w:rsidP="007C0F29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و</w:t>
      </w:r>
      <w:r w:rsidR="007C0F29"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لا بد للمصل</w:t>
      </w:r>
      <w:r w:rsidR="0081279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="007C0F29"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 أن</w:t>
      </w:r>
      <w:r w:rsidR="0081279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="007C0F29"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</w:t>
      </w:r>
      <w:r w:rsidR="0081279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="007C0F29"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نطق بالتكبير</w:t>
      </w:r>
      <w:r w:rsidR="007C0F29"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="007C0F29"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وأن</w:t>
      </w:r>
      <w:r w:rsidR="0081279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="007C0F29"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</w:t>
      </w:r>
      <w:r w:rsidR="0081279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="007C0F29"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نطق بالقراءة</w:t>
      </w:r>
      <w:r w:rsidR="007C0F29"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="007C0F29"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وأن</w:t>
      </w:r>
      <w:r w:rsidR="0081279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="007C0F29"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</w:t>
      </w:r>
      <w:r w:rsidR="0081279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="007C0F29"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نطق بأذكار الصلاة</w:t>
      </w:r>
      <w:r w:rsidR="007C0F29"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="007C0F29"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ولا يكفي كما </w:t>
      </w:r>
      <w:r w:rsidR="007C0F29"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ي</w:t>
      </w:r>
      <w:r w:rsidR="007C0F29"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فعل بعضهم من </w:t>
      </w:r>
      <w:bookmarkStart w:id="49" w:name="_Hlk170987129"/>
      <w:r w:rsidR="007C0F29"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إمرار الأذكار أو القراءة على قلبه من غير تحريك للش</w:t>
      </w:r>
      <w:r w:rsidR="0081279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="007C0F29"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فتين والل</w:t>
      </w:r>
      <w:r w:rsidR="0081279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="007C0F29"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سان</w:t>
      </w:r>
      <w:bookmarkEnd w:id="49"/>
      <w:r w:rsidR="007C0F29"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="007C0F29"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هذا لا تسم</w:t>
      </w:r>
      <w:r w:rsidR="0081279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="007C0F29"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ى معه قراءة</w:t>
      </w:r>
      <w:r w:rsidR="007C0F29"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="007C0F29"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لا بد من تحريك الش</w:t>
      </w:r>
      <w:r w:rsidR="0081279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="007C0F29"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فتين وتحريك الل</w:t>
      </w:r>
      <w:r w:rsidR="0081279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="007C0F29"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سان</w:t>
      </w:r>
      <w:r w:rsidR="007C0F29"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="007C0F29"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إل</w:t>
      </w:r>
      <w:r w:rsidR="0081279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="007C0F29"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أن</w:t>
      </w:r>
      <w:r w:rsidR="0081279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="007C0F29"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المصل</w:t>
      </w:r>
      <w:r w:rsidR="0081279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="007C0F29"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 إن</w:t>
      </w:r>
      <w:r w:rsidR="0081279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="007C0F29"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كان إماماً فإن</w:t>
      </w:r>
      <w:r w:rsidR="0081279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="007C0F29"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ي</w:t>
      </w:r>
      <w:r w:rsidR="0081279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="007C0F29"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جهر بما</w:t>
      </w:r>
      <w:r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 يُشرع أن</w:t>
      </w:r>
      <w:r w:rsidR="0081279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="007C0F29"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يجهر به الإمام لأجل أن ي</w:t>
      </w:r>
      <w:r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="007C0F29"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سمع من خلفه</w:t>
      </w:r>
      <w:r w:rsidR="007C0F29"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="007C0F29"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وأم</w:t>
      </w:r>
      <w:r w:rsidR="0081279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="007C0F29"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إذا كان مأموماً فإن</w:t>
      </w:r>
      <w:r w:rsidR="0081279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="007C0F29"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يتلف</w:t>
      </w:r>
      <w:r w:rsidR="0081279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="007C0F29"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ظ</w:t>
      </w:r>
      <w:r w:rsidR="007C0F29"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="007C0F29"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و</w:t>
      </w:r>
      <w:r w:rsidR="007C0F29"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لكن</w:t>
      </w:r>
      <w:r w:rsidR="0081279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="007C0F29"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بالقدر الذي ي</w:t>
      </w:r>
      <w:r w:rsidR="007C0F29"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="007C0F29"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سم</w:t>
      </w:r>
      <w:r w:rsidR="0081279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="007C0F29"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ع </w:t>
      </w:r>
      <w:r w:rsidR="007C0F29"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به </w:t>
      </w:r>
      <w:r w:rsidR="007C0F29"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نفسه</w:t>
      </w:r>
      <w:r w:rsidR="007C0F29"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="007C0F29"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ولا ي</w:t>
      </w:r>
      <w:r w:rsidR="0081279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="007C0F29"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شوّ</w:t>
      </w:r>
      <w:r w:rsidR="0081279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="007C0F29"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ش على من بجواره من المأمومين</w:t>
      </w:r>
      <w:r w:rsidR="007C0F29"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1525E2F8" w14:textId="6CEB5175" w:rsidR="007C0F29" w:rsidRPr="007C0F29" w:rsidRDefault="007C0F29" w:rsidP="007C0F29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الركن الثالث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7C0F29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قراءة الفاتحة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يجب على المصلي أن</w:t>
      </w:r>
      <w:r w:rsidR="00623FD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</w:t>
      </w:r>
      <w:r w:rsidR="00623FD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قرأ الفاتحة قراءة صحيحة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</w:t>
      </w:r>
      <w:r w:rsidR="00623FD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ترك منها حرفاً مُجم</w:t>
      </w:r>
      <w:r w:rsidR="00623FD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عاً عليه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أو ترك منها تشديدةً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</w:t>
      </w:r>
      <w:r w:rsidR="00623FD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هذا الركن لا يصح</w:t>
      </w:r>
      <w:r w:rsidR="00623FD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وإذا لم يصح</w:t>
      </w:r>
      <w:r w:rsidR="00623FD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لم تص</w:t>
      </w:r>
      <w:r w:rsidR="00623FD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ح</w:t>
      </w:r>
      <w:r w:rsidR="00623FD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الصلاة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فمثلاً لو 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lastRenderedPageBreak/>
        <w:t>ترك تشديد</w:t>
      </w:r>
      <w:r w:rsidR="0082323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 الياء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في قول الله -عز</w:t>
      </w:r>
      <w:r w:rsidR="00623FD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وجل</w:t>
      </w:r>
      <w:r w:rsidR="00623FD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-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7C0F29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﴿</w:t>
      </w:r>
      <w:r w:rsidR="00732D7D" w:rsidRPr="00732D7D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>إِيَّاكَ نَعْبُدُ وَإِيَّاكَ نَسْتَعِينُ</w:t>
      </w:r>
      <w:r w:rsidRPr="007C0F29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﴾</w:t>
      </w:r>
      <w:r w:rsidR="00732D7D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 xml:space="preserve"> [الفاتحة:5]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</w:t>
      </w:r>
      <w:r w:rsidR="00732D7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يكون قد ترك حرفاً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وذلك لأن</w:t>
      </w:r>
      <w:r w:rsidR="00732D7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الحرف المشد</w:t>
      </w:r>
      <w:r w:rsidR="00732D7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 أُقي</w:t>
      </w:r>
      <w:r w:rsidR="00732D7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 مقام حرفين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5F79B926" w14:textId="4355295E" w:rsidR="00823231" w:rsidRPr="00823231" w:rsidRDefault="007C0F29" w:rsidP="00823231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lang w:bidi="ar-EG"/>
        </w:rPr>
      </w:pP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الركن الرابع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7C0F29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الركوع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="00823231" w:rsidRPr="0082323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وحد</w:t>
      </w:r>
      <w:r w:rsidR="00732D7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="00823231" w:rsidRPr="0082323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الركوع المجز</w:t>
      </w:r>
      <w:r w:rsidR="00732D7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="00823231" w:rsidRPr="0082323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ئ أن</w:t>
      </w:r>
      <w:r w:rsidR="00732D7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="00823231" w:rsidRPr="0082323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</w:t>
      </w:r>
      <w:r w:rsidR="00B474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َنْحَني</w:t>
      </w:r>
      <w:r w:rsidR="00823231" w:rsidRPr="0082323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المصل</w:t>
      </w:r>
      <w:r w:rsidR="00B474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="00823231" w:rsidRPr="0082323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 بحيث يم</w:t>
      </w:r>
      <w:r w:rsidR="00304F6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="00823231" w:rsidRPr="0082323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ك</w:t>
      </w:r>
      <w:r w:rsidR="00304F6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="00823231" w:rsidRPr="0082323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نه مسُّ ركبتيه بكف</w:t>
      </w:r>
      <w:r w:rsidR="00304F6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="00823231" w:rsidRPr="0082323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</w:t>
      </w:r>
      <w:r w:rsidR="00304F6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="00823231" w:rsidRPr="0082323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يديه، إذا كانت يداه معتد</w:t>
      </w:r>
      <w:r w:rsidR="00304F6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="00823231" w:rsidRPr="0082323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</w:t>
      </w:r>
      <w:r w:rsidR="00304F6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="00823231" w:rsidRPr="0082323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تي الطول.</w:t>
      </w:r>
    </w:p>
    <w:p w14:paraId="491BFBB2" w14:textId="1059667B" w:rsidR="00823231" w:rsidRDefault="00823231" w:rsidP="00823231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82323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والركوع الكامل أن يمد</w:t>
      </w:r>
      <w:r w:rsidR="00304F6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82323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ظهره م</w:t>
      </w:r>
      <w:r w:rsidR="00304F6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82323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ستويا</w:t>
      </w:r>
      <w:r w:rsidR="00304F6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82323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، ويجعل رأسه حياله أي</w:t>
      </w:r>
      <w:r w:rsidR="00304F6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82323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بإزاء ظهره، فلا يرفعه عن ظهره، ولا يخفضه.</w:t>
      </w:r>
    </w:p>
    <w:p w14:paraId="14F3DEB6" w14:textId="05B3BDA6" w:rsidR="007C0F29" w:rsidRPr="007C0F29" w:rsidRDefault="007C0F29" w:rsidP="007C0F29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الركن الخامس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7C0F29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الاع</w:t>
      </w:r>
      <w:r w:rsidR="00304F6C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ْ</w:t>
      </w:r>
      <w:r w:rsidRPr="007C0F29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تدال بعد الر</w:t>
      </w:r>
      <w:r w:rsidR="00304F6C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7C0F29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فع من الركوع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".</w:t>
      </w:r>
    </w:p>
    <w:p w14:paraId="6AB3B3D2" w14:textId="66432A6F" w:rsidR="007C0F29" w:rsidRPr="007C0F29" w:rsidRDefault="007C0F29" w:rsidP="007C0F29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والركن السادس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7C0F29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السجود على الأعضاء السبعة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والأعضاء السبعة هي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الأنف والجبهة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واليدان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والركبتان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وأطراف القدمين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"، 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فلو ترك واحد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ًا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من هذه الأعضاء </w:t>
      </w:r>
      <w:bookmarkStart w:id="50" w:name="_Hlk170987870"/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لم ي</w:t>
      </w:r>
      <w:r w:rsidR="00304F6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سج</w:t>
      </w:r>
      <w:r w:rsidR="00304F6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 عليه من أول السجود إلى آخره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</w:t>
      </w:r>
      <w:r w:rsidR="00304F6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سجوده لا يصح</w:t>
      </w:r>
      <w:r w:rsidR="00304F6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ي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ترت</w:t>
      </w:r>
      <w:r w:rsidR="00BD458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 على ذلك عدم صح</w:t>
      </w:r>
      <w:r w:rsidR="00BD458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 الصلاة</w:t>
      </w:r>
      <w:bookmarkEnd w:id="50"/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فمثلاً إذا سجد ووضع إحدى الرجلين فوق الأخرى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كما يفعله بعضهم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من أو</w:t>
      </w:r>
      <w:r w:rsidR="00BD458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 سجوده إلى أن</w:t>
      </w:r>
      <w:r w:rsidR="00BD458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يرفع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</w:t>
      </w:r>
      <w:r w:rsidR="00BD458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السجود لا يصح</w:t>
      </w:r>
      <w:r w:rsidR="00BD458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حينئذ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0B0678FA" w14:textId="39BFC522" w:rsidR="007C0F29" w:rsidRPr="007C0F29" w:rsidRDefault="007C0F29" w:rsidP="007C0F29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الركن السابع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7C0F29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الر</w:t>
      </w:r>
      <w:r w:rsidR="00BD4585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7C0F29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فع من السجود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".</w:t>
      </w:r>
    </w:p>
    <w:p w14:paraId="125BC1B3" w14:textId="27B6BA5D" w:rsidR="007C0F29" w:rsidRPr="007C0F29" w:rsidRDefault="007C0F29" w:rsidP="007C0F29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الركن الثامن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 "</w:t>
      </w:r>
      <w:r w:rsidRPr="007C0F29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الج</w:t>
      </w:r>
      <w:r w:rsidR="00BD4585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َ</w:t>
      </w:r>
      <w:r w:rsidRPr="007C0F29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لسة بين السجدتين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والسن</w:t>
      </w:r>
      <w:r w:rsidR="00BD458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 أن</w:t>
      </w:r>
      <w:r w:rsidR="00BD458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يجلس بين السجدتين م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فترش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كما سيأتي بيانه إن شاء الله تعالى في س</w:t>
      </w:r>
      <w:r w:rsidR="00A542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</w:t>
      </w:r>
      <w:r w:rsidR="00A542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 الصلاة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6522B050" w14:textId="37031CD8" w:rsidR="007C0F29" w:rsidRPr="007C0F29" w:rsidRDefault="007C0F29" w:rsidP="007C0F29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الركن التاسع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7C0F29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الط</w:t>
      </w:r>
      <w:r w:rsidR="00BD4585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ُّ</w:t>
      </w:r>
      <w:r w:rsidRPr="007C0F29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مأنينة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والمراد بها الس</w:t>
      </w:r>
      <w:r w:rsidR="005C316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كون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ض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ابطها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</w:t>
      </w:r>
      <w:r w:rsidR="005C316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</w:t>
      </w:r>
      <w:r w:rsidR="005C316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حص</w:t>
      </w:r>
      <w:r w:rsidR="005C316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 سكون</w:t>
      </w:r>
      <w:r w:rsidR="005C316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في كل</w:t>
      </w:r>
      <w:r w:rsidR="005C316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ركن فعلي</w:t>
      </w:r>
      <w:r w:rsidR="005C316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وإن</w:t>
      </w:r>
      <w:r w:rsidR="005C316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 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َّ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هذا السكون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7ED2E76B" w14:textId="29670077" w:rsidR="007C0F29" w:rsidRPr="007C0F29" w:rsidRDefault="007C0F29" w:rsidP="007C0F29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وبعض أهل العلم يقول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الض</w:t>
      </w:r>
      <w:r w:rsidR="005C316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ابط للط</w:t>
      </w:r>
      <w:r w:rsidR="005C316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ُّ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مأنينة أن</w:t>
      </w:r>
      <w:r w:rsidR="00E35CA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يأتي</w:t>
      </w:r>
      <w:r w:rsidR="005C316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بالذكر الواجب في هذا الركن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فمثلاً إذا ركع 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ف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الذكر الواجب أن</w:t>
      </w:r>
      <w:r w:rsidR="00E35CA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يقول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سب</w:t>
      </w:r>
      <w:r w:rsidR="00E35CA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حان رب</w:t>
      </w:r>
      <w:r w:rsidR="00E35CA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</w:t>
      </w:r>
      <w:r w:rsidR="00E35CA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العظيم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فإذا قال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سب</w:t>
      </w:r>
      <w:r w:rsidR="00E35CA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حان ربي العظيم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مر</w:t>
      </w:r>
      <w:r w:rsidR="00E35CA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</w:t>
      </w:r>
      <w:r w:rsidR="00E35CA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واحدة</w:t>
      </w:r>
      <w:r w:rsidR="00E35CA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</w:t>
      </w:r>
      <w:r w:rsidR="00E35CA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ه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يكون بذلك قد أتى بالط</w:t>
      </w:r>
      <w:r w:rsidR="00E35CA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ُّ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مأنينة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7C04E576" w14:textId="09ADF44A" w:rsidR="007C0F29" w:rsidRPr="007C0F29" w:rsidRDefault="007C0F29" w:rsidP="007C0F29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الركن العاشر من أركان الصلاة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7C0F29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الترتيب بين الأركان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بأن</w:t>
      </w:r>
      <w:r w:rsidR="001F497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يأتي</w:t>
      </w:r>
      <w:r w:rsidR="001F497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بها ركناً بعد ركن على الترتيب المعروف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فمثلاً لو سجد قبل أن يركع متعمداً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</w:t>
      </w:r>
      <w:r w:rsidR="001F497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الصلاة ت</w:t>
      </w:r>
      <w:r w:rsidR="001F497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بط</w:t>
      </w:r>
      <w:r w:rsidR="001F497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 حينئذ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؛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لأن</w:t>
      </w:r>
      <w:r w:rsidR="001F497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أخل</w:t>
      </w:r>
      <w:r w:rsidR="001F497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بركن الترتيب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ولو أن</w:t>
      </w:r>
      <w:r w:rsidR="00BF2D6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سجد قبل أن</w:t>
      </w:r>
      <w:r w:rsidR="00BF2D6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يركع ساهي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فيجب عليه أن</w:t>
      </w:r>
      <w:r w:rsidR="00BF2D6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</w:t>
      </w:r>
      <w:r w:rsidR="00BF2D6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رجع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ثم</w:t>
      </w:r>
      <w:r w:rsidR="00BF2D6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يأتي بالركوع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ثم يأتي بعد ذلك بالسجود ل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ي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راعي الترتيب في الصلاة</w:t>
      </w:r>
      <w:r w:rsidR="0082323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 ويسجد للسهو.</w:t>
      </w:r>
    </w:p>
    <w:p w14:paraId="62E3C7CA" w14:textId="58A40717" w:rsidR="007C0F29" w:rsidRPr="007C0F29" w:rsidRDefault="007C0F29" w:rsidP="007C0F29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lastRenderedPageBreak/>
        <w:t>الركن الحادي عشر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7C0F29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التشه</w:t>
      </w:r>
      <w:r w:rsidR="00DB421E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7C0F29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د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7C0F29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الأخير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وهو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التحيات لله</w:t>
      </w:r>
      <w:r w:rsidR="0082323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 . . إلخ</w:t>
      </w:r>
      <w:r w:rsidRPr="007C0F29">
        <w:rPr>
          <w:rFonts w:ascii="Sakkal Majalla" w:eastAsia="Aptos" w:hAnsi="Sakkal Majalla" w:cs="Sakkal Majalla" w:hint="cs"/>
          <w:sz w:val="36"/>
          <w:szCs w:val="36"/>
          <w:rtl/>
          <w:lang w:bidi="ar-EG"/>
        </w:rPr>
        <w:t>.</w:t>
      </w:r>
    </w:p>
    <w:p w14:paraId="57748E30" w14:textId="77777777" w:rsidR="007C0F29" w:rsidRPr="007C0F29" w:rsidRDefault="007C0F29" w:rsidP="007C0F29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الركن الثاني عشر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7C0F29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الجلوس للتشهد الأخير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".</w:t>
      </w:r>
    </w:p>
    <w:p w14:paraId="2D7FA04E" w14:textId="0FCB38FF" w:rsidR="007C0F29" w:rsidRPr="007C0F29" w:rsidRDefault="007C0F29" w:rsidP="007C0F29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الركن الثالث عشر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7C0F29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الصلاة على الن</w:t>
      </w:r>
      <w:r w:rsidR="00DB421E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7C0F29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بي</w:t>
      </w:r>
      <w:r w:rsidR="00DB421E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7C0F29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Pr="007C0F29">
        <w:rPr>
          <w:rFonts w:ascii="Sakkal Majalla" w:eastAsia="Aptos" w:hAnsi="Sakkal Majalla" w:cs="Sakkal Majalla" w:hint="cs"/>
          <w:b/>
          <w:bCs/>
          <w:sz w:val="36"/>
          <w:szCs w:val="36"/>
          <w:rtl/>
          <w:lang w:bidi="ar-EG"/>
        </w:rPr>
        <w:t>ﷺ</w:t>
      </w:r>
      <w:r w:rsidRPr="007C0F29">
        <w:rPr>
          <w:rFonts w:ascii="Sakkal Majalla" w:eastAsia="Aptos" w:hAnsi="Sakkal Majalla" w:cs="Sakkal Majalla" w:hint="cs"/>
          <w:sz w:val="36"/>
          <w:szCs w:val="36"/>
          <w:rtl/>
          <w:lang w:bidi="ar-EG"/>
        </w:rPr>
        <w:t>"،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وهي أن يقول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اللهم صل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ِّ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على محم</w:t>
      </w:r>
      <w:r w:rsidR="007A723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وعلى آل محم</w:t>
      </w:r>
      <w:r w:rsidR="007A723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إلى آخره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14359426" w14:textId="77777777" w:rsidR="007C0F29" w:rsidRDefault="007C0F29" w:rsidP="007C0F29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والركن الرابع عشر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7C0F29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التسليمتان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يقول عن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 ي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مينه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السلام عليكم ورحمة الله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وعن شماله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السلام عليكم ورحمة الله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ا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ال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تفا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ت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سنة في التسليم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 و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الركن فيها أن يقول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السلام عليكم ورحمة الله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7C0F29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هذا هو الركن يميناً وشمالاً</w:t>
      </w:r>
      <w:r w:rsidRPr="007C0F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48C2EEF4" w14:textId="7955E4D3" w:rsidR="00535AC7" w:rsidRDefault="00535AC7">
      <w:pPr>
        <w:bidi w:val="0"/>
        <w:spacing w:line="259" w:lineRule="auto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br w:type="page"/>
      </w:r>
    </w:p>
    <w:p w14:paraId="07AAF5A5" w14:textId="495293DF" w:rsidR="00535AC7" w:rsidRPr="004A76EB" w:rsidRDefault="00535AC7" w:rsidP="00535AC7">
      <w:pPr>
        <w:pStyle w:val="1"/>
        <w:rPr>
          <w:rFonts w:eastAsia="Aptos"/>
          <w:rtl/>
          <w:lang w:bidi="ar-EG"/>
        </w:rPr>
      </w:pPr>
      <w:bookmarkStart w:id="51" w:name="_Toc173324333"/>
      <w:bookmarkStart w:id="52" w:name="_Hlk173314839"/>
      <w:r>
        <w:rPr>
          <w:rFonts w:eastAsia="Aptos" w:hint="cs"/>
          <w:rtl/>
          <w:lang w:bidi="ar-EG"/>
        </w:rPr>
        <w:lastRenderedPageBreak/>
        <w:t>الد</w:t>
      </w:r>
      <w:r w:rsidR="00DB421E">
        <w:rPr>
          <w:rFonts w:eastAsia="Aptos" w:hint="cs"/>
          <w:rtl/>
          <w:lang w:bidi="ar-EG"/>
        </w:rPr>
        <w:t>ّ</w:t>
      </w:r>
      <w:r>
        <w:rPr>
          <w:rFonts w:eastAsia="Aptos" w:hint="cs"/>
          <w:rtl/>
          <w:lang w:bidi="ar-EG"/>
        </w:rPr>
        <w:t>رس الث</w:t>
      </w:r>
      <w:r w:rsidR="00DB421E">
        <w:rPr>
          <w:rFonts w:eastAsia="Aptos" w:hint="cs"/>
          <w:rtl/>
          <w:lang w:bidi="ar-EG"/>
        </w:rPr>
        <w:t>ّ</w:t>
      </w:r>
      <w:r>
        <w:rPr>
          <w:rFonts w:eastAsia="Aptos" w:hint="cs"/>
          <w:rtl/>
          <w:lang w:bidi="ar-EG"/>
        </w:rPr>
        <w:t>امن</w:t>
      </w:r>
      <w:bookmarkEnd w:id="51"/>
    </w:p>
    <w:tbl>
      <w:tblPr>
        <w:tblStyle w:val="a8"/>
        <w:tblpPr w:leftFromText="180" w:rightFromText="180" w:vertAnchor="text" w:horzAnchor="margin" w:tblpY="135"/>
        <w:bidiVisual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535AC7" w14:paraId="67FBFADC" w14:textId="77777777" w:rsidTr="00C8416A">
        <w:tc>
          <w:tcPr>
            <w:tcW w:w="9010" w:type="dxa"/>
          </w:tcPr>
          <w:p w14:paraId="449E6833" w14:textId="77777777" w:rsidR="00535AC7" w:rsidRPr="004E58BE" w:rsidRDefault="00535AC7" w:rsidP="00C8416A">
            <w:p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4E58B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قال 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الشيخ عبد العزيز ابن باز </w:t>
            </w:r>
            <w:r w:rsidRPr="004E58B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رحمه الله:</w:t>
            </w:r>
          </w:p>
          <w:p w14:paraId="1D985BA2" w14:textId="0F98AE8D" w:rsidR="00687467" w:rsidRPr="00687467" w:rsidRDefault="00687467" w:rsidP="00C735E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687467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الد</w:t>
            </w:r>
            <w:r w:rsidR="00DB421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687467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رس الث</w:t>
            </w:r>
            <w:r w:rsidR="00DB421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687467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امن: واجبات الصلاة واجبات الصلاة، وهي ثمانية:</w:t>
            </w:r>
          </w:p>
          <w:p w14:paraId="65BEE8F5" w14:textId="6ABA141E" w:rsidR="00535AC7" w:rsidRPr="00687467" w:rsidRDefault="00687467" w:rsidP="00687467">
            <w:p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687467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جميع التكبيرات غير تكبيرة الإحرام، وقول: (سمع الله ل</w:t>
            </w:r>
            <w:r w:rsidR="00DA6363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ِ</w:t>
            </w:r>
            <w:r w:rsidRPr="00687467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م</w:t>
            </w:r>
            <w:r w:rsidR="00DA6363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687467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ن حمده) للإمام والمنفرد، وقول: (رب</w:t>
            </w:r>
            <w:r w:rsidR="00DA6363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687467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نا ولك</w:t>
            </w:r>
            <w:r w:rsidR="00C735E5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  <w:r w:rsidR="00C735E5" w:rsidRPr="00C735E5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لحمد) للكل</w:t>
            </w:r>
            <w:r w:rsidR="00DA6363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="00C735E5" w:rsidRPr="00C735E5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، وقول: (س</w:t>
            </w:r>
            <w:r w:rsidR="00DA6363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="00C735E5" w:rsidRPr="00C735E5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ب</w:t>
            </w:r>
            <w:r w:rsidR="00DA6363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ْ</w:t>
            </w:r>
            <w:r w:rsidR="00C735E5" w:rsidRPr="00C735E5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حان ربي العظيم) في الركوع، وقول: (س</w:t>
            </w:r>
            <w:r w:rsidR="00DA6363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="00C735E5" w:rsidRPr="00C735E5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ب</w:t>
            </w:r>
            <w:r w:rsidR="00DA6363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ْ</w:t>
            </w:r>
            <w:r w:rsidR="00C735E5" w:rsidRPr="00C735E5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حان رب</w:t>
            </w:r>
            <w:r w:rsidR="00DA6363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="00C735E5" w:rsidRPr="00C735E5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ي الأعلى) في السجود، وقول: (رب</w:t>
            </w:r>
            <w:r w:rsidR="00DA6363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="00C735E5" w:rsidRPr="00C735E5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اغفر لي) بين الس</w:t>
            </w:r>
            <w:r w:rsidR="00DA6363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="00C735E5" w:rsidRPr="00C735E5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جدتين، والتشه</w:t>
            </w:r>
            <w:r w:rsidR="00DA6363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="00C735E5" w:rsidRPr="00C735E5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د الأو</w:t>
            </w:r>
            <w:r w:rsidR="00DA6363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="00C735E5" w:rsidRPr="00C735E5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ل، والجلوس له</w:t>
            </w:r>
            <w:r w:rsidR="00C735E5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.</w:t>
            </w:r>
          </w:p>
        </w:tc>
      </w:tr>
    </w:tbl>
    <w:p w14:paraId="0C2CAE72" w14:textId="7FA2BD1A" w:rsidR="007D7608" w:rsidRPr="007D7608" w:rsidRDefault="007D7608" w:rsidP="007D7608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ذكر الشيخ </w:t>
      </w: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رحمه الله</w:t>
      </w: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الد</w:t>
      </w:r>
      <w:r w:rsidR="00DA636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رس الثامن</w:t>
      </w: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وهو</w:t>
      </w: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واجبات الصلاة</w:t>
      </w: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".</w:t>
      </w:r>
    </w:p>
    <w:p w14:paraId="292D057C" w14:textId="77777777" w:rsidR="007D7608" w:rsidRPr="007D7608" w:rsidRDefault="007D7608" w:rsidP="007D7608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قال </w:t>
      </w: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رحمه الله</w:t>
      </w: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-: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(</w:t>
      </w:r>
      <w:r w:rsidRPr="007D7608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وهي ثمانية</w:t>
      </w:r>
      <w:r w:rsidRPr="007D7608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7D7608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جميع التكبيرات </w:t>
      </w:r>
      <w:bookmarkEnd w:id="52"/>
      <w:r w:rsidRPr="007D7608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غير تكب</w:t>
      </w:r>
      <w:r w:rsidRPr="007D7608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ي</w:t>
      </w:r>
      <w:r w:rsidRPr="007D7608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رة الإحرام</w:t>
      </w: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).</w:t>
      </w:r>
    </w:p>
    <w:p w14:paraId="3F38371F" w14:textId="213D9877" w:rsidR="007D7608" w:rsidRPr="007D7608" w:rsidRDefault="007D7608" w:rsidP="007D7608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هذا هو الواجب الأول</w:t>
      </w: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وهو الذي ي</w:t>
      </w:r>
      <w:r w:rsidR="0082323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عرف بتكبيرات الان</w:t>
      </w:r>
      <w:r w:rsidR="00DA636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تقال</w:t>
      </w: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كتكبيرة الركوع</w:t>
      </w: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وتكبيرة السجود</w:t>
      </w: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هذه التكبيرات كلها واجبة في الصلاة</w:t>
      </w: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6AA76844" w14:textId="57642B18" w:rsidR="007D7608" w:rsidRPr="007D7608" w:rsidRDefault="007D7608" w:rsidP="007D7608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أما تكبيرة الإحرام فقد تقدم معنا أن</w:t>
      </w:r>
      <w:r w:rsidR="00DA636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ها ركن من أركان الصلاة لا ت</w:t>
      </w:r>
      <w:r w:rsidR="002062F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</w:t>
      </w:r>
      <w:r w:rsidR="002062F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عق</w:t>
      </w:r>
      <w:r w:rsidR="002062F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 الصلاة بدونها</w:t>
      </w: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3357E7E6" w14:textId="62BC13E1" w:rsidR="007D7608" w:rsidRPr="007D7608" w:rsidRDefault="007D7608" w:rsidP="007D7608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الواجب الثاني</w:t>
      </w: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 يقول الإمام وكذا المنفرد حين يرفع رأسه من الركوع</w:t>
      </w: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7D7608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سمع الله ل</w:t>
      </w:r>
      <w:r w:rsidR="00DA6363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ِ</w:t>
      </w:r>
      <w:r w:rsidRPr="007D7608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م</w:t>
      </w:r>
      <w:r w:rsidR="00DA6363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َ</w:t>
      </w:r>
      <w:r w:rsidRPr="007D7608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ن حمده</w:t>
      </w: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"، 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ومعنى</w:t>
      </w: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سمع الله ل</w:t>
      </w:r>
      <w:r w:rsidR="00DA636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</w:t>
      </w:r>
      <w:r w:rsidR="00DA636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 حمده</w:t>
      </w: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أي</w:t>
      </w: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أجاب الله ل</w:t>
      </w:r>
      <w:r w:rsidR="00DA636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</w:t>
      </w:r>
      <w:r w:rsidR="00DA636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 حمده وأثابه</w:t>
      </w: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0D525DDA" w14:textId="3206F630" w:rsidR="007D7608" w:rsidRPr="007D7608" w:rsidRDefault="007D7608" w:rsidP="000834DB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الواجب الثالث</w:t>
      </w: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 يقول الإمام والمنفرد بعد الرفع من الركوع</w:t>
      </w: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7D7608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رب</w:t>
      </w:r>
      <w:r w:rsidR="00DA6363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7D7608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نا ولك الحمد</w:t>
      </w: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</w:t>
      </w:r>
      <w:r w:rsidR="000834D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يقول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المأموم </w:t>
      </w:r>
      <w:bookmarkStart w:id="53" w:name="_Hlk170988235"/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ذلك حين يرفع رأسه من الركوع</w:t>
      </w: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="000834D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ف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قول </w:t>
      </w: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سمع الله ل</w:t>
      </w:r>
      <w:r w:rsidR="00DA636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</w:t>
      </w:r>
      <w:r w:rsidR="00DA636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 حمده</w:t>
      </w: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يقوله الإمام والم</w:t>
      </w: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ن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فرد </w:t>
      </w: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في 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أثناء الارتفاع</w:t>
      </w: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وأم</w:t>
      </w: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َّ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ا المأموم فإنه </w:t>
      </w:r>
      <w:bookmarkStart w:id="54" w:name="_Hlk170988652"/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لا يقول</w:t>
      </w: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سمع الله ل</w:t>
      </w:r>
      <w:r w:rsidR="00DA636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</w:t>
      </w:r>
      <w:r w:rsidR="00DA636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 حمده</w:t>
      </w: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وإن</w:t>
      </w:r>
      <w:r w:rsidR="00DA636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ما يقول</w:t>
      </w:r>
      <w:r w:rsidR="000834D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 في أثناء الارتفاع من الركوع</w:t>
      </w: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رب</w:t>
      </w:r>
      <w:r w:rsidR="00DA636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نا ولك الحمد</w:t>
      </w: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".</w:t>
      </w:r>
      <w:bookmarkEnd w:id="53"/>
      <w:bookmarkEnd w:id="54"/>
    </w:p>
    <w:p w14:paraId="2BE73A1B" w14:textId="24510BB4" w:rsidR="007D7608" w:rsidRPr="007D7608" w:rsidRDefault="007D7608" w:rsidP="007D7608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الواجب الرابع</w:t>
      </w: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7D7608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قول</w:t>
      </w:r>
      <w:r w:rsidRPr="007D7608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:</w:t>
      </w:r>
      <w:r w:rsidRPr="007D7608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س</w:t>
      </w:r>
      <w:r w:rsidR="00DA6363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ُ</w:t>
      </w:r>
      <w:r w:rsidRPr="007D7608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ب</w:t>
      </w:r>
      <w:r w:rsidR="00DA6363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ْ</w:t>
      </w:r>
      <w:r w:rsidRPr="007D7608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حان رب</w:t>
      </w:r>
      <w:r w:rsidR="00DA6363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7D7608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ي العظيم في الركوع</w:t>
      </w: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"، 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والواجب منه مرة واحدة</w:t>
      </w: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وما زاد عن ذلك فإنه سن</w:t>
      </w:r>
      <w:r w:rsidR="00DA636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</w:t>
      </w: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60ACE357" w14:textId="235E40DC" w:rsidR="007D7608" w:rsidRPr="007D7608" w:rsidRDefault="007D7608" w:rsidP="007D7608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الواجب الخامس</w:t>
      </w: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7D7608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قول </w:t>
      </w:r>
      <w:bookmarkStart w:id="55" w:name="_Hlk170988352"/>
      <w:r w:rsidRPr="007D7608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س</w:t>
      </w:r>
      <w:r w:rsidR="00DA6363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ُ</w:t>
      </w:r>
      <w:r w:rsidRPr="007D7608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ب</w:t>
      </w:r>
      <w:r w:rsidR="00DA6363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ْ</w:t>
      </w:r>
      <w:r w:rsidRPr="007D7608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حان رب</w:t>
      </w:r>
      <w:r w:rsidR="00DA6363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7D7608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ي الأعلى في السجود</w:t>
      </w:r>
      <w:bookmarkEnd w:id="55"/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والواجب منه أيضا مرة</w:t>
      </w:r>
      <w:r w:rsidR="00DA636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واحدة</w:t>
      </w:r>
      <w:r w:rsidR="00DA636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وما زاد فهو سن</w:t>
      </w:r>
      <w:r w:rsidR="00DA636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</w:t>
      </w: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639A7006" w14:textId="3E0BF584" w:rsidR="007D7608" w:rsidRPr="007D7608" w:rsidRDefault="007D7608" w:rsidP="007D7608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الواجب السادس</w:t>
      </w: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7D7608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قول رب</w:t>
      </w:r>
      <w:r w:rsidR="00DA6363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7D7608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اغفر لي</w:t>
      </w: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والواجب م</w:t>
      </w:r>
      <w:r w:rsidR="000834D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نه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مرة واحدة</w:t>
      </w: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إذا قال</w:t>
      </w: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رب</w:t>
      </w:r>
      <w:r w:rsidR="00DA636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اغفر لي</w:t>
      </w: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مرة</w:t>
      </w:r>
      <w:r w:rsidR="00DA636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واحدة</w:t>
      </w:r>
      <w:r w:rsidR="00DA636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؛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حصل الوجوب</w:t>
      </w: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 زاد على ذلك فإنه س</w:t>
      </w: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نة</w:t>
      </w: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36C873D7" w14:textId="04734574" w:rsidR="007D7608" w:rsidRPr="007D7608" w:rsidRDefault="007D7608" w:rsidP="007D7608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lastRenderedPageBreak/>
        <w:t>و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</w:t>
      </w:r>
      <w:r w:rsidR="00DA636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ستحب</w:t>
      </w:r>
      <w:r w:rsidR="00DA636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 ي</w:t>
      </w:r>
      <w:r w:rsidR="00DA636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زيد أيضا</w:t>
      </w:r>
      <w:r w:rsidR="00DA636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 يقول</w:t>
      </w: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رب</w:t>
      </w:r>
      <w:r w:rsidR="00DA636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اغفر لي</w:t>
      </w:r>
      <w:r w:rsidR="000834DB" w:rsidRPr="000834DB">
        <w:rPr>
          <w:rtl/>
        </w:rPr>
        <w:t xml:space="preserve"> </w:t>
      </w:r>
      <w:r w:rsidR="000834DB" w:rsidRPr="000834DB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وارحمني واه</w:t>
      </w:r>
      <w:r w:rsidR="00DA636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="000834DB" w:rsidRPr="000834DB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دني واج</w:t>
      </w:r>
      <w:r w:rsidR="00DA636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="000834DB" w:rsidRPr="000834DB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</w:t>
      </w:r>
      <w:r w:rsidR="00DA636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="000834DB" w:rsidRPr="000834DB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</w:t>
      </w:r>
      <w:r w:rsidR="00DA636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="000834DB" w:rsidRPr="000834DB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ني وعافني وارزقني</w:t>
      </w:r>
      <w:r w:rsidR="000834D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".</w:t>
      </w:r>
    </w:p>
    <w:p w14:paraId="4310DAE5" w14:textId="2E8B4ED2" w:rsidR="007D7608" w:rsidRPr="007D7608" w:rsidRDefault="007D7608" w:rsidP="007D7608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الواجب السابع</w:t>
      </w: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7D7608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التشه</w:t>
      </w:r>
      <w:r w:rsidR="00DA6363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7D7608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د الأول</w:t>
      </w: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إذا كان في الصلاة تشه</w:t>
      </w:r>
      <w:r w:rsidR="00DA636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</w:t>
      </w:r>
      <w:r w:rsidR="00D7536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ا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</w:t>
      </w: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 التشه</w:t>
      </w:r>
      <w:r w:rsidR="00DA636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 الأو</w:t>
      </w:r>
      <w:r w:rsidR="00DA636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 يكون واجباً</w:t>
      </w: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والتشه</w:t>
      </w:r>
      <w:r w:rsidR="00DA636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 الأخير ي</w:t>
      </w:r>
      <w:r w:rsidR="00DA636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ع</w:t>
      </w:r>
      <w:r w:rsidR="00DA636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</w:t>
      </w:r>
      <w:r w:rsidR="00DA636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ركناً</w:t>
      </w: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كما تقدم</w:t>
      </w: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فالصلاة الر</w:t>
      </w:r>
      <w:r w:rsidR="00C26FC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</w:t>
      </w: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ا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عية والصلاة الثلاثية فيها تشه</w:t>
      </w:r>
      <w:r w:rsidR="00C26FC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دان</w:t>
      </w: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التشه</w:t>
      </w:r>
      <w:r w:rsidR="00C26FC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 الأو</w:t>
      </w:r>
      <w:r w:rsidR="00C26FC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 ي</w:t>
      </w:r>
      <w:r w:rsidR="00C26FC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ع</w:t>
      </w:r>
      <w:r w:rsidR="00C26FC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</w:t>
      </w:r>
      <w:r w:rsidR="00C26FC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من واجبات الصلاة</w:t>
      </w: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78AA4A38" w14:textId="51DA6363" w:rsidR="007D7608" w:rsidRPr="007D7608" w:rsidRDefault="007D7608" w:rsidP="007D7608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الواجب الثامن</w:t>
      </w: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7D7608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الجلوس للتشه</w:t>
      </w:r>
      <w:r w:rsidR="00C26FC5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7D7608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د الأو</w:t>
      </w:r>
      <w:r w:rsidR="00C26FC5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7D7608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ل</w:t>
      </w: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هذه ثمان واجبات</w:t>
      </w: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وقد 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ذكر الشيخ </w:t>
      </w: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رحمه الله تعالى</w:t>
      </w: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bookmarkStart w:id="56" w:name="_Hlk170988495"/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إذا ترك المصل</w:t>
      </w:r>
      <w:r w:rsidR="00C26FC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 منها واجباً متعم</w:t>
      </w:r>
      <w:r w:rsidR="00C26FC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داً</w:t>
      </w: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؛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</w:t>
      </w:r>
      <w:r w:rsidR="00C26FC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طلت صلاته</w:t>
      </w: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وأم</w:t>
      </w:r>
      <w:r w:rsidR="0050476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إذا ترك منها واجباً ساهياً</w:t>
      </w: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 صلاته لا ت</w:t>
      </w:r>
      <w:r w:rsidR="0050476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بط</w:t>
      </w:r>
      <w:r w:rsidR="0050476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</w:t>
      </w: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و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لكنه ي</w:t>
      </w:r>
      <w:r w:rsidR="009845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ج</w:t>
      </w:r>
      <w:r w:rsidR="0050476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</w:t>
      </w:r>
      <w:r w:rsidR="009845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ره بسجود الس</w:t>
      </w:r>
      <w:r w:rsidR="0050476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</w:t>
      </w:r>
      <w:r w:rsidR="0050476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</w:t>
      </w:r>
      <w:bookmarkEnd w:id="56"/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37EE4E0A" w14:textId="2C518532" w:rsidR="007D7608" w:rsidRDefault="007D7608" w:rsidP="007D7608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مثال ذلك</w:t>
      </w: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bookmarkStart w:id="57" w:name="_Hlk170988573"/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لو </w:t>
      </w: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نسي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التشه</w:t>
      </w:r>
      <w:r w:rsidR="0050476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 الأو</w:t>
      </w:r>
      <w:r w:rsidR="0050476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 فقام حتى اس</w:t>
      </w:r>
      <w:r w:rsidR="0050476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ت</w:t>
      </w:r>
      <w:r w:rsidR="0050476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ت</w:t>
      </w:r>
      <w:r w:rsidR="0050476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</w:t>
      </w:r>
      <w:r w:rsidR="0050476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قائماً</w:t>
      </w: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</w:t>
      </w:r>
      <w:r w:rsidR="0050476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حين</w:t>
      </w: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ئ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ذ يكون قد ترك واجباً</w:t>
      </w:r>
      <w:r w:rsidR="00254B7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 فلا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تبط</w:t>
      </w:r>
      <w:r w:rsidR="0050476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ل </w:t>
      </w:r>
      <w:r w:rsidR="00254B7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صلاته</w:t>
      </w: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لأن</w:t>
      </w:r>
      <w:r w:rsidR="00A02C4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ّه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ترك</w:t>
      </w:r>
      <w:r w:rsidR="00A02C4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س</w:t>
      </w:r>
      <w:r w:rsidR="00A02C4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</w:t>
      </w:r>
      <w:r w:rsidR="00A02C4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</w:t>
      </w: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ًا،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و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لكن</w:t>
      </w:r>
      <w:r w:rsidR="00A02C4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</w:t>
      </w:r>
      <w:r w:rsidR="00A02C4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ج</w:t>
      </w:r>
      <w:r w:rsidR="00A02C4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</w:t>
      </w:r>
      <w:r w:rsidR="00A02C4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ره بسجود الس</w:t>
      </w:r>
      <w:r w:rsidR="00A02C4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</w:t>
      </w:r>
      <w:r w:rsidR="00A02C4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</w:t>
      </w: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في</w:t>
      </w:r>
      <w:r w:rsidR="00A02C4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سجد قبل السلام سجد</w:t>
      </w:r>
      <w:r w:rsidR="00A02C4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ت</w:t>
      </w: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ي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السهو</w:t>
      </w: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7D760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وصلاته صحيحة</w:t>
      </w:r>
      <w:r w:rsidRPr="007D760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  <w:bookmarkEnd w:id="57"/>
    </w:p>
    <w:p w14:paraId="726A3D6E" w14:textId="77777777" w:rsidR="007D7608" w:rsidRDefault="007D7608">
      <w:pPr>
        <w:bidi w:val="0"/>
        <w:spacing w:line="259" w:lineRule="auto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br w:type="page"/>
      </w:r>
    </w:p>
    <w:p w14:paraId="70C39C52" w14:textId="282FD107" w:rsidR="007D7608" w:rsidRPr="004A76EB" w:rsidRDefault="007D7608" w:rsidP="007D7608">
      <w:pPr>
        <w:pStyle w:val="1"/>
        <w:rPr>
          <w:rFonts w:eastAsia="Aptos"/>
          <w:rtl/>
          <w:lang w:bidi="ar-EG"/>
        </w:rPr>
      </w:pPr>
      <w:bookmarkStart w:id="58" w:name="_Toc173324334"/>
      <w:r>
        <w:rPr>
          <w:rFonts w:eastAsia="Aptos" w:hint="cs"/>
          <w:rtl/>
          <w:lang w:bidi="ar-EG"/>
        </w:rPr>
        <w:lastRenderedPageBreak/>
        <w:t>الد</w:t>
      </w:r>
      <w:r w:rsidR="00A02C4B">
        <w:rPr>
          <w:rFonts w:eastAsia="Aptos" w:hint="cs"/>
          <w:rtl/>
          <w:lang w:bidi="ar-EG"/>
        </w:rPr>
        <w:t>ّ</w:t>
      </w:r>
      <w:r>
        <w:rPr>
          <w:rFonts w:eastAsia="Aptos" w:hint="cs"/>
          <w:rtl/>
          <w:lang w:bidi="ar-EG"/>
        </w:rPr>
        <w:t>رس الت</w:t>
      </w:r>
      <w:r w:rsidR="00A02C4B">
        <w:rPr>
          <w:rFonts w:eastAsia="Aptos" w:hint="cs"/>
          <w:rtl/>
          <w:lang w:bidi="ar-EG"/>
        </w:rPr>
        <w:t>ّ</w:t>
      </w:r>
      <w:r>
        <w:rPr>
          <w:rFonts w:eastAsia="Aptos" w:hint="cs"/>
          <w:rtl/>
          <w:lang w:bidi="ar-EG"/>
        </w:rPr>
        <w:t>اسع</w:t>
      </w:r>
      <w:bookmarkEnd w:id="58"/>
    </w:p>
    <w:tbl>
      <w:tblPr>
        <w:tblStyle w:val="a8"/>
        <w:tblpPr w:leftFromText="180" w:rightFromText="180" w:vertAnchor="text" w:horzAnchor="margin" w:tblpY="135"/>
        <w:bidiVisual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7D7608" w14:paraId="75318089" w14:textId="77777777" w:rsidTr="00C8416A">
        <w:tc>
          <w:tcPr>
            <w:tcW w:w="9010" w:type="dxa"/>
          </w:tcPr>
          <w:p w14:paraId="1B50DD45" w14:textId="77777777" w:rsidR="007D7608" w:rsidRPr="004E58BE" w:rsidRDefault="007D7608" w:rsidP="00C078CD">
            <w:p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4E58B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قال 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الشيخ عبد العزيز ابن باز </w:t>
            </w:r>
            <w:r w:rsidRPr="004E58B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رحمه الله:</w:t>
            </w:r>
          </w:p>
          <w:p w14:paraId="4819E2C8" w14:textId="70F4CE8E" w:rsidR="0080682F" w:rsidRPr="0080682F" w:rsidRDefault="0080682F" w:rsidP="00C078CD">
            <w:p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80682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الد</w:t>
            </w:r>
            <w:r w:rsidR="0047067C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0682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رس الت</w:t>
            </w:r>
            <w:r w:rsidR="0047067C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0682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اسع: بيان التشه</w:t>
            </w:r>
            <w:r w:rsidR="0047067C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0682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د بيان التشه</w:t>
            </w:r>
            <w:r w:rsidR="0047067C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0682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د، وهو أن يقول:</w:t>
            </w:r>
          </w:p>
          <w:p w14:paraId="2C0F09EA" w14:textId="34C354F6" w:rsidR="0080682F" w:rsidRPr="0080682F" w:rsidRDefault="0080682F" w:rsidP="00C078CD">
            <w:p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80682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(التحي</w:t>
            </w:r>
            <w:r w:rsidR="00710F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0682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ات لله، والص</w:t>
            </w:r>
            <w:r w:rsidR="00710F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0682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لوات، والط</w:t>
            </w:r>
            <w:r w:rsidR="00710F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0682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يبات، الس</w:t>
            </w:r>
            <w:r w:rsidR="00710F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0682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لام عليك أي</w:t>
            </w:r>
            <w:r w:rsidR="00710F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0682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ها الن</w:t>
            </w:r>
            <w:r w:rsidR="00710F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0682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بي</w:t>
            </w:r>
            <w:r w:rsidR="00710F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0682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ورحمة الله وبركاته، السلام علينا وعلى عباد الله الصالحين، أشهد أل</w:t>
            </w:r>
            <w:r w:rsidR="00710F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0682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 إله إل</w:t>
            </w:r>
            <w:r w:rsidR="00710F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0682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 الله، وأشهد أن</w:t>
            </w:r>
            <w:r w:rsidR="00710F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0682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محم</w:t>
            </w:r>
            <w:r w:rsidR="00710F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0682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دا</w:t>
            </w:r>
            <w:r w:rsidR="00710F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ً</w:t>
            </w:r>
            <w:r w:rsidRPr="0080682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عبد</w:t>
            </w:r>
            <w:r w:rsidR="00710F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80682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ه ورسوله).</w:t>
            </w:r>
          </w:p>
          <w:p w14:paraId="3A17D3D0" w14:textId="3CC46B88" w:rsidR="00C078CD" w:rsidRPr="00C078CD" w:rsidRDefault="0080682F" w:rsidP="00C078CD">
            <w:p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80682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ثم يصلي على الن</w:t>
            </w:r>
            <w:r w:rsidR="0047067C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0682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بي</w:t>
            </w:r>
            <w:r w:rsidR="0047067C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0682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</w:t>
            </w:r>
            <w:r w:rsidR="00710F09"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  <w:sym w:font="AGA Arabesque" w:char="F072"/>
            </w:r>
            <w:r w:rsidRPr="0080682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ويبارك عليه، فيقول: (اللهم</w:t>
            </w:r>
            <w:r w:rsidR="00710F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0682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صل</w:t>
            </w:r>
            <w:r w:rsidR="00710F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0682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على محم</w:t>
            </w:r>
            <w:r w:rsidR="00710F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0682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د، وعلى آل محم</w:t>
            </w:r>
            <w:r w:rsidR="00710F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0682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د، كما صل</w:t>
            </w:r>
            <w:r w:rsidR="00710F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0682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يت على إبراهيم وعلى آل إبراهيم، إن</w:t>
            </w:r>
            <w:r w:rsidR="0047067C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0682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ك حميد</w:t>
            </w:r>
            <w:r w:rsidR="00710F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ٌ</w:t>
            </w:r>
            <w:r w:rsidRPr="0080682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مجيد</w:t>
            </w:r>
            <w:r w:rsidR="00710F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ٌ</w:t>
            </w:r>
            <w:r w:rsidRPr="0080682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، وبارك على محم</w:t>
            </w:r>
            <w:r w:rsidR="00710F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0682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د، وعلى آل محم</w:t>
            </w:r>
            <w:r w:rsidR="00710F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0682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د، كما باركت على</w:t>
            </w:r>
            <w:r w:rsidR="00C078CD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  <w:r w:rsidR="00C078CD" w:rsidRPr="00C078C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إبراهيم، وعلى آل إبراهيم إن</w:t>
            </w:r>
            <w:r w:rsidR="00710F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="00C078CD" w:rsidRPr="00C078C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ك حميد</w:t>
            </w:r>
            <w:r w:rsidR="00710F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ٌ</w:t>
            </w:r>
            <w:r w:rsidR="00C078CD" w:rsidRPr="00C078C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مجيد</w:t>
            </w:r>
            <w:r w:rsidR="00710F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ٌ</w:t>
            </w:r>
            <w:r w:rsidR="00C078CD" w:rsidRPr="00C078C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).</w:t>
            </w:r>
          </w:p>
          <w:p w14:paraId="1F8828CE" w14:textId="764E35D9" w:rsidR="00C078CD" w:rsidRPr="00C078CD" w:rsidRDefault="00C078CD" w:rsidP="00C078CD">
            <w:p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C078C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ثم</w:t>
            </w:r>
            <w:r w:rsidR="00710F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C078C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ي</w:t>
            </w:r>
            <w:r w:rsidR="00710F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C078C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ستعيذ</w:t>
            </w:r>
            <w:r w:rsidR="00710F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C078C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بالله في الت</w:t>
            </w:r>
            <w:r w:rsidR="00710F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C078C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شه</w:t>
            </w:r>
            <w:r w:rsidR="00710F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C078C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د الأخير من عذاب جهنم، ومن عذاب القبر، وم</w:t>
            </w:r>
            <w:r w:rsidR="00710F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ِ</w:t>
            </w:r>
            <w:r w:rsidRPr="00C078C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ن فتنة</w:t>
            </w:r>
            <w:r w:rsidR="00710F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ِ</w:t>
            </w:r>
            <w:r w:rsidRPr="00C078C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المحيا والم</w:t>
            </w:r>
            <w:r w:rsidR="00E75C3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َمَ</w:t>
            </w:r>
            <w:r w:rsidRPr="00C078C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ات، ومن فتنة المس</w:t>
            </w:r>
            <w:r w:rsidR="00E75C3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ِ</w:t>
            </w:r>
            <w:r w:rsidRPr="00C078C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يح الدجال، ثم يَتَخي</w:t>
            </w:r>
            <w:r w:rsidR="00E75C3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C078C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ر من الدعاء ما شاء، ولا سيما المأثور من ذلك، ومنه:</w:t>
            </w:r>
          </w:p>
          <w:p w14:paraId="12BD2D14" w14:textId="1CA8F83A" w:rsidR="00C078CD" w:rsidRPr="00C078CD" w:rsidRDefault="00C078CD" w:rsidP="00C078CD">
            <w:p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C078C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(اللهم</w:t>
            </w:r>
            <w:r w:rsidR="00E75C3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C078C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أَعِن</w:t>
            </w:r>
            <w:r w:rsidR="00E75C3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C078C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ي على ذكرك وشكرك وحسن عبادتك، اللهم إن</w:t>
            </w:r>
            <w:r w:rsidR="00E75C3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C078C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ي ظلمت</w:t>
            </w:r>
            <w:r w:rsidR="00E75C3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C078C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نفسي ظلما</w:t>
            </w:r>
            <w:r w:rsidR="00E75C3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ً</w:t>
            </w:r>
            <w:r w:rsidRPr="00C078C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كثيرا</w:t>
            </w:r>
            <w:r w:rsidR="00E75C3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ً</w:t>
            </w:r>
            <w:r w:rsidRPr="00C078C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، ولا يغفر الذنوب إلا أنت، فاغفر لي مغفرة</w:t>
            </w:r>
            <w:r w:rsidR="00E75C3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ً</w:t>
            </w:r>
            <w:r w:rsidRPr="00C078C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من عندك، وارحمني إن</w:t>
            </w:r>
            <w:r w:rsidR="00E75C3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C078C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ك أنت الغفور الرحيم).</w:t>
            </w:r>
          </w:p>
          <w:p w14:paraId="65C29741" w14:textId="5EE11051" w:rsidR="007D7608" w:rsidRPr="00687467" w:rsidRDefault="00C078CD" w:rsidP="00C078CD">
            <w:p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C078C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أما في التشه</w:t>
            </w:r>
            <w:r w:rsidR="00E75C3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C078C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د الأو</w:t>
            </w:r>
            <w:r w:rsidR="00E75C3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C078C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ل فيقوم بعد الشهادتين إلى الثالثة في الظهر والعصر والمغرب والعشاء، وإن</w:t>
            </w:r>
            <w:r w:rsidR="00E75C3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ْ</w:t>
            </w:r>
            <w:r w:rsidRPr="00C078C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صل</w:t>
            </w:r>
            <w:r w:rsidR="00E75C3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C078C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ى على الن</w:t>
            </w:r>
            <w:r w:rsidR="00E75C3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C078C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بي</w:t>
            </w:r>
            <w:r w:rsidR="00E75C3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C078C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</w:t>
            </w:r>
            <w:r w:rsidR="00E75C39"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  <w:sym w:font="AGA Arabesque" w:char="F072"/>
            </w:r>
            <w:r w:rsidRPr="00C078C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فهو أفضل؛ لعموم الأحاديث في ذلك، ثم يقوم إلى الثالثة.</w:t>
            </w:r>
          </w:p>
        </w:tc>
      </w:tr>
    </w:tbl>
    <w:p w14:paraId="159D6CDE" w14:textId="06E67F85" w:rsidR="00D35AA4" w:rsidRPr="00D35AA4" w:rsidRDefault="00D35AA4" w:rsidP="00D35AA4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قال 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رحمه الله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-: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="00254B7A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 xml:space="preserve">بيان التشهد: </w:t>
      </w:r>
      <w:r w:rsidRPr="00D35AA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وهو أن يقول</w:t>
      </w:r>
      <w:r w:rsidRPr="00D35AA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:</w:t>
      </w:r>
      <w:r w:rsidRPr="00D35AA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التحيات لله والصلوات والطيبات</w:t>
      </w:r>
      <w:r w:rsidRPr="00D35AA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D35AA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السلام عليك أي</w:t>
      </w:r>
      <w:r w:rsidR="00E75C39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ها الن</w:t>
      </w:r>
      <w:r w:rsidR="00E75C39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بي</w:t>
      </w:r>
      <w:r w:rsidR="00E75C39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ورحمة الله وبركاته</w:t>
      </w:r>
      <w:r w:rsidRPr="00D35AA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D35AA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السلام علينا وعلى </w:t>
      </w:r>
      <w:r w:rsidRPr="00D35AA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ع</w:t>
      </w:r>
      <w:r w:rsidRPr="00D35AA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باد الله الصالحين</w:t>
      </w:r>
      <w:r w:rsidRPr="00D35AA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D35AA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أشهد أن لا إله إلا الله</w:t>
      </w:r>
      <w:r w:rsidRPr="00D35AA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D35AA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وأشهد أن محم</w:t>
      </w:r>
      <w:r w:rsidR="00E75C39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دًا عبده ورسوله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".</w:t>
      </w:r>
    </w:p>
    <w:p w14:paraId="53663BC4" w14:textId="77777777" w:rsidR="00D35AA4" w:rsidRPr="00D35AA4" w:rsidRDefault="00D35AA4" w:rsidP="00D35AA4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ما 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معنى هذا التشهد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؟</w:t>
      </w:r>
    </w:p>
    <w:p w14:paraId="140FB41C" w14:textId="5BEC6924" w:rsidR="00D35AA4" w:rsidRPr="00D35AA4" w:rsidRDefault="00D35AA4" w:rsidP="00D35AA4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التحيات لله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أي</w:t>
      </w:r>
      <w:r w:rsidR="00E75C3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الألفاظ التي تدل على الس</w:t>
      </w:r>
      <w:r w:rsidR="00E75C3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لام والم</w:t>
      </w:r>
      <w:r w:rsidR="00555B7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ـُـــ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لك والبقاء والعظمة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هي لله -عز</w:t>
      </w:r>
      <w:r w:rsidR="00555B7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وجل</w:t>
      </w:r>
      <w:r w:rsidR="00555B7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-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مملوكة له أو مختصة به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397D4AD9" w14:textId="00A5CCC6" w:rsidR="00D35AA4" w:rsidRPr="00D35AA4" w:rsidRDefault="00D35AA4" w:rsidP="00D35AA4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lastRenderedPageBreak/>
        <w:t>وقوله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والص</w:t>
      </w:r>
      <w:r w:rsidR="00555B7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لوات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أي</w:t>
      </w:r>
      <w:r w:rsidR="00555B7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والصلوات لله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والمراد بها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الصلوات الخمس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وقيل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المراد جميع الأدعية لله -عز</w:t>
      </w:r>
      <w:r w:rsidR="00555B7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وجل</w:t>
      </w:r>
      <w:r w:rsidR="00555B7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-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</w:t>
      </w:r>
      <w:r w:rsidR="00555B7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الصلاة في اللغة بمعنى الدعا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ء.</w:t>
      </w:r>
    </w:p>
    <w:p w14:paraId="16AD34E9" w14:textId="70E51D37" w:rsidR="00D35AA4" w:rsidRPr="00D35AA4" w:rsidRDefault="00D35AA4" w:rsidP="00D35AA4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والطي</w:t>
      </w:r>
      <w:r w:rsidR="00BE626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بات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أي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الكلمات الطي</w:t>
      </w:r>
      <w:r w:rsidR="00BE626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بات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أو الأفعال الطي</w:t>
      </w:r>
      <w:r w:rsidR="00BE626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بات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كل</w:t>
      </w:r>
      <w:r w:rsidR="00555B7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ها لله سبحانه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0DD38C77" w14:textId="27B1C6E9" w:rsidR="00D35AA4" w:rsidRPr="00D35AA4" w:rsidRDefault="00D35AA4" w:rsidP="00D35AA4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السلام عليك أي</w:t>
      </w:r>
      <w:r w:rsidR="00555B7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ها الن</w:t>
      </w:r>
      <w:r w:rsidR="00555B7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بي</w:t>
      </w:r>
      <w:r w:rsidR="00555B7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ورحمة الله وبركاته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تدعو أي</w:t>
      </w:r>
      <w:r w:rsidR="00555B7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ها المصل</w:t>
      </w:r>
      <w:r w:rsidR="00555B7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 للن</w:t>
      </w:r>
      <w:r w:rsidR="00555B7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بي</w:t>
      </w:r>
      <w:r w:rsidR="00555B7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D35AA4">
        <w:rPr>
          <w:rFonts w:ascii="Sakkal Majalla" w:eastAsia="Aptos" w:hAnsi="Sakkal Majalla" w:cs="Sakkal Majalla" w:hint="cs"/>
          <w:sz w:val="36"/>
          <w:szCs w:val="36"/>
          <w:rtl/>
          <w:lang w:bidi="ar-EG"/>
        </w:rPr>
        <w:t>ﷺ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بالسلامة والرحمة والبركة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و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من المعلوم الذي ي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دعى له لا ي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دعى مع الله -عز</w:t>
      </w:r>
      <w:r w:rsidR="00555B7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وجل</w:t>
      </w:r>
      <w:r w:rsidR="00555B7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-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07C05F17" w14:textId="6DAB9DFB" w:rsidR="00D35AA4" w:rsidRPr="00D35AA4" w:rsidRDefault="00D35AA4" w:rsidP="00D35AA4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bookmarkStart w:id="59" w:name="_Hlk170989472"/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السلام علينا وعلى عباد الله الصالحين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تدعو لنفسك بالسلامة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وتدعو لكل عبد</w:t>
      </w:r>
      <w:r w:rsidR="00555B7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صالح</w:t>
      </w:r>
      <w:r w:rsidR="00555B7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في السماء والأرض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من ذكر وأنثى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أو ملك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تدعو لهم بالسلامة أيضا</w:t>
      </w:r>
      <w:bookmarkEnd w:id="59"/>
      <w:r w:rsidR="00555B7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7A0CAF1F" w14:textId="4E00135F" w:rsidR="00D35AA4" w:rsidRPr="00D35AA4" w:rsidRDefault="00D35AA4" w:rsidP="00D35AA4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bookmarkStart w:id="60" w:name="_Hlk170988957"/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فالصالحون ي</w:t>
      </w:r>
      <w:r w:rsidR="00555B7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دع</w:t>
      </w:r>
      <w:r w:rsidR="00555B7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ى لهم ولا ي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دع</w:t>
      </w:r>
      <w:r w:rsidR="00555B7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ون مع الله سبحانه</w:t>
      </w:r>
      <w:bookmarkEnd w:id="60"/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53A73A30" w14:textId="121FD1C1" w:rsidR="00D35AA4" w:rsidRPr="00D35AA4" w:rsidRDefault="00D35AA4" w:rsidP="00D35AA4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أشهد أن لا إله إلا الله وحده لا شريك له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تشهد أن</w:t>
      </w:r>
      <w:r w:rsidR="00555B7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لا معبود بحق</w:t>
      </w:r>
      <w:r w:rsidR="00555B7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ٍّ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إلا الله سبحانه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ثم</w:t>
      </w:r>
      <w:r w:rsidR="00555B7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ال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شهاد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ة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بأن</w:t>
      </w:r>
      <w:r w:rsidR="00555B7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محم</w:t>
      </w:r>
      <w:r w:rsidR="00555B7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دًا عبده ورسوله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وهذه تقدم بيان أن</w:t>
      </w:r>
      <w:r w:rsidR="00555B7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ها تقتضي أنه ي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ص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َّ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ق </w:t>
      </w:r>
      <w:r w:rsidRPr="00D35AA4">
        <w:rPr>
          <w:rFonts w:ascii="Sakkal Majalla" w:eastAsia="Aptos" w:hAnsi="Sakkal Majalla" w:cs="Sakkal Majalla" w:hint="cs"/>
          <w:sz w:val="36"/>
          <w:szCs w:val="36"/>
          <w:rtl/>
          <w:lang w:bidi="ar-EG"/>
        </w:rPr>
        <w:t>ﷺ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فيما أخبر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وأنه ي</w:t>
      </w:r>
      <w:r w:rsidR="00555B7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طاع فيما أمر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وأنه ي</w:t>
      </w:r>
      <w:r w:rsidR="00555B7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جت</w:t>
      </w:r>
      <w:r w:rsidR="00555B7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نب ما نهى عنه </w:t>
      </w:r>
      <w:r w:rsidRPr="00D35AA4">
        <w:rPr>
          <w:rFonts w:ascii="Sakkal Majalla" w:eastAsia="Aptos" w:hAnsi="Sakkal Majalla" w:cs="Sakkal Majalla" w:hint="cs"/>
          <w:sz w:val="36"/>
          <w:szCs w:val="36"/>
          <w:rtl/>
          <w:lang w:bidi="ar-EG"/>
        </w:rPr>
        <w:t>ﷺ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وألا يُعب</w:t>
      </w:r>
      <w:r w:rsidR="00555B7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د الله إلا على وفق 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شَرِيَعَتِهِ </w:t>
      </w:r>
      <w:r w:rsidRPr="00D35AA4">
        <w:rPr>
          <w:rFonts w:ascii="Sakkal Majalla" w:eastAsia="Aptos" w:hAnsi="Sakkal Majalla" w:cs="Sakkal Majalla" w:hint="cs"/>
          <w:sz w:val="36"/>
          <w:szCs w:val="36"/>
          <w:rtl/>
          <w:lang w:bidi="ar-EG"/>
        </w:rPr>
        <w:t>ﷺ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51701C14" w14:textId="2CF69DE5" w:rsidR="00D35AA4" w:rsidRPr="00D35AA4" w:rsidRDefault="00D35AA4" w:rsidP="00D35AA4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قال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ثم يُصَلِّي على الن</w:t>
      </w:r>
      <w:r w:rsidR="004938D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بي</w:t>
      </w:r>
      <w:r w:rsidR="004938D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D35AA4">
        <w:rPr>
          <w:rFonts w:ascii="Sakkal Majalla" w:eastAsia="Aptos" w:hAnsi="Sakkal Majalla" w:cs="Sakkal Majalla" w:hint="cs"/>
          <w:sz w:val="36"/>
          <w:szCs w:val="36"/>
          <w:rtl/>
          <w:lang w:bidi="ar-EG"/>
        </w:rPr>
        <w:t>ﷺ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ويُبارِك عليه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فيقول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اللهم صلِّ على محمد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وعلى آل محم</w:t>
      </w:r>
      <w:r w:rsidR="004938D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</w:t>
      </w:r>
      <w:r w:rsidR="004938D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كما صلَّيت على إبراهيم وعلى آل إبراهيم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إنك حميدٌ مجيد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وبارك على محم</w:t>
      </w:r>
      <w:r w:rsidR="00555B7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</w:t>
      </w:r>
      <w:r w:rsidR="00555B7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وعلى آل محم</w:t>
      </w:r>
      <w:r w:rsidR="00555B7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</w:t>
      </w:r>
      <w:r w:rsidR="00555B7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كما باركت على إبراهيم وعلى آل إبراهيم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إن</w:t>
      </w:r>
      <w:r w:rsidR="00555B7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ك حميدٌ مجيد</w:t>
      </w:r>
      <w:r w:rsidR="00555B7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="00555B7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54F20088" w14:textId="4E819D0B" w:rsidR="00D35AA4" w:rsidRPr="00D35AA4" w:rsidRDefault="00D35AA4" w:rsidP="00D35AA4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اللهم صلِّ على محمد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معنى </w:t>
      </w:r>
      <w:bookmarkStart w:id="61" w:name="_Hlk170988986"/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الصلاة على الن</w:t>
      </w:r>
      <w:r w:rsidR="00555B7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بي</w:t>
      </w:r>
      <w:r w:rsidR="00555B7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D35AA4">
        <w:rPr>
          <w:rFonts w:ascii="Sakkal Majalla" w:eastAsia="Aptos" w:hAnsi="Sakkal Majalla" w:cs="Sakkal Majalla" w:hint="cs"/>
          <w:sz w:val="36"/>
          <w:szCs w:val="36"/>
          <w:rtl/>
          <w:lang w:bidi="ar-EG"/>
        </w:rPr>
        <w:t>ﷺ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أي</w:t>
      </w:r>
      <w:r w:rsidR="00555B7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الثناء من الله -عز</w:t>
      </w:r>
      <w:r w:rsidR="00555B7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وجل</w:t>
      </w:r>
      <w:r w:rsidR="00555B7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- عليه في الملأ الأعلى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bookmarkEnd w:id="61"/>
    <w:p w14:paraId="630B565E" w14:textId="5D728B75" w:rsidR="00D35AA4" w:rsidRPr="00D35AA4" w:rsidRDefault="00D35AA4" w:rsidP="00D35AA4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وقوله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على آل محمد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الآل المراد به هنا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أت</w:t>
      </w:r>
      <w:r w:rsidR="00555B7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باعه على دينه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44FD42BE" w14:textId="5D4C2C2E" w:rsidR="00D35AA4" w:rsidRPr="00D35AA4" w:rsidRDefault="00D35AA4" w:rsidP="00D35AA4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وقوله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إن</w:t>
      </w:r>
      <w:r w:rsidR="00555B7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ك حميدٌ مجيد</w:t>
      </w:r>
      <w:r w:rsidR="00555B7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حميد</w:t>
      </w:r>
      <w:r w:rsidR="00555B7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ٌ: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أي</w:t>
      </w:r>
      <w:r w:rsidR="00555B7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المحمود المستحق</w:t>
      </w:r>
      <w:r w:rsidR="00555B7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للحمد بكل</w:t>
      </w:r>
      <w:r w:rsidR="00555B7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حال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ومعنى مجيد</w:t>
      </w:r>
      <w:r w:rsidR="00555B7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أي</w:t>
      </w:r>
      <w:r w:rsidR="00555B7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الماجد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وهو العظيم الواسع المت</w:t>
      </w:r>
      <w:r w:rsidR="00555B7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صف بالم</w:t>
      </w:r>
      <w:r w:rsidR="00424DF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ـَـ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ج</w:t>
      </w:r>
      <w:r w:rsidR="00424DF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ومعنى الم</w:t>
      </w:r>
      <w:r w:rsidR="00424DF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ـَـ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ج</w:t>
      </w:r>
      <w:r w:rsidR="00424DF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هو كمال الش</w:t>
      </w:r>
      <w:r w:rsidR="00424DF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رف والكرم والصفات المحمودة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6F5B9010" w14:textId="473562AD" w:rsidR="00254B7A" w:rsidRDefault="00D35AA4" w:rsidP="00D35AA4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قال 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رحمه الله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-: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ثم ي</w:t>
      </w:r>
      <w:r w:rsidR="00424DF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ستعي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ذ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بالله في التشه</w:t>
      </w:r>
      <w:r w:rsidR="00424DF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 الأخير من عذاب جهنم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ومن عذاب القبر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ومن فتنة المحي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ا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والممات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ومن فتنة المس</w:t>
      </w:r>
      <w:r w:rsidR="00424DF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يح الد</w:t>
      </w:r>
      <w:r w:rsidR="00424DF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جال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="00254B7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42F650C2" w14:textId="5ADC686B" w:rsidR="00D35AA4" w:rsidRPr="00D35AA4" w:rsidRDefault="00D35AA4" w:rsidP="00D35AA4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lastRenderedPageBreak/>
        <w:t>ي</w:t>
      </w:r>
      <w:r w:rsidR="001D5BB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ستعي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ذ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من هذه الأربع لورودها عن الن</w:t>
      </w:r>
      <w:r w:rsidR="00DC6B8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بي</w:t>
      </w:r>
      <w:r w:rsidR="00DC6B8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D35AA4">
        <w:rPr>
          <w:rFonts w:ascii="Sakkal Majalla" w:eastAsia="Aptos" w:hAnsi="Sakkal Majalla" w:cs="Sakkal Majalla" w:hint="cs"/>
          <w:sz w:val="36"/>
          <w:szCs w:val="36"/>
          <w:rtl/>
          <w:lang w:bidi="ar-EG"/>
        </w:rPr>
        <w:t>ﷺ</w:t>
      </w:r>
      <w:r w:rsidR="001D5BB0">
        <w:rPr>
          <w:rFonts w:ascii="Sakkal Majalla" w:eastAsia="Aptos" w:hAnsi="Sakkal Majalla" w:cs="Sakkal Majalla" w:hint="cs"/>
          <w:sz w:val="36"/>
          <w:szCs w:val="36"/>
          <w:rtl/>
          <w:lang w:bidi="ar-EG"/>
        </w:rPr>
        <w:t xml:space="preserve"> </w:t>
      </w:r>
      <w:r w:rsidR="00F1746B" w:rsidRPr="00F1746B">
        <w:rPr>
          <w:rFonts w:ascii="Sakkal Majalla" w:eastAsia="Aptos" w:hAnsi="Sakkal Majalla" w:cs="Sakkal Majalla" w:hint="cs"/>
          <w:sz w:val="36"/>
          <w:szCs w:val="36"/>
          <w:vertAlign w:val="superscript"/>
          <w:rtl/>
          <w:lang w:bidi="ar-EG"/>
        </w:rPr>
        <w:t>(</w:t>
      </w:r>
      <w:r w:rsidR="001D5BB0" w:rsidRPr="00F1746B">
        <w:rPr>
          <w:rStyle w:val="a6"/>
          <w:rFonts w:eastAsia="Aptos"/>
          <w:rtl/>
          <w:lang w:bidi="ar-EG"/>
        </w:rPr>
        <w:footnoteReference w:id="28"/>
      </w:r>
      <w:r w:rsidR="00F1746B" w:rsidRPr="00F1746B">
        <w:rPr>
          <w:rFonts w:ascii="Sakkal Majalla" w:eastAsia="Aptos" w:hAnsi="Sakkal Majalla" w:cs="Sakkal Majalla" w:hint="cs"/>
          <w:sz w:val="36"/>
          <w:szCs w:val="36"/>
          <w:vertAlign w:val="superscript"/>
          <w:rtl/>
          <w:lang w:bidi="ar-EG"/>
        </w:rPr>
        <w:t>)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ومعناها واضح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و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لكن</w:t>
      </w:r>
      <w:r w:rsidR="00F1746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قوله في الاستعا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ذ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bookmarkStart w:id="62" w:name="_Hlk170989365"/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</w:t>
      </w:r>
      <w:r w:rsidR="00F1746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 فتنة المحي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ا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والممات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أي</w:t>
      </w:r>
      <w:r w:rsidR="00F1746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: 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الابتلاء الذي يكون للعبد في دنياه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</w:t>
      </w:r>
      <w:r w:rsidR="00F1746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ي</w:t>
      </w:r>
      <w:r w:rsidR="00F1746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بتلى بفتن الشهوات والشبهات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وأم</w:t>
      </w:r>
      <w:r w:rsidR="00F1746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فتنة الممات فإن</w:t>
      </w:r>
      <w:r w:rsidR="00F1746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العبد ي</w:t>
      </w:r>
      <w:r w:rsidR="00F1746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فت</w:t>
      </w:r>
      <w:r w:rsidR="00F1746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 في قبره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في</w:t>
      </w:r>
      <w:r w:rsidR="00F1746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سأل من ق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الملكين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</w:t>
      </w:r>
      <w:r w:rsidR="00F1746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 رب</w:t>
      </w:r>
      <w:r w:rsidR="00F1746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ك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؟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وما د</w:t>
      </w:r>
      <w:r w:rsidR="00F1746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ينك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؟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وم</w:t>
      </w:r>
      <w:r w:rsidR="00F1746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 نبي</w:t>
      </w:r>
      <w:r w:rsidR="00F1746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ك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؟</w:t>
      </w:r>
    </w:p>
    <w:bookmarkEnd w:id="62"/>
    <w:p w14:paraId="7E85053B" w14:textId="30F485A7" w:rsidR="00D35AA4" w:rsidRPr="00D35AA4" w:rsidRDefault="00D35AA4" w:rsidP="00D35AA4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قال 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رحمه الله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-: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D35AA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ثم يتخي</w:t>
      </w:r>
      <w:r w:rsidR="00F1746B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ر من الد</w:t>
      </w:r>
      <w:r w:rsidR="00F1746B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عاء ما شاء</w:t>
      </w:r>
      <w:r w:rsidRPr="00D35AA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D35AA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ولا سيما المأثور من ذلك</w:t>
      </w:r>
      <w:r w:rsidRPr="00D35AA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D35AA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ومنه</w:t>
      </w:r>
      <w:r w:rsidRPr="00D35AA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:</w:t>
      </w:r>
      <w:r w:rsidRPr="00D35AA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اللهم أعن</w:t>
      </w:r>
      <w:r w:rsidR="00F1746B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ي</w:t>
      </w:r>
      <w:r w:rsidRPr="00D35AA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على ذكرك وشكرك وحسن عبادتك</w:t>
      </w:r>
      <w:r w:rsidRPr="00D35AA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D35AA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اللهم إن</w:t>
      </w:r>
      <w:r w:rsidR="00F1746B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ي ظلمت</w:t>
      </w:r>
      <w:r w:rsidR="00F1746B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ُ</w:t>
      </w:r>
      <w:r w:rsidRPr="00D35AA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نفسي ظلما</w:t>
      </w:r>
      <w:r w:rsidR="00F1746B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ً</w:t>
      </w:r>
      <w:r w:rsidRPr="00D35AA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كثير</w:t>
      </w:r>
      <w:r w:rsidRPr="00D35AA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ا</w:t>
      </w:r>
      <w:r w:rsidR="00F1746B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ً</w:t>
      </w:r>
      <w:r w:rsidRPr="00D35AA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D35AA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ولا يغفر الذنوب إلا أنت</w:t>
      </w:r>
      <w:r w:rsidRPr="00D35AA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D35AA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فاغفر لي مغفرة</w:t>
      </w:r>
      <w:r w:rsidR="00F1746B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ً</w:t>
      </w:r>
      <w:r w:rsidRPr="00D35AA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من عندك وارحمني</w:t>
      </w:r>
      <w:r w:rsidRPr="00D35AA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D35AA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إن</w:t>
      </w:r>
      <w:r w:rsidR="00F1746B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ك أنت الغفور الرحيم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وهذا الدعاء ورد ع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ن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الن</w:t>
      </w:r>
      <w:r w:rsidR="00F1746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بي</w:t>
      </w:r>
      <w:r w:rsidR="00F1746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D35AA4">
        <w:rPr>
          <w:rFonts w:ascii="Sakkal Majalla" w:eastAsia="Aptos" w:hAnsi="Sakkal Majalla" w:cs="Sakkal Majalla" w:hint="cs"/>
          <w:sz w:val="36"/>
          <w:szCs w:val="36"/>
          <w:rtl/>
          <w:lang w:bidi="ar-EG"/>
        </w:rPr>
        <w:t>ﷺ،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كما في حديث معاذ 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بن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جبل 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رضي الله تعالى عنه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-،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وقد أخذ الن</w:t>
      </w:r>
      <w:r w:rsidR="00F1746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بي</w:t>
      </w:r>
      <w:r w:rsidR="00F1746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D35AA4">
        <w:rPr>
          <w:rFonts w:ascii="Sakkal Majalla" w:eastAsia="Aptos" w:hAnsi="Sakkal Majalla" w:cs="Sakkal Majalla" w:hint="cs"/>
          <w:sz w:val="36"/>
          <w:szCs w:val="36"/>
          <w:rtl/>
          <w:lang w:bidi="ar-EG"/>
        </w:rPr>
        <w:t>ﷺ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بيده فقال له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«يا معاذ والله إن</w:t>
      </w:r>
      <w:r w:rsidR="00EB78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 لأحب</w:t>
      </w:r>
      <w:r w:rsidR="00EB78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ك»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ثم 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قال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bookmarkStart w:id="63" w:name="_Hlk170989161"/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«أُوصي</w:t>
      </w:r>
      <w:r w:rsidR="00EB78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ك يا معاذ لا ت</w:t>
      </w:r>
      <w:r w:rsidR="005735E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</w:t>
      </w:r>
      <w:r w:rsidR="005735E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ع</w:t>
      </w:r>
      <w:r w:rsidR="005735E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َّ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في د</w:t>
      </w:r>
      <w:r w:rsidR="00EB78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</w:t>
      </w:r>
      <w:r w:rsidR="00EB78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 كل</w:t>
      </w:r>
      <w:r w:rsidR="00EB78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صلاة</w:t>
      </w:r>
      <w:r w:rsidR="00EB78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أن</w:t>
      </w:r>
      <w:r w:rsidR="00EB78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 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تقول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اللهم أعن</w:t>
      </w:r>
      <w:r w:rsidR="00EB786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 على ذكرك وشكرك وحسن عبادتك»</w:t>
      </w:r>
      <w:r w:rsidR="0005263C" w:rsidRPr="0005263C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(</w:t>
      </w:r>
      <w:r w:rsidR="00EB7861" w:rsidRPr="0005263C">
        <w:rPr>
          <w:rStyle w:val="a6"/>
          <w:rFonts w:eastAsia="Aptos"/>
          <w:rtl/>
          <w:lang w:bidi="ar-EG"/>
        </w:rPr>
        <w:footnoteReference w:id="29"/>
      </w:r>
      <w:r w:rsidR="0005263C" w:rsidRPr="0005263C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)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502691B5" w14:textId="63250688" w:rsidR="00D35AA4" w:rsidRPr="00D35AA4" w:rsidRDefault="00D35AA4" w:rsidP="00D35AA4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والمُراد بد</w:t>
      </w:r>
      <w:r w:rsidR="0005263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</w:t>
      </w:r>
      <w:r w:rsidR="0005263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 الصلاة في هذا الحديث يعني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آخر الصلاة قبل الس</w:t>
      </w:r>
      <w:r w:rsidR="0005263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لام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bookmarkEnd w:id="63"/>
    <w:p w14:paraId="72B0AE88" w14:textId="0D010234" w:rsidR="00D35AA4" w:rsidRPr="00D35AA4" w:rsidRDefault="00D35AA4" w:rsidP="00D35AA4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وأما الد</w:t>
      </w:r>
      <w:r w:rsidR="0005263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عاء الثاني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فقد جاء عن أبي بكر 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ال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ص</w:t>
      </w:r>
      <w:r w:rsidR="0005263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</w:t>
      </w:r>
      <w:r w:rsidR="0005263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يق </w:t>
      </w:r>
      <w:r w:rsidR="0005263C">
        <w:rPr>
          <w:rFonts w:ascii="Traditional Arabic" w:eastAsia="Aptos" w:hAnsi="Traditional Arabic" w:cs="Traditional Arabic" w:hint="cs"/>
          <w:sz w:val="36"/>
          <w:szCs w:val="36"/>
          <w:lang w:bidi="ar-EG"/>
        </w:rPr>
        <w:sym w:font="AGA Arabesque" w:char="F074"/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</w:t>
      </w:r>
      <w:r w:rsidR="0005263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قال للن</w:t>
      </w:r>
      <w:r w:rsidR="0005263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بي</w:t>
      </w:r>
      <w:r w:rsidR="0005263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D35AA4">
        <w:rPr>
          <w:rFonts w:ascii="Sakkal Majalla" w:eastAsia="Aptos" w:hAnsi="Sakkal Majalla" w:cs="Sakkal Majalla" w:hint="cs"/>
          <w:sz w:val="36"/>
          <w:szCs w:val="36"/>
          <w:rtl/>
          <w:lang w:bidi="ar-EG"/>
        </w:rPr>
        <w:t>ﷺ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عل</w:t>
      </w:r>
      <w:r w:rsidR="0005263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مني دعاء</w:t>
      </w:r>
      <w:r w:rsidR="0005263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</w:t>
      </w:r>
      <w:r w:rsidR="0005263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أدعو به في صلاتي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فقال له </w:t>
      </w:r>
      <w:r w:rsidRPr="00D35AA4">
        <w:rPr>
          <w:rFonts w:ascii="Sakkal Majalla" w:eastAsia="Aptos" w:hAnsi="Sakkal Majalla" w:cs="Sakkal Majalla" w:hint="cs"/>
          <w:sz w:val="36"/>
          <w:szCs w:val="36"/>
          <w:rtl/>
          <w:lang w:bidi="ar-EG"/>
        </w:rPr>
        <w:t>ﷺ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«قل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اللهم إن</w:t>
      </w:r>
      <w:r w:rsidR="0005263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 ظلمت</w:t>
      </w:r>
      <w:r w:rsidR="0005263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نفسي ظلما</w:t>
      </w:r>
      <w:r w:rsidR="0005263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كثير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ا</w:t>
      </w:r>
      <w:r w:rsidR="0005263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ولا يغفر الذنوب إلا أنت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فاغفر لي مغفرة</w:t>
      </w:r>
      <w:r w:rsidR="0005263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</w:t>
      </w:r>
      <w:r w:rsidR="0005263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 عندك وارحمني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إن</w:t>
      </w:r>
      <w:r w:rsidR="0005263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ك أنت الغفور الرحيم»</w:t>
      </w:r>
      <w:r w:rsidR="00FE057D" w:rsidRPr="00FE057D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(</w:t>
      </w:r>
      <w:r w:rsidR="0005263C" w:rsidRPr="00FE057D">
        <w:rPr>
          <w:rStyle w:val="a6"/>
          <w:rFonts w:eastAsia="Aptos"/>
          <w:rtl/>
          <w:lang w:bidi="ar-EG"/>
        </w:rPr>
        <w:footnoteReference w:id="30"/>
      </w:r>
      <w:r w:rsidR="00FE057D" w:rsidRPr="00FE057D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)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7F24992E" w14:textId="6BBE1A92" w:rsidR="0023329A" w:rsidRDefault="00D35AA4" w:rsidP="00D35AA4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ثم</w:t>
      </w:r>
      <w:r w:rsidR="00FE057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قال 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رحمه الله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-: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D35AA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أم</w:t>
      </w:r>
      <w:r w:rsidR="00FE057D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ا في التشه</w:t>
      </w:r>
      <w:r w:rsidR="00FE057D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د الأو</w:t>
      </w:r>
      <w:r w:rsidR="00FE057D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ل فيقوم بعد الشهادتين إلى الثالثة في الظهر والعصر والمغرب والعشاء</w:t>
      </w:r>
      <w:r w:rsidRPr="00D35AA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D35AA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وإن</w:t>
      </w:r>
      <w:r w:rsidR="00FE057D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ْ</w:t>
      </w:r>
      <w:r w:rsidRPr="00D35AA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صل</w:t>
      </w:r>
      <w:r w:rsidR="00FE057D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ى على الن</w:t>
      </w:r>
      <w:r w:rsidR="00FE057D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بي</w:t>
      </w:r>
      <w:r w:rsidR="00FE057D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Pr="00D35AA4">
        <w:rPr>
          <w:rFonts w:ascii="Sakkal Majalla" w:eastAsia="Aptos" w:hAnsi="Sakkal Majalla" w:cs="Sakkal Majalla" w:hint="cs"/>
          <w:b/>
          <w:bCs/>
          <w:sz w:val="36"/>
          <w:szCs w:val="36"/>
          <w:rtl/>
          <w:lang w:bidi="ar-EG"/>
        </w:rPr>
        <w:t>ﷺ</w:t>
      </w:r>
      <w:r w:rsidRPr="00D35AA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فهو أفضل</w:t>
      </w:r>
      <w:r w:rsidRPr="00D35AA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؛</w:t>
      </w:r>
      <w:r w:rsidRPr="00D35AA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لعموم الأحاديث في ذلك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يعني </w:t>
      </w:r>
      <w:r w:rsidR="00CA107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بذلك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الشيخ 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رحمه الله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</w:t>
      </w:r>
      <w:r w:rsidR="00FE057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إذا كانت الصلاة ر</w:t>
      </w:r>
      <w:r w:rsidR="00FE057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باعي</w:t>
      </w:r>
      <w:r w:rsidR="00FE057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أو كانت الصلاة ثلاثي</w:t>
      </w:r>
      <w:r w:rsidR="00FE057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 كالمغرب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فإذا فرغ من التشه</w:t>
      </w:r>
      <w:r w:rsidR="00FE057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 الأو</w:t>
      </w:r>
      <w:r w:rsidR="00FE057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 قبل أن</w:t>
      </w:r>
      <w:r w:rsidR="00FE057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</w:t>
      </w:r>
      <w:r w:rsidR="00FE057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نهض إلى الركعة الثالثة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</w:t>
      </w:r>
      <w:r w:rsidR="00FE057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الشيخ 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رحمه الله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</w:t>
      </w:r>
      <w:r w:rsidR="00FE057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رى أن</w:t>
      </w:r>
      <w:r w:rsidR="00FE057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يأتي بالصلاة على الن</w:t>
      </w:r>
      <w:r w:rsidR="00FE057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بي</w:t>
      </w:r>
      <w:r w:rsidR="00FE057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D35AA4">
        <w:rPr>
          <w:rFonts w:ascii="Sakkal Majalla" w:eastAsia="Aptos" w:hAnsi="Sakkal Majalla" w:cs="Sakkal Majalla" w:hint="cs"/>
          <w:sz w:val="36"/>
          <w:szCs w:val="36"/>
          <w:rtl/>
          <w:lang w:bidi="ar-EG"/>
        </w:rPr>
        <w:t>ﷺ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التي مر</w:t>
      </w:r>
      <w:r w:rsidR="00FE057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ت معنا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اللهم صلِّ على محم</w:t>
      </w:r>
      <w:r w:rsidR="00FE057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</w:t>
      </w:r>
      <w:r w:rsidR="00FE057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وعلى آل محم</w:t>
      </w:r>
      <w:r w:rsidR="00FE057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</w:t>
      </w:r>
      <w:r w:rsidR="00FE057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="00CA107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 . .  إلخ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="00CA107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ف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ير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ى ال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شيخ أن</w:t>
      </w:r>
      <w:r w:rsidR="00FE057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</w:t>
      </w:r>
      <w:r w:rsidR="00CA107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 في هذا الموضع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مستحب</w:t>
      </w:r>
      <w:r w:rsidR="00FE057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ٌّ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وأم</w:t>
      </w:r>
      <w:r w:rsidR="00FE057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الإتيا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ن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بالصلاة على الن</w:t>
      </w:r>
      <w:r w:rsidR="00FE057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بي</w:t>
      </w:r>
      <w:r w:rsidR="00FE057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D35AA4">
        <w:rPr>
          <w:rFonts w:ascii="Sakkal Majalla" w:eastAsia="Aptos" w:hAnsi="Sakkal Majalla" w:cs="Sakkal Majalla" w:hint="cs"/>
          <w:sz w:val="36"/>
          <w:szCs w:val="36"/>
          <w:rtl/>
          <w:lang w:bidi="ar-EG"/>
        </w:rPr>
        <w:t>ﷺ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في التشه</w:t>
      </w:r>
      <w:r w:rsidR="00FE057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 الأخير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</w:t>
      </w:r>
      <w:r w:rsidR="00FE057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35AA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ها من الأركان كما تقدم</w:t>
      </w:r>
      <w:r w:rsidRPr="00D35AA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628C66AD" w14:textId="77777777" w:rsidR="0023329A" w:rsidRDefault="0023329A" w:rsidP="00AA7717">
      <w:pPr>
        <w:bidi w:val="0"/>
        <w:spacing w:line="259" w:lineRule="auto"/>
        <w:jc w:val="center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lastRenderedPageBreak/>
        <w:br w:type="page"/>
      </w:r>
    </w:p>
    <w:p w14:paraId="3F4BEB8A" w14:textId="5548AC5C" w:rsidR="0023329A" w:rsidRPr="003C32D8" w:rsidRDefault="0023329A" w:rsidP="0023329A">
      <w:pPr>
        <w:pStyle w:val="1"/>
        <w:rPr>
          <w:rFonts w:eastAsia="Aptos"/>
          <w:rtl/>
          <w:lang w:bidi="ar-EG"/>
        </w:rPr>
      </w:pPr>
      <w:bookmarkStart w:id="64" w:name="_Toc173324335"/>
      <w:r w:rsidRPr="003C32D8">
        <w:rPr>
          <w:rFonts w:eastAsia="Aptos" w:hint="cs"/>
          <w:rtl/>
          <w:lang w:bidi="ar-EG"/>
        </w:rPr>
        <w:lastRenderedPageBreak/>
        <w:t>الد</w:t>
      </w:r>
      <w:r w:rsidR="002823C1" w:rsidRPr="003C32D8">
        <w:rPr>
          <w:rFonts w:eastAsia="Aptos" w:hint="cs"/>
          <w:rtl/>
          <w:lang w:bidi="ar-EG"/>
        </w:rPr>
        <w:t>ّ</w:t>
      </w:r>
      <w:r w:rsidRPr="003C32D8">
        <w:rPr>
          <w:rFonts w:eastAsia="Aptos" w:hint="cs"/>
          <w:rtl/>
          <w:lang w:bidi="ar-EG"/>
        </w:rPr>
        <w:t>رس الع</w:t>
      </w:r>
      <w:r w:rsidR="002823C1" w:rsidRPr="003C32D8">
        <w:rPr>
          <w:rFonts w:eastAsia="Aptos" w:hint="cs"/>
          <w:rtl/>
          <w:lang w:bidi="ar-EG"/>
        </w:rPr>
        <w:t>َ</w:t>
      </w:r>
      <w:r w:rsidRPr="003C32D8">
        <w:rPr>
          <w:rFonts w:eastAsia="Aptos" w:hint="cs"/>
          <w:rtl/>
          <w:lang w:bidi="ar-EG"/>
        </w:rPr>
        <w:t>اشر</w:t>
      </w:r>
      <w:bookmarkEnd w:id="64"/>
    </w:p>
    <w:tbl>
      <w:tblPr>
        <w:tblStyle w:val="a8"/>
        <w:tblpPr w:leftFromText="180" w:rightFromText="180" w:vertAnchor="text" w:horzAnchor="margin" w:tblpY="135"/>
        <w:bidiVisual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23329A" w14:paraId="000DCF74" w14:textId="77777777" w:rsidTr="00C8416A">
        <w:tc>
          <w:tcPr>
            <w:tcW w:w="9010" w:type="dxa"/>
          </w:tcPr>
          <w:p w14:paraId="5E97EE2A" w14:textId="77777777" w:rsidR="0023329A" w:rsidRPr="004E58BE" w:rsidRDefault="0023329A" w:rsidP="00C8416A">
            <w:p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4E58B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قال 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الشيخ عبد العزيز ابن باز </w:t>
            </w:r>
            <w:r w:rsidRPr="004E58B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رحمه الله:</w:t>
            </w:r>
          </w:p>
          <w:p w14:paraId="51A2B579" w14:textId="600926B7" w:rsidR="00BB48CF" w:rsidRPr="00BB48CF" w:rsidRDefault="00BB48CF" w:rsidP="003A2BD2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BB48C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الد</w:t>
            </w:r>
            <w:r w:rsidR="002823C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BB48C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رس العاشر: سنن الصلاة سنن الصلاة، ومنها:</w:t>
            </w:r>
          </w:p>
          <w:p w14:paraId="2623360E" w14:textId="5A1F222E" w:rsidR="003A2BD2" w:rsidRDefault="00BB48CF" w:rsidP="00283815">
            <w:pPr>
              <w:pStyle w:val="af3"/>
              <w:numPr>
                <w:ilvl w:val="0"/>
                <w:numId w:val="4"/>
              </w:numPr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3A2BD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الاس</w:t>
            </w:r>
            <w:r w:rsidR="002823C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ْ</w:t>
            </w:r>
            <w:r w:rsidRPr="003A2BD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تفتاح.</w:t>
            </w:r>
          </w:p>
          <w:p w14:paraId="796616C8" w14:textId="776F2788" w:rsidR="003A2BD2" w:rsidRDefault="00BB48CF" w:rsidP="002F6D5E">
            <w:pPr>
              <w:pStyle w:val="af3"/>
              <w:numPr>
                <w:ilvl w:val="0"/>
                <w:numId w:val="4"/>
              </w:numPr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3A2BD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جعل كف</w:t>
            </w:r>
            <w:r w:rsidR="002823C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3A2BD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اليد اليمنى على اليسرى فوق الصدر حين القيام، قبل الركوع وبعده.</w:t>
            </w:r>
          </w:p>
          <w:p w14:paraId="25DC7C7A" w14:textId="16C0B106" w:rsidR="003A2BD2" w:rsidRDefault="00BB48CF" w:rsidP="003A2BD2">
            <w:pPr>
              <w:pStyle w:val="af3"/>
              <w:numPr>
                <w:ilvl w:val="0"/>
                <w:numId w:val="4"/>
              </w:numPr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3A2BD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رفع اليدين مضموم</w:t>
            </w:r>
            <w:r w:rsidR="002823C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3A2BD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تي الأصابع ممدودة</w:t>
            </w:r>
            <w:r w:rsidR="00AC634C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ً</w:t>
            </w:r>
            <w:r w:rsidRPr="003A2BD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حذو</w:t>
            </w:r>
            <w:r w:rsidR="00AC634C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3A2BD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الم</w:t>
            </w:r>
            <w:r w:rsidR="00AC634C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3A2BD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نكبين أو الأذنين عند التكبير الأول، وعند الركوع، والرفع منه، وعند القيام من التشهد الأول إلى الثالثة.</w:t>
            </w:r>
          </w:p>
          <w:p w14:paraId="72D9A76D" w14:textId="7953E65A" w:rsidR="003A2BD2" w:rsidRDefault="00BB48CF" w:rsidP="009471BB">
            <w:pPr>
              <w:pStyle w:val="af3"/>
              <w:numPr>
                <w:ilvl w:val="0"/>
                <w:numId w:val="4"/>
              </w:numPr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3A2BD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ما زاد عن واحدة</w:t>
            </w:r>
            <w:r w:rsidR="00AC634C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ٍ</w:t>
            </w:r>
            <w:r w:rsidRPr="003A2BD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في تسبيح الركوع والسجود.</w:t>
            </w:r>
          </w:p>
          <w:p w14:paraId="309A31C1" w14:textId="30507BD0" w:rsidR="003A2BD2" w:rsidRDefault="00BB48CF" w:rsidP="00407477">
            <w:pPr>
              <w:pStyle w:val="af3"/>
              <w:numPr>
                <w:ilvl w:val="0"/>
                <w:numId w:val="4"/>
              </w:numPr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3A2BD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ما زاد على قول: (رب</w:t>
            </w:r>
            <w:r w:rsidR="00AC634C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3A2BD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نا ولك الحمد) بعد القيام من الركوع، وما زاد عن واحدة</w:t>
            </w:r>
            <w:r w:rsidR="00AC634C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ٍ</w:t>
            </w:r>
            <w:r w:rsidRPr="003A2BD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في الد</w:t>
            </w:r>
            <w:r w:rsidR="00AC634C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3A2BD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عاء بالمغفرة بين السجدتين.</w:t>
            </w:r>
          </w:p>
          <w:p w14:paraId="428D69C0" w14:textId="77777777" w:rsidR="003A2BD2" w:rsidRDefault="00BB48CF" w:rsidP="009B729B">
            <w:pPr>
              <w:pStyle w:val="af3"/>
              <w:numPr>
                <w:ilvl w:val="0"/>
                <w:numId w:val="4"/>
              </w:numPr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3A2BD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جعل الرأس حيال الظهر في الركوع.</w:t>
            </w:r>
          </w:p>
          <w:p w14:paraId="56311728" w14:textId="77777777" w:rsidR="00F4056A" w:rsidRDefault="00BB48CF" w:rsidP="005C536F">
            <w:pPr>
              <w:pStyle w:val="af3"/>
              <w:numPr>
                <w:ilvl w:val="0"/>
                <w:numId w:val="4"/>
              </w:num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3A2BD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مجافاة العضدين عن الجنبين، والبطن عن الفخذين، والفخذين عن الساقين في السجود.</w:t>
            </w:r>
          </w:p>
          <w:p w14:paraId="0B34DD86" w14:textId="5E19C440" w:rsidR="00F4056A" w:rsidRDefault="00BB48CF" w:rsidP="00F4056A">
            <w:pPr>
              <w:pStyle w:val="af3"/>
              <w:numPr>
                <w:ilvl w:val="0"/>
                <w:numId w:val="4"/>
              </w:num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3A2BD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رفع الذ</w:t>
            </w:r>
            <w:r w:rsidR="0091716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3A2BD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راع</w:t>
            </w:r>
            <w:r w:rsidR="0091716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3A2BD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ين عن الأرض ح</w:t>
            </w:r>
            <w:r w:rsidR="0091716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ِ</w:t>
            </w:r>
            <w:r w:rsidRPr="003A2BD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ين السجود.</w:t>
            </w:r>
          </w:p>
          <w:p w14:paraId="75489F30" w14:textId="512E3415" w:rsidR="00F4056A" w:rsidRDefault="00BB48CF" w:rsidP="00955B44">
            <w:pPr>
              <w:pStyle w:val="af3"/>
              <w:numPr>
                <w:ilvl w:val="0"/>
                <w:numId w:val="4"/>
              </w:num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F4056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جلوس المصل</w:t>
            </w:r>
            <w:r w:rsidR="0091716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F4056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ي على رجله اليسرى مفروشة</w:t>
            </w:r>
            <w:r w:rsidR="0091716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ً</w:t>
            </w:r>
            <w:r w:rsidRPr="00F4056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، ون</w:t>
            </w:r>
            <w:r w:rsidR="00B06A4C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F4056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ص</w:t>
            </w:r>
            <w:r w:rsidR="00B06A4C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ْ</w:t>
            </w:r>
            <w:r w:rsidRPr="00F4056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ب اليمنى في التشهد الأو</w:t>
            </w:r>
            <w:r w:rsidR="00B06A4C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F4056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ل وبين السجدتين.</w:t>
            </w:r>
          </w:p>
          <w:p w14:paraId="4CE3CD77" w14:textId="3E75F8C6" w:rsidR="00124551" w:rsidRDefault="00BB48CF" w:rsidP="00124551">
            <w:pPr>
              <w:pStyle w:val="af3"/>
              <w:numPr>
                <w:ilvl w:val="0"/>
                <w:numId w:val="4"/>
              </w:num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F4056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التور</w:t>
            </w:r>
            <w:r w:rsidR="00B06A4C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F4056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ك في التشه</w:t>
            </w:r>
            <w:r w:rsidR="001E64E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F4056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د الأخير في الر</w:t>
            </w:r>
            <w:r w:rsidR="00B06A4C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F4056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باعي</w:t>
            </w:r>
            <w:r w:rsidR="00B06A4C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F4056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ة والثلاثي</w:t>
            </w:r>
            <w:r w:rsidR="00B06A4C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F4056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ة وهو: الجلوس على م</w:t>
            </w:r>
            <w:r w:rsidR="00B06A4C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F4056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ق</w:t>
            </w:r>
            <w:r w:rsidR="00B06A4C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ْ</w:t>
            </w:r>
            <w:r w:rsidRPr="00F4056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ع</w:t>
            </w:r>
            <w:r w:rsidR="00B06A4C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F4056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د</w:t>
            </w:r>
            <w:r w:rsidR="00B06A4C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F4056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ته وجع</w:t>
            </w:r>
            <w:r w:rsidR="00654F85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ْ</w:t>
            </w:r>
            <w:r w:rsidRPr="00F4056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ل رجله اليسرى تحت اليمنى ونص</w:t>
            </w:r>
            <w:r w:rsidR="00654F85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ْ</w:t>
            </w:r>
            <w:r w:rsidRPr="00F4056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ب اليمنى.</w:t>
            </w:r>
          </w:p>
          <w:p w14:paraId="22104D74" w14:textId="6AAB2ECA" w:rsidR="00124551" w:rsidRDefault="00BB48CF" w:rsidP="00124551">
            <w:pPr>
              <w:pStyle w:val="af3"/>
              <w:numPr>
                <w:ilvl w:val="0"/>
                <w:numId w:val="4"/>
              </w:num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124551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الإشارة بالس</w:t>
            </w:r>
            <w:r w:rsidR="00654F85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124551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ب</w:t>
            </w:r>
            <w:r w:rsidR="00654F85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124551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ابة في التشه</w:t>
            </w:r>
            <w:r w:rsidR="001E64E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124551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د الأو</w:t>
            </w:r>
            <w:r w:rsidR="001E64E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124551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ل والث</w:t>
            </w:r>
            <w:r w:rsidR="001E64E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124551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اني من حين جلس إلى نهاية التشه</w:t>
            </w:r>
            <w:r w:rsidR="001E64E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124551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د وتحريكها عند الدعاء.</w:t>
            </w:r>
          </w:p>
          <w:p w14:paraId="4FC3AA99" w14:textId="54FB8EC4" w:rsidR="00124551" w:rsidRDefault="00BB48CF" w:rsidP="00124551">
            <w:pPr>
              <w:pStyle w:val="af3"/>
              <w:numPr>
                <w:ilvl w:val="0"/>
                <w:numId w:val="4"/>
              </w:num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124551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الصلاة والتبريك على محم</w:t>
            </w:r>
            <w:r w:rsidR="00654F85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124551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د</w:t>
            </w:r>
            <w:r w:rsidR="001E64E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ٍ</w:t>
            </w:r>
            <w:r w:rsidRPr="00124551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، وآل محم</w:t>
            </w:r>
            <w:r w:rsidR="00654F85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124551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د</w:t>
            </w:r>
            <w:r w:rsidR="001E64E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ٍ</w:t>
            </w:r>
            <w:r w:rsidRPr="00124551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، وعلى إبراهيم، وآل إبراهيم في التشهد الأول.</w:t>
            </w:r>
          </w:p>
          <w:p w14:paraId="3A0A7D16" w14:textId="08F4A68B" w:rsidR="00124551" w:rsidRDefault="00BB48CF" w:rsidP="00124551">
            <w:pPr>
              <w:pStyle w:val="af3"/>
              <w:numPr>
                <w:ilvl w:val="0"/>
                <w:numId w:val="4"/>
              </w:num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124551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lastRenderedPageBreak/>
              <w:t>الدعاء في التشه</w:t>
            </w:r>
            <w:r w:rsidR="00654F85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124551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د الأخير.</w:t>
            </w:r>
          </w:p>
          <w:p w14:paraId="261B9945" w14:textId="244CB392" w:rsidR="00124551" w:rsidRDefault="00BB48CF" w:rsidP="00124551">
            <w:pPr>
              <w:pStyle w:val="af3"/>
              <w:numPr>
                <w:ilvl w:val="0"/>
                <w:numId w:val="4"/>
              </w:num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124551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الجهر بالقراءة في صلاة الفجر، وصلاة الجمعة، وصلاة العيدين، والاس</w:t>
            </w:r>
            <w:r w:rsidR="00654F85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ْ</w:t>
            </w:r>
            <w:r w:rsidRPr="00124551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تسقاء، وفي الركعتين الأ</w:t>
            </w:r>
            <w:r w:rsidR="00982790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124551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ول</w:t>
            </w:r>
            <w:r w:rsidR="00982790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124551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ي</w:t>
            </w:r>
            <w:r w:rsidR="00982790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124551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ين من صلاة المغرب والعشاء.</w:t>
            </w:r>
          </w:p>
          <w:p w14:paraId="3FC2EADB" w14:textId="77777777" w:rsidR="00124551" w:rsidRDefault="00BB48CF" w:rsidP="00124551">
            <w:pPr>
              <w:pStyle w:val="af3"/>
              <w:numPr>
                <w:ilvl w:val="0"/>
                <w:numId w:val="4"/>
              </w:num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124551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الإسرار بالقراءة في الظهر، والعصر، وفي الثالثة من المغرب، والأخيرتين من العشاء.</w:t>
            </w:r>
          </w:p>
          <w:p w14:paraId="5EF58BEC" w14:textId="783FA6D1" w:rsidR="00352868" w:rsidRDefault="00BB48CF" w:rsidP="00124551">
            <w:pPr>
              <w:pStyle w:val="af3"/>
              <w:numPr>
                <w:ilvl w:val="0"/>
                <w:numId w:val="4"/>
              </w:num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124551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قراءة ما زاد عن الفاتحة من القرآن، مع مراعاة بقي</w:t>
            </w:r>
            <w:r w:rsidR="00982790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124551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ة ما ورد من الس</w:t>
            </w:r>
            <w:r w:rsidR="00982790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ُّ</w:t>
            </w:r>
            <w:r w:rsidRPr="00124551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ن</w:t>
            </w:r>
            <w:r w:rsidR="00982790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124551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ن في الصلاة سوى ما ذكرنا،</w:t>
            </w:r>
          </w:p>
          <w:p w14:paraId="36271B0D" w14:textId="72BE0251" w:rsidR="00846F73" w:rsidRDefault="00BB48CF" w:rsidP="00846F73">
            <w:pPr>
              <w:pStyle w:val="af3"/>
              <w:numPr>
                <w:ilvl w:val="0"/>
                <w:numId w:val="4"/>
              </w:num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124551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ومن ذلك:</w:t>
            </w:r>
            <w:r w:rsidR="003A2BD2" w:rsidRPr="0012455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  <w:r w:rsidR="003A2BD2" w:rsidRPr="00352868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ما زاد على قول المصل</w:t>
            </w:r>
            <w:r w:rsidR="00982790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="003A2BD2" w:rsidRPr="00352868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ي: (رب</w:t>
            </w:r>
            <w:r w:rsidR="00982790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="003A2BD2" w:rsidRPr="00352868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نا ولك الحم</w:t>
            </w:r>
            <w:r w:rsidR="00E3164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ْ</w:t>
            </w:r>
            <w:r w:rsidR="003A2BD2" w:rsidRPr="00352868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د) بعد الر</w:t>
            </w:r>
            <w:r w:rsidR="00E3164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َّ</w:t>
            </w:r>
            <w:r w:rsidR="003A2BD2" w:rsidRPr="00352868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ف</w:t>
            </w:r>
            <w:r w:rsidR="00E3164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ْ</w:t>
            </w:r>
            <w:r w:rsidR="003A2BD2" w:rsidRPr="00352868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ع من الركوع في حق</w:t>
            </w:r>
            <w:r w:rsidR="00E3164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="003A2BD2" w:rsidRPr="00352868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الإمام، والمأموم، والمنفرد، فإن</w:t>
            </w:r>
            <w:r w:rsidR="00E3164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="003A2BD2" w:rsidRPr="00352868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ه سن</w:t>
            </w:r>
            <w:r w:rsidR="00E3164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="003A2BD2" w:rsidRPr="00352868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ة،</w:t>
            </w:r>
          </w:p>
          <w:p w14:paraId="6777F563" w14:textId="0FC7220F" w:rsidR="003A2BD2" w:rsidRPr="00846F73" w:rsidRDefault="003A2BD2" w:rsidP="00846F73">
            <w:pPr>
              <w:pStyle w:val="af3"/>
              <w:numPr>
                <w:ilvl w:val="0"/>
                <w:numId w:val="4"/>
              </w:num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846F73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ومن ذلك أيضا</w:t>
            </w:r>
            <w:r w:rsidR="00E3164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ً</w:t>
            </w:r>
            <w:r w:rsidRPr="00846F73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: وض</w:t>
            </w:r>
            <w:r w:rsidR="00E3164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ْ</w:t>
            </w:r>
            <w:r w:rsidRPr="00846F73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ع اليدين على الر</w:t>
            </w:r>
            <w:r w:rsidR="00E3164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46F73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كبت</w:t>
            </w:r>
            <w:r w:rsidR="00E3164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846F73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ين مفر</w:t>
            </w:r>
            <w:r w:rsidR="00E3164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46F73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ج</w:t>
            </w:r>
            <w:r w:rsidR="00E3164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846F73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</w:t>
            </w:r>
            <w:r w:rsidR="00E3164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846F73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ي الأصابع حين الركوع.</w:t>
            </w:r>
          </w:p>
        </w:tc>
      </w:tr>
    </w:tbl>
    <w:p w14:paraId="1300DF3B" w14:textId="5A7FEC99" w:rsidR="00DD188C" w:rsidRPr="00DD188C" w:rsidRDefault="00DD188C" w:rsidP="00DD188C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lastRenderedPageBreak/>
        <w:t xml:space="preserve">ثم ذكر الشيخ 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رحمه الله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في الد</w:t>
      </w:r>
      <w:r w:rsidR="00E3164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رس العاشر 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DD188C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س</w:t>
      </w:r>
      <w:r w:rsidR="00E3164B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ُ</w:t>
      </w:r>
      <w:r w:rsidRPr="00DD188C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ن</w:t>
      </w:r>
      <w:r w:rsidR="00E3164B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َ</w:t>
      </w:r>
      <w:r w:rsidRPr="00DD188C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ن الصلاة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و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</w:t>
      </w:r>
      <w:r w:rsidR="00E3164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</w:t>
      </w:r>
      <w:r w:rsidR="00E3164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 الصلاة هي ما سوى الأركان والواجبات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ف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إذا عرف المصل</w:t>
      </w:r>
      <w:r w:rsidR="00E3164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 ما هي الأركان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وما هي الواجبات في الصلاة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</w:t>
      </w:r>
      <w:r w:rsidR="00E3164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ما سوى الأركان والواجبات فإن</w:t>
      </w:r>
      <w:r w:rsidR="00E3164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سن</w:t>
      </w:r>
      <w:r w:rsidR="00E3164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والسن</w:t>
      </w:r>
      <w:r w:rsidR="00E3164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 إذا أتى بها المصل</w:t>
      </w:r>
      <w:r w:rsidR="00E3164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 يُثاب عليها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وإن</w:t>
      </w:r>
      <w:r w:rsidR="00E3164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ت</w:t>
      </w:r>
      <w:r w:rsidR="004C59F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</w:t>
      </w:r>
      <w:r w:rsidR="004C59F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كها ولو متعم</w:t>
      </w:r>
      <w:r w:rsidR="004C59F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دا</w:t>
      </w:r>
      <w:r w:rsidR="004C59F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لم</w:t>
      </w:r>
      <w:r w:rsidR="004C59F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ت</w:t>
      </w:r>
      <w:r w:rsidR="004C59F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</w:t>
      </w:r>
      <w:r w:rsidR="004C59F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ط</w:t>
      </w:r>
      <w:r w:rsidR="004C59F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 صلاته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لكن</w:t>
      </w:r>
      <w:r w:rsidR="004C59F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</w:t>
      </w:r>
      <w:r w:rsidR="004C59F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نبغي للمصل</w:t>
      </w:r>
      <w:r w:rsidR="004C59F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 أن</w:t>
      </w:r>
      <w:r w:rsidR="004C59F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</w:t>
      </w:r>
      <w:r w:rsidR="004C59F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حرص على السن</w:t>
      </w:r>
      <w:r w:rsidR="004C59F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 ل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في ذلك من الاقتداء بالن</w:t>
      </w:r>
      <w:r w:rsidR="004C59F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بي</w:t>
      </w:r>
      <w:r w:rsidR="004C59F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DD188C">
        <w:rPr>
          <w:rFonts w:ascii="Sakkal Majalla" w:eastAsia="Aptos" w:hAnsi="Sakkal Majalla" w:cs="Sakkal Majalla" w:hint="cs"/>
          <w:sz w:val="36"/>
          <w:szCs w:val="36"/>
          <w:rtl/>
          <w:lang w:bidi="ar-EG"/>
        </w:rPr>
        <w:t>ﷺ،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ول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يترت</w:t>
      </w:r>
      <w:r w:rsidR="004C59F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 عليها من الأج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ر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العظيم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23809D7F" w14:textId="1F23D905" w:rsidR="00DD188C" w:rsidRPr="00DD188C" w:rsidRDefault="00DD188C" w:rsidP="00436F95">
      <w:pPr>
        <w:spacing w:after="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أو</w:t>
      </w:r>
      <w:r w:rsidR="004C59F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 هذه السن</w:t>
      </w:r>
      <w:r w:rsidR="004C59F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ن 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DD188C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الاستفتاح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بأن</w:t>
      </w:r>
      <w:r w:rsidR="004C59F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يأتي بالاس</w:t>
      </w:r>
      <w:r w:rsidR="004C59F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تفتاح بعد تكبيرة الإحرام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والاس</w:t>
      </w:r>
      <w:r w:rsidR="004C59F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تفتاح له ص</w:t>
      </w:r>
      <w:r w:rsidR="004C59F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</w:t>
      </w:r>
      <w:r w:rsidR="004C59F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غ كثير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ة،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من أشهرها أن</w:t>
      </w:r>
      <w:r w:rsidR="004C59F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يقول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</w:t>
      </w:r>
      <w:r w:rsidR="00A9774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</w:t>
      </w:r>
      <w:r w:rsidR="00A9774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حانك الل</w:t>
      </w:r>
      <w:r w:rsidR="004C59F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هم وبحمدك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وتبارك اس</w:t>
      </w:r>
      <w:r w:rsidR="004C59F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مك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وتعالى ج</w:t>
      </w:r>
      <w:r w:rsidR="004C59F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</w:t>
      </w:r>
      <w:r w:rsidR="004C59F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ُّ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ك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ولا إله غيرك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="00A97744" w:rsidRPr="00A97744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(</w:t>
      </w:r>
      <w:r w:rsidR="002E4EFB" w:rsidRPr="00A97744">
        <w:rPr>
          <w:rStyle w:val="a6"/>
          <w:rFonts w:eastAsia="Aptos"/>
          <w:rtl/>
          <w:lang w:bidi="ar-EG"/>
        </w:rPr>
        <w:footnoteReference w:id="31"/>
      </w:r>
      <w:r w:rsidR="00A97744" w:rsidRPr="00A97744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)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1826DA6B" w14:textId="610C6E32" w:rsidR="00DD188C" w:rsidRPr="00DD188C" w:rsidRDefault="00DD188C" w:rsidP="00436F95">
      <w:pPr>
        <w:spacing w:after="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ومعنى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</w:t>
      </w:r>
      <w:r w:rsidR="00A9774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</w:t>
      </w:r>
      <w:r w:rsidR="00A9774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حانك الل</w:t>
      </w:r>
      <w:r w:rsidR="00A9774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هم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أي</w:t>
      </w:r>
      <w:r w:rsidR="00A9774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</w:t>
      </w:r>
      <w:r w:rsidR="00A9774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</w:t>
      </w:r>
      <w:r w:rsidR="002F75A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ز</w:t>
      </w:r>
      <w:r w:rsidR="002F75A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</w:t>
      </w:r>
      <w:r w:rsidR="002F75A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ك يا الله عم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َّ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لا ي</w:t>
      </w:r>
      <w:r w:rsidR="009B716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</w:t>
      </w:r>
      <w:r w:rsidR="009B716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ي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 بك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</w:t>
      </w:r>
      <w:r w:rsidR="009B716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 كل</w:t>
      </w:r>
      <w:r w:rsidR="009B716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ن</w:t>
      </w:r>
      <w:r w:rsidR="009B716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</w:t>
      </w:r>
      <w:r w:rsidR="009B716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ص</w:t>
      </w:r>
      <w:r w:rsidR="009B716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وعيب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25960713" w14:textId="7FDF733E" w:rsidR="00DD188C" w:rsidRPr="00DD188C" w:rsidRDefault="00DD188C" w:rsidP="00436F95">
      <w:pPr>
        <w:spacing w:after="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ومعنى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وبحم</w:t>
      </w:r>
      <w:r w:rsidR="009B716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دك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الح</w:t>
      </w:r>
      <w:r w:rsidR="00E256B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مد</w:t>
      </w:r>
      <w:r w:rsidR="00E256B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تقد</w:t>
      </w:r>
      <w:r w:rsidR="00E256B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 معن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ا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</w:t>
      </w:r>
      <w:r w:rsidR="00E256B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ه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وص</w:t>
      </w:r>
      <w:r w:rsidR="00E256B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ف المحمود بالكمال محب</w:t>
      </w:r>
      <w:r w:rsidR="00E256B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 وتعظيما</w:t>
      </w:r>
      <w:r w:rsidR="00E256B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فيكون المعنى إذا قال المصل</w:t>
      </w:r>
      <w:r w:rsidR="00E256B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</w:t>
      </w:r>
      <w:r w:rsidR="00E256B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</w:t>
      </w:r>
      <w:r w:rsidR="00E256B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حانك الل</w:t>
      </w:r>
      <w:r w:rsidR="00E256B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هم وبحم</w:t>
      </w:r>
      <w:r w:rsidR="00E256B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دك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أي</w:t>
      </w:r>
      <w:r w:rsidR="00E256B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</w:t>
      </w:r>
      <w:r w:rsidR="00E256B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ينز</w:t>
      </w:r>
      <w:r w:rsidR="00E256B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الله -عز</w:t>
      </w:r>
      <w:r w:rsidR="00E256B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وجل</w:t>
      </w:r>
      <w:r w:rsidR="00E256B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- ع</w:t>
      </w:r>
      <w:r w:rsidR="00E256B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 كل</w:t>
      </w:r>
      <w:r w:rsidR="00E256B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نق</w:t>
      </w:r>
      <w:r w:rsidR="00E256B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ص وعيب تنزيها</w:t>
      </w:r>
      <w:r w:rsidR="00E256B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مقرونا</w:t>
      </w:r>
      <w:r w:rsidR="00E256B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بحم</w:t>
      </w:r>
      <w:r w:rsidR="00E256B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 الله س</w:t>
      </w:r>
      <w:r w:rsidR="00E256B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</w:t>
      </w:r>
      <w:r w:rsidR="00E256B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حانه وتعالى والث</w:t>
      </w:r>
      <w:r w:rsidR="00E256B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ناء عليه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079A3355" w14:textId="0F6B428F" w:rsidR="00DD188C" w:rsidRPr="00DD188C" w:rsidRDefault="00DD188C" w:rsidP="00436F95">
      <w:pPr>
        <w:spacing w:after="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lastRenderedPageBreak/>
        <w:t>ومعنى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وتبارك اس</w:t>
      </w:r>
      <w:r w:rsidR="00E256B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مك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أي</w:t>
      </w:r>
      <w:r w:rsidR="00E256B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البركة ت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نال ب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ا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سم الله -عز</w:t>
      </w:r>
      <w:r w:rsidR="00EA2AC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وجل</w:t>
      </w:r>
      <w:r w:rsidR="00EA2AC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-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والبركة هي الخير الكثير الد</w:t>
      </w:r>
      <w:r w:rsidR="00EA2AC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ائم الذي لا ي</w:t>
      </w:r>
      <w:r w:rsidR="00EA2AC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زول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ولكن</w:t>
      </w:r>
      <w:r w:rsidR="00EA2AC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يُ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َّ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أن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َّ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لفظ تبارك خاص</w:t>
      </w:r>
      <w:r w:rsidR="00EA2AC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بالله -عز</w:t>
      </w:r>
      <w:r w:rsidR="00EA2AC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وجل</w:t>
      </w:r>
      <w:r w:rsidR="00EA2AC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-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لا يجوز أن</w:t>
      </w:r>
      <w:r w:rsidR="00EA2AC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</w:t>
      </w:r>
      <w:r w:rsidR="00EA2AC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قال في حق</w:t>
      </w:r>
      <w:r w:rsidR="00EA2AC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المخلوق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تبارك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41AFE5AC" w14:textId="6672C7BA" w:rsidR="00DD188C" w:rsidRPr="00DD188C" w:rsidRDefault="00DD188C" w:rsidP="00436F95">
      <w:pPr>
        <w:spacing w:after="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وتعالى ج</w:t>
      </w:r>
      <w:r w:rsidR="00CA107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</w:t>
      </w:r>
      <w:r w:rsidR="00EA2AC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="00572C3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ك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أي</w:t>
      </w:r>
      <w:r w:rsidR="00572C3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ارتفع قد</w:t>
      </w:r>
      <w:r w:rsidR="00572C3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</w:t>
      </w:r>
      <w:r w:rsidR="00572C3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ك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وع</w:t>
      </w:r>
      <w:r w:rsidR="00572C3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ظ</w:t>
      </w:r>
      <w:r w:rsidR="00572C3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 شأنك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ومنه قول الله -عز</w:t>
      </w:r>
      <w:r w:rsidR="00572C3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وجل</w:t>
      </w:r>
      <w:r w:rsidR="00572C3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- في سورة الجن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3C32D8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﴿</w:t>
      </w:r>
      <w:r w:rsidR="00C163F0" w:rsidRPr="003C32D8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>وَأَنَّهُ تَعَالَى جَدُّ رَبِّنَا</w:t>
      </w:r>
      <w:r w:rsidRPr="003C32D8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﴾</w:t>
      </w:r>
      <w:r w:rsidR="00C163F0" w:rsidRPr="003C32D8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 xml:space="preserve"> [الجنّ:3]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140ACE41" w14:textId="6BBBF3AB" w:rsidR="00DD188C" w:rsidRPr="00DD188C" w:rsidRDefault="00DD188C" w:rsidP="00436F95">
      <w:pPr>
        <w:spacing w:after="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ولا إله</w:t>
      </w:r>
      <w:r w:rsidR="003C32D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غير</w:t>
      </w:r>
      <w:r w:rsidR="003C32D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ك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أي</w:t>
      </w:r>
      <w:r w:rsidR="003C32D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: 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لا معبود</w:t>
      </w:r>
      <w:r w:rsidR="003C32D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بحق</w:t>
      </w:r>
      <w:r w:rsidR="003C32D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ٍّ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سواك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وهذه كلمة التوحيد كما تقدم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7D975420" w14:textId="52F4BF47" w:rsidR="00DD188C" w:rsidRPr="00DD188C" w:rsidRDefault="00DD188C" w:rsidP="00DD188C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من س</w:t>
      </w:r>
      <w:r w:rsidR="003C32D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</w:t>
      </w:r>
      <w:r w:rsidR="003C32D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 الص</w:t>
      </w:r>
      <w:r w:rsidR="003C32D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لاة أيض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التي ذكر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ها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الشيخ 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رحمه الله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قال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436F95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جعل</w:t>
      </w:r>
      <w:r w:rsidRPr="00436F95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ُ</w:t>
      </w:r>
      <w:r w:rsidRPr="00436F95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كف</w:t>
      </w:r>
      <w:r w:rsidR="003C32D8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436F95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الي</w:t>
      </w:r>
      <w:r w:rsidRPr="00436F95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 xml:space="preserve">د اليمنى </w:t>
      </w:r>
      <w:r w:rsidRPr="00436F95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على اليسرى فوق الص</w:t>
      </w:r>
      <w:r w:rsidR="003C32D8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436F95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د</w:t>
      </w:r>
      <w:r w:rsidR="003C32D8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ْ</w:t>
      </w:r>
      <w:r w:rsidRPr="00436F95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ر حين القيام وقب</w:t>
      </w:r>
      <w:r w:rsidR="003C32D8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ْ</w:t>
      </w:r>
      <w:r w:rsidRPr="00436F95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ل الركوع وبعده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يعني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إذا قام المصل</w:t>
      </w:r>
      <w:r w:rsidR="003C32D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ي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في صلاته فكب</w:t>
      </w:r>
      <w:r w:rsidR="003C32D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 تكب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ي</w:t>
      </w:r>
      <w:r w:rsidR="008041F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رة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الإحرام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وضع يده اليمنى على كف</w:t>
      </w:r>
      <w:r w:rsidR="00EC741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اليسرى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ووضعهما كما ير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ى ال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شيخ 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رحمه الله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على صد</w:t>
      </w:r>
      <w:r w:rsidR="00EC741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ره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ويفعل ذلك سواء</w:t>
      </w:r>
      <w:r w:rsidR="0040710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قب</w:t>
      </w:r>
      <w:r w:rsidR="0040710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 الركوع أو بعد الركوع</w:t>
      </w:r>
      <w:r w:rsidR="00000BD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 </w:t>
      </w:r>
      <w:r w:rsidR="00F16CD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أي</w:t>
      </w:r>
      <w:r w:rsidR="00EC741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="00F16CD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 إذا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رفع من الركوع أيضا</w:t>
      </w:r>
      <w:r w:rsidR="00EC741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يضع يده اليمنى على اليسرى على صدره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هذا كل</w:t>
      </w:r>
      <w:r w:rsidR="00EC741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من س</w:t>
      </w:r>
      <w:r w:rsidR="00EC741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</w:t>
      </w:r>
      <w:r w:rsidR="00EC741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 الصلاة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31833887" w14:textId="521392BB" w:rsidR="00DD188C" w:rsidRPr="00DD188C" w:rsidRDefault="00DD188C" w:rsidP="008041F0">
      <w:pPr>
        <w:spacing w:after="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قال أيضا</w:t>
      </w:r>
      <w:r w:rsidR="00EC741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8041F0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رف</w:t>
      </w:r>
      <w:r w:rsidR="0040710E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ْ</w:t>
      </w:r>
      <w:r w:rsidRPr="008041F0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ع اليدين </w:t>
      </w:r>
      <w:r w:rsidRPr="008041F0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 xml:space="preserve">مضمومة الأصابع </w:t>
      </w:r>
      <w:r w:rsidRPr="008041F0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ممدودة</w:t>
      </w:r>
      <w:r w:rsidR="0040710E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ً</w:t>
      </w:r>
      <w:r w:rsidRPr="008041F0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حذو المنك</w:t>
      </w:r>
      <w:r w:rsidR="00BD5867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ِ</w:t>
      </w:r>
      <w:r w:rsidRPr="008041F0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ب</w:t>
      </w:r>
      <w:r w:rsidR="00BD5867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َ</w:t>
      </w:r>
      <w:r w:rsidRPr="008041F0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ين أو الأذن</w:t>
      </w:r>
      <w:r w:rsidR="00BD5867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َ</w:t>
      </w:r>
      <w:r w:rsidRPr="008041F0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ين عند التكبير الأو</w:t>
      </w:r>
      <w:r w:rsidR="00BD5867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8041F0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ل</w:t>
      </w:r>
      <w:r w:rsidR="00F16CDC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"</w:t>
      </w:r>
      <w:r w:rsidRPr="008041F0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Pr="008041F0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يعني</w:t>
      </w:r>
      <w:r w:rsidRPr="008041F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8041F0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عند تكبيرة الإحرام</w:t>
      </w:r>
      <w:r w:rsidRPr="008041F0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="00F16CDC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"</w:t>
      </w:r>
      <w:r w:rsidRPr="008041F0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وعند الركوع والرفع منه</w:t>
      </w:r>
      <w:r w:rsidRPr="008041F0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8041F0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وعند القيام من التشه</w:t>
      </w:r>
      <w:r w:rsidR="00BD5867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8041F0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د الأو</w:t>
      </w:r>
      <w:r w:rsidR="00BD5867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8041F0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ل</w:t>
      </w:r>
      <w:r w:rsidRPr="008041F0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8041F0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إلى الثالثة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".</w:t>
      </w:r>
    </w:p>
    <w:p w14:paraId="121C51E9" w14:textId="26088053" w:rsidR="00DD188C" w:rsidRPr="00DD188C" w:rsidRDefault="00DD188C" w:rsidP="008041F0">
      <w:pPr>
        <w:spacing w:after="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يريد بهذا 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رحمه الله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</w:t>
      </w:r>
      <w:r w:rsidR="00BD586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ي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سنُّ للمصل</w:t>
      </w:r>
      <w:r w:rsidR="00BD586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 أن</w:t>
      </w:r>
      <w:r w:rsidR="00BD586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رفع يديه عند التكبير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يرفعهما حذو م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نكبيه أو حذو أذنيه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وهذا يكون في أربعة مواضع في الصلاة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</w:p>
    <w:p w14:paraId="637F1A54" w14:textId="2F2FC499" w:rsidR="00DD188C" w:rsidRPr="00DD188C" w:rsidRDefault="00DD188C" w:rsidP="008041F0">
      <w:pPr>
        <w:spacing w:after="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الموضع الأو</w:t>
      </w:r>
      <w:r w:rsidR="00BD586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عند تكبيرة الإحرام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1E21FBAF" w14:textId="5695F041" w:rsidR="00DD188C" w:rsidRPr="00DD188C" w:rsidRDefault="00DD188C" w:rsidP="008041F0">
      <w:pPr>
        <w:spacing w:after="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والموضع الث</w:t>
      </w:r>
      <w:r w:rsidR="00BD586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اني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عند التكبير للركوع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18C12305" w14:textId="125AF743" w:rsidR="00DD188C" w:rsidRPr="00DD188C" w:rsidRDefault="00DD188C" w:rsidP="008041F0">
      <w:pPr>
        <w:spacing w:after="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والموضع الث</w:t>
      </w:r>
      <w:r w:rsidR="00BD586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الث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عند الرفع من الركوع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يرفع يديه أيضا</w:t>
      </w:r>
      <w:r w:rsidR="00000BD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4469445E" w14:textId="247422A5" w:rsidR="00DD188C" w:rsidRPr="00DD188C" w:rsidRDefault="00DD188C" w:rsidP="008041F0">
      <w:pPr>
        <w:spacing w:after="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والموضع الرابع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يكون بعدما ي</w:t>
      </w:r>
      <w:r w:rsidR="00BD586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فر</w:t>
      </w:r>
      <w:r w:rsidR="001E394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غ من التشه</w:t>
      </w:r>
      <w:r w:rsidR="001E394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 الأو</w:t>
      </w:r>
      <w:r w:rsidR="001E394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 مكب</w:t>
      </w:r>
      <w:r w:rsidR="001E394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راً قائماً إلى الركعة الثالثة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</w:t>
      </w:r>
      <w:r w:rsidR="001E394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يرفع يديه أيضاً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. 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هذا كل</w:t>
      </w:r>
      <w:r w:rsidR="001E394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من س</w:t>
      </w:r>
      <w:r w:rsidR="001E394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نن الصلاة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1570A3EA" w14:textId="38F04BA4" w:rsidR="00DD188C" w:rsidRPr="00DD188C" w:rsidRDefault="00DD188C" w:rsidP="00DD188C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من السنن التي ذكر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ها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الشيخ أيضاً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قالَ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="008041F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8041F0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ما زاد عن واحدة</w:t>
      </w:r>
      <w:r w:rsidR="001E3948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ٍ</w:t>
      </w:r>
      <w:r w:rsidRPr="008041F0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في تسبيح الركوع والسجود</w:t>
      </w:r>
      <w:r w:rsidR="008041F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وهذا تقدّم معنا أن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َّ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الواجب في الركوع أن</w:t>
      </w:r>
      <w:r w:rsidR="001E394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يقول مرة</w:t>
      </w:r>
      <w:r w:rsidR="001E394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واحدة</w:t>
      </w:r>
      <w:r w:rsidR="001E394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</w:t>
      </w:r>
      <w:r w:rsidR="001E394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</w:t>
      </w:r>
      <w:r w:rsidR="001E394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حان رب</w:t>
      </w:r>
      <w:r w:rsidR="001E394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 العظيم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فما زاد عن ذلك فإنّه سنّة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. 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وأيضا</w:t>
      </w:r>
      <w:r w:rsidR="001E394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الواجب في السجود أن</w:t>
      </w:r>
      <w:r w:rsidR="001E394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يقول مرة</w:t>
      </w:r>
      <w:r w:rsidR="001E394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واحدة</w:t>
      </w:r>
      <w:r w:rsidR="001E394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</w:t>
      </w:r>
      <w:r w:rsidR="001E394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</w:t>
      </w:r>
      <w:r w:rsidR="001E394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حان رب</w:t>
      </w:r>
      <w:r w:rsidR="001E394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 الأعلى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وما زاد عن ذلك فإنّه سنّة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1D4D12B7" w14:textId="2A603509" w:rsidR="00DD188C" w:rsidRPr="00DD188C" w:rsidRDefault="00DD188C" w:rsidP="00DD188C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أيضا</w:t>
      </w:r>
      <w:r w:rsidR="001E394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من س</w:t>
      </w:r>
      <w:r w:rsidR="001E394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</w:t>
      </w:r>
      <w:r w:rsidR="001E394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 الصلاة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="00C0353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C03537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ما زاد عن واحدة</w:t>
      </w:r>
      <w:r w:rsidR="001E3948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ٍ</w:t>
      </w:r>
      <w:r w:rsidRPr="00C03537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في الدعاء بالمغفرة بين السجدتين</w:t>
      </w:r>
      <w:r w:rsidR="00C0353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الواجب 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كما تقد</w:t>
      </w:r>
      <w:r w:rsidR="001E394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</w:t>
      </w:r>
      <w:r w:rsidR="001E394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يقول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رب</w:t>
      </w:r>
      <w:r w:rsidR="001E394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اغفر لي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وما زاد ع</w:t>
      </w:r>
      <w:r w:rsidR="00F16CD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ن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ذلك من دعاء فإن</w:t>
      </w:r>
      <w:r w:rsidR="001E394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من س</w:t>
      </w:r>
      <w:r w:rsidR="007F3F1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</w:t>
      </w:r>
      <w:r w:rsidR="007F3F1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 الصلاة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30D3ADA1" w14:textId="431B6D7D" w:rsidR="00DD188C" w:rsidRPr="00DD188C" w:rsidRDefault="00DD188C" w:rsidP="00DD188C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lastRenderedPageBreak/>
        <w:t>أيضاً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C03537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جع</w:t>
      </w:r>
      <w:r w:rsidR="00232EF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ْ</w:t>
      </w:r>
      <w:r w:rsidRPr="00C03537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ل الرأس ح</w:t>
      </w:r>
      <w:r w:rsidR="00232EF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ِ</w:t>
      </w:r>
      <w:r w:rsidRPr="00C03537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يال الظ</w:t>
      </w:r>
      <w:r w:rsidR="00232EF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C03537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ه</w:t>
      </w:r>
      <w:r w:rsidR="00232EF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ْ</w:t>
      </w:r>
      <w:r w:rsidRPr="00C03537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ر في الركوع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يعني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إذا ركع يكون ظه</w:t>
      </w:r>
      <w:r w:rsidR="00232EF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ره مستقيماً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ورأسه في حيال ظه</w:t>
      </w:r>
      <w:r w:rsidR="00232EF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ره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لا يكون الرأس مرتفعاً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ولا يكون منخفض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عن امتداد الظهر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. 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هذا أيضا من الس</w:t>
      </w:r>
      <w:r w:rsidR="00232EF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ُّ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</w:t>
      </w:r>
      <w:r w:rsidR="00232EF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 في الصلاة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43B8C757" w14:textId="3DD38230" w:rsidR="00DD188C" w:rsidRPr="00DD188C" w:rsidRDefault="00DD188C" w:rsidP="00DD188C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من السنن أيض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="00C0353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C03537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مجافا</w:t>
      </w:r>
      <w:r w:rsidR="00C03537" w:rsidRPr="00C03537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ة</w:t>
      </w:r>
      <w:r w:rsidRPr="00C03537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الع</w:t>
      </w:r>
      <w:r w:rsidR="00232EF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َ</w:t>
      </w:r>
      <w:r w:rsidRPr="00C03537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ض</w:t>
      </w:r>
      <w:r w:rsidR="00232EF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ُ</w:t>
      </w:r>
      <w:r w:rsidRPr="00C03537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دين عن الجنبين</w:t>
      </w:r>
      <w:r w:rsidRPr="00C03537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C03537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والبطن عن الفخذين</w:t>
      </w:r>
      <w:r w:rsidRPr="00C03537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C03537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والفخذين عن الساقين</w:t>
      </w:r>
      <w:r w:rsidR="00C0353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و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المجافا</w:t>
      </w:r>
      <w:r w:rsidR="0014293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ة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معناها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المباعدة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باعد ما بين العضدين والجنبين 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إ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ذا سجد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وأيضًا يباعد 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ما بين 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البطن وما بين 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الفخ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ذ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ين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="00F16CD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و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يُجافي الفخ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ذ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ين عن الساقين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هذا من س</w:t>
      </w:r>
      <w:r w:rsidR="0014293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نن الصلاة في السجود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22C423E2" w14:textId="689A8188" w:rsidR="00DD188C" w:rsidRPr="00DD188C" w:rsidRDefault="00DD188C" w:rsidP="00DD188C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لكن</w:t>
      </w:r>
      <w:r w:rsidR="0014293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أُنبّه هنا إلى أن</w:t>
      </w:r>
      <w:r w:rsidR="0014293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إذا كان مأموماً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وكان في المجافا</w:t>
      </w:r>
      <w:r w:rsidR="002A736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ة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شيء</w:t>
      </w:r>
      <w:r w:rsidR="001710E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من الأذي</w:t>
      </w:r>
      <w:r w:rsidR="001710E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 لمن بجواره من المصل</w:t>
      </w:r>
      <w:r w:rsidR="001710E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ين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فإنه لا يُجافي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="00F16CD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 بل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يترك هذه السن</w:t>
      </w:r>
      <w:r w:rsidR="001710E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 لأجل أل</w:t>
      </w:r>
      <w:r w:rsidR="001710E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ي</w:t>
      </w:r>
      <w:r w:rsidR="001710E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وقع الأذى بأخيه المسلم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؛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لأن</w:t>
      </w:r>
      <w:r w:rsidR="001710E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أذي</w:t>
      </w:r>
      <w:r w:rsidR="001710E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 المسلم محر</w:t>
      </w:r>
      <w:r w:rsidR="007F5DF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مة</w:t>
      </w:r>
      <w:r w:rsidR="001710E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وق</w:t>
      </w:r>
      <w:r w:rsidR="001710E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صار</w:t>
      </w:r>
      <w:r w:rsidR="00F16CD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ى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الأمر هنا أن</w:t>
      </w:r>
      <w:r w:rsidR="001710E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ه 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سن</w:t>
      </w:r>
      <w:r w:rsidR="001710E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فلا يفعل السن</w:t>
      </w:r>
      <w:r w:rsidR="001710E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 إذا كان يترت</w:t>
      </w:r>
      <w:r w:rsidR="001710E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 عليها الوقوع في المحر</w:t>
      </w:r>
      <w:r w:rsidR="001710E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59A14F52" w14:textId="41ED5965" w:rsidR="00DD188C" w:rsidRPr="00DD188C" w:rsidRDefault="00DD188C" w:rsidP="00DD188C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من س</w:t>
      </w:r>
      <w:r w:rsidR="001710E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</w:t>
      </w:r>
      <w:r w:rsidR="001710E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 الصلاة أيضا</w:t>
      </w:r>
      <w:r w:rsidR="001710E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E3402C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رف</w:t>
      </w:r>
      <w:r w:rsidR="001710EC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ْ</w:t>
      </w:r>
      <w:r w:rsidRPr="00E3402C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ع ال</w:t>
      </w:r>
      <w:r w:rsidR="00E3402C" w:rsidRPr="00E3402C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ذ</w:t>
      </w:r>
      <w:r w:rsidR="001710EC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E3402C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راع</w:t>
      </w:r>
      <w:r w:rsidR="001710EC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َ</w:t>
      </w:r>
      <w:r w:rsidRPr="00E3402C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ين عن الأرض حين السجود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</w:t>
      </w:r>
      <w:r w:rsidR="00036B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س</w:t>
      </w:r>
      <w:r w:rsidR="00036B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ط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</w:t>
      </w:r>
      <w:r w:rsidR="00E3402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ذ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راعين</w:t>
      </w:r>
      <w:r w:rsidR="00F16CD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 على الأرض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="00F16CD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حين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السجود مكروه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لورود الن</w:t>
      </w:r>
      <w:r w:rsidR="00036B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هي عنه</w:t>
      </w:r>
      <w:r w:rsidR="00BF5BF8" w:rsidRPr="00BF5BF8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(</w:t>
      </w:r>
      <w:r w:rsidR="00036B29" w:rsidRPr="00BF5BF8">
        <w:rPr>
          <w:rStyle w:val="a6"/>
          <w:rFonts w:eastAsia="Aptos"/>
          <w:rtl/>
          <w:lang w:bidi="ar-EG"/>
        </w:rPr>
        <w:footnoteReference w:id="32"/>
      </w:r>
      <w:r w:rsidR="00BF5BF8" w:rsidRPr="00BF5BF8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)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فيُسنُّ له أن</w:t>
      </w:r>
      <w:r w:rsidR="00BF5BF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</w:t>
      </w:r>
      <w:r w:rsidR="00BF5BF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رفع ذراعي</w:t>
      </w:r>
      <w:r w:rsidR="00BF5BF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="00F16CD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و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تكون الكف</w:t>
      </w:r>
      <w:r w:rsidR="00036B2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هي التي على الأرض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1C6CDBCD" w14:textId="5320921B" w:rsidR="00DD188C" w:rsidRPr="00DD188C" w:rsidRDefault="00DD188C" w:rsidP="00DD188C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</w:t>
      </w:r>
      <w:r w:rsidR="00BF5BF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 س</w:t>
      </w:r>
      <w:r w:rsidR="00BF5BF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</w:t>
      </w:r>
      <w:r w:rsidR="00BF5BF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 الص</w:t>
      </w:r>
      <w:r w:rsidR="00BF5BF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لاة أيضاً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="00E3402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E3402C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جلوس المصل</w:t>
      </w:r>
      <w:r w:rsidR="00BF5BF8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E3402C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ي على رجله اليسرى مفروشةً</w:t>
      </w:r>
      <w:r w:rsidRPr="00E3402C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E3402C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ون</w:t>
      </w:r>
      <w:r w:rsidR="00BF5BF8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َ</w:t>
      </w:r>
      <w:r w:rsidRPr="00E3402C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ص</w:t>
      </w:r>
      <w:r w:rsidR="00BF5BF8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ْ</w:t>
      </w:r>
      <w:r w:rsidRPr="00E3402C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ب اليمنى في التشه</w:t>
      </w:r>
      <w:r w:rsidR="00BF5BF8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E3402C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د الأو</w:t>
      </w:r>
      <w:r w:rsidR="00BF5BF8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E3402C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ل</w:t>
      </w:r>
      <w:r w:rsidRPr="00E3402C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E3402C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وبين السجدتين يُسنُّ للمصلي أن</w:t>
      </w:r>
      <w:r w:rsidR="00BF5BF8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ْ</w:t>
      </w:r>
      <w:r w:rsidRPr="00E3402C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ي</w:t>
      </w:r>
      <w:r w:rsidR="00BF5BF8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َ</w:t>
      </w:r>
      <w:r w:rsidRPr="00E3402C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ف</w:t>
      </w:r>
      <w:r w:rsidR="00BF5BF8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ْ</w:t>
      </w:r>
      <w:r w:rsidRPr="00E3402C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ترش</w:t>
      </w:r>
      <w:r w:rsidRPr="00E3402C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E3402C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وذلك في الجلوس بين السجدتين وفي التشه</w:t>
      </w:r>
      <w:r w:rsidR="00BF5BF8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E3402C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د الأو</w:t>
      </w:r>
      <w:r w:rsidR="00BF5BF8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E3402C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ل في الصلاة التي فيها تشه</w:t>
      </w:r>
      <w:r w:rsidR="00BF5BF8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E3402C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دان</w:t>
      </w:r>
      <w:r w:rsidR="00E3402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1739073D" w14:textId="2F392965" w:rsidR="00DD188C" w:rsidRPr="00DD188C" w:rsidRDefault="00DD188C" w:rsidP="00DD188C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وصفة الاف</w:t>
      </w:r>
      <w:r w:rsidR="004E6A3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تراش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</w:t>
      </w:r>
      <w:r w:rsidR="004E6A3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</w:t>
      </w:r>
      <w:r w:rsidR="004E6A3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ف</w:t>
      </w:r>
      <w:r w:rsidR="004E6A3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رش رجله اليسرى ويجلس عليها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وي</w:t>
      </w:r>
      <w:r w:rsidR="004E6A3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</w:t>
      </w:r>
      <w:r w:rsidR="004E6A3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ص</w:t>
      </w:r>
      <w:r w:rsidR="004E6A3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 رج</w:t>
      </w:r>
      <w:r w:rsidR="004E6A3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له اليمنى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ويجعل</w:t>
      </w:r>
      <w:r w:rsidR="004E6A3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أصابعها متجهة</w:t>
      </w:r>
      <w:r w:rsidR="004E6A3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إلى القبلة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01D778BE" w14:textId="426517D6" w:rsidR="00DD188C" w:rsidRPr="00DD188C" w:rsidRDefault="00DD188C" w:rsidP="00DD188C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</w:t>
      </w:r>
      <w:r w:rsidR="004E6A3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 س</w:t>
      </w:r>
      <w:r w:rsidR="004E6A3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</w:t>
      </w:r>
      <w:r w:rsidR="004E6A3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 الصلاة أيضا</w:t>
      </w:r>
      <w:r w:rsidR="004E6A3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="00B10AD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B10AD9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الت</w:t>
      </w:r>
      <w:r w:rsidR="004E6A32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B10AD9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ور</w:t>
      </w:r>
      <w:r w:rsidR="004E6A32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B10AD9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ك في التشه</w:t>
      </w:r>
      <w:r w:rsidR="004E6A32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B10AD9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د الأخير في الر</w:t>
      </w:r>
      <w:r w:rsidR="004E6A32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B10AD9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باعي</w:t>
      </w:r>
      <w:r w:rsidR="004E6A32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B10AD9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ة والثلاثي</w:t>
      </w:r>
      <w:r w:rsidR="004E6A32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B10AD9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ة</w:t>
      </w:r>
      <w:r w:rsidR="00B10AD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و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التور</w:t>
      </w:r>
      <w:r w:rsidR="004E6A3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ك أن</w:t>
      </w:r>
      <w:r w:rsidR="004E6A3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</w:t>
      </w:r>
      <w:r w:rsidR="004E6A3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قع</w:t>
      </w:r>
      <w:r w:rsidR="004E6A3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 على م</w:t>
      </w:r>
      <w:r w:rsidR="004E6A3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</w:t>
      </w:r>
      <w:r w:rsidR="004E6A3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ع</w:t>
      </w:r>
      <w:r w:rsidR="004E6A3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دته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وأن</w:t>
      </w:r>
      <w:r w:rsidR="004E6A3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</w:t>
      </w:r>
      <w:r w:rsidR="004E6A3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خر</w:t>
      </w:r>
      <w:r w:rsidR="004E6A3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ج رجله اليسرى من تحت ساقه اليمنى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وي</w:t>
      </w:r>
      <w:r w:rsidR="004E6A3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نصب</w:t>
      </w:r>
      <w:r w:rsidR="004E6A3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رجله اليمنى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ويجعل أصابعها متج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ه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</w:t>
      </w:r>
      <w:r w:rsidR="004E6A3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إلى القبلة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هذا يسم</w:t>
      </w:r>
      <w:r w:rsidR="004E6A3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ى </w:t>
      </w:r>
      <w:r w:rsidR="00F16CD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تور</w:t>
      </w:r>
      <w:r w:rsidR="004E6A3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="00F16CD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كا</w:t>
      </w:r>
      <w:r w:rsidR="004E6A3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و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يُسن</w:t>
      </w:r>
      <w:r w:rsidR="004E6A3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في التشه</w:t>
      </w:r>
      <w:r w:rsidR="004E6A3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 الأخير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يعني في الصلاة التي فيها تشه</w:t>
      </w:r>
      <w:r w:rsidR="004E6A3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دان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في الصلاة الرباعي</w:t>
      </w:r>
      <w:r w:rsidR="004E6A3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وفي الصلاة الثلاثي</w:t>
      </w:r>
      <w:r w:rsidR="004E6A3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423FD2BC" w14:textId="2A1F327F" w:rsidR="00DD188C" w:rsidRPr="00DD188C" w:rsidRDefault="00DD188C" w:rsidP="00DD188C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lastRenderedPageBreak/>
        <w:t>م</w:t>
      </w:r>
      <w:r w:rsidR="004E6A3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 س</w:t>
      </w:r>
      <w:r w:rsidR="004E6A3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نن الصلاة أيضا</w:t>
      </w:r>
      <w:r w:rsidR="004E6A3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الإشارة بالسب</w:t>
      </w:r>
      <w:r w:rsidR="004E6A3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ابة في التشه</w:t>
      </w:r>
      <w:r w:rsidR="004E6A3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 الأو</w:t>
      </w:r>
      <w:r w:rsidR="004E6A3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 والثاني من حين يجلس إلى نهاية التشهد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وتحريكها عند الدعاء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وذلك بأن ي</w:t>
      </w:r>
      <w:r w:rsidR="004E6A3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قبض الخ</w:t>
      </w:r>
      <w:r w:rsidR="004E6A3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نص</w:t>
      </w:r>
      <w:r w:rsidR="004E6A3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 والب</w:t>
      </w:r>
      <w:r w:rsidR="009619A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نص</w:t>
      </w:r>
      <w:r w:rsidR="009619A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 وي</w:t>
      </w:r>
      <w:r w:rsidR="009619A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حل</w:t>
      </w:r>
      <w:r w:rsidR="009619A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 الوسطى مع الإبهام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ويشير بالسب</w:t>
      </w:r>
      <w:r w:rsidR="009619A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ابة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هذه من الصفات الواردة في قبض اليد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25845B9B" w14:textId="6AD45511" w:rsidR="00DD188C" w:rsidRPr="00DD188C" w:rsidRDefault="00DD188C" w:rsidP="00DD188C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ووردت صفة</w:t>
      </w:r>
      <w:r w:rsidR="009619A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أخرى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وهي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</w:t>
      </w:r>
      <w:r w:rsidR="009619A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</w:t>
      </w:r>
      <w:r w:rsidR="009619A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</w:t>
      </w:r>
      <w:r w:rsidR="009619A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بض جميع الأصابع ويشير بالسب</w:t>
      </w:r>
      <w:r w:rsidR="009619A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اب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ة،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يشير بها ويحر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ك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ها كما ذكر الشيخ 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رحمه الله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عند الدعاء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61BB039A" w14:textId="4FE4A64E" w:rsidR="00DD188C" w:rsidRPr="00DD188C" w:rsidRDefault="00DD188C" w:rsidP="00DD188C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قال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من س</w:t>
      </w:r>
      <w:r w:rsidR="009619A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نن الصلاة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B10AD9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الصلاة والت</w:t>
      </w:r>
      <w:r w:rsidR="009619AF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B10AD9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بريك على محم</w:t>
      </w:r>
      <w:r w:rsidR="009619AF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B10AD9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د</w:t>
      </w:r>
      <w:r w:rsidRPr="00B10AD9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B10AD9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وعلى آل محم</w:t>
      </w:r>
      <w:r w:rsidR="009619AF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B10AD9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د</w:t>
      </w:r>
      <w:r w:rsidRPr="00B10AD9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B10AD9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وعلى إبراهيم وعلى آل إبراهيم</w:t>
      </w:r>
      <w:r w:rsidRPr="00B10AD9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B10AD9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في التشه</w:t>
      </w:r>
      <w:r w:rsidR="009619AF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B10AD9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د الأول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عليهم الصلاة والسلام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و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هذا أيضا</w:t>
      </w:r>
      <w:r w:rsidR="009619A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َّ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معنا قبل قليل أن</w:t>
      </w:r>
      <w:r w:rsidR="009619A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الشيخ 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رحمه الله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يرى أن</w:t>
      </w:r>
      <w:r w:rsidR="009619A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بعد التشه</w:t>
      </w:r>
      <w:r w:rsidR="009619A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 الأو</w:t>
      </w:r>
      <w:r w:rsidR="009619A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 ي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سن</w:t>
      </w:r>
      <w:r w:rsidR="009619A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</w:t>
      </w:r>
      <w:r w:rsidR="009619A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يصل</w:t>
      </w:r>
      <w:r w:rsidR="009619A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 على الن</w:t>
      </w:r>
      <w:r w:rsidR="009619A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بي</w:t>
      </w:r>
      <w:r w:rsidR="009619A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DD188C">
        <w:rPr>
          <w:rFonts w:ascii="Sakkal Majalla" w:eastAsia="Aptos" w:hAnsi="Sakkal Majalla" w:cs="Sakkal Majalla" w:hint="cs"/>
          <w:sz w:val="36"/>
          <w:szCs w:val="36"/>
          <w:rtl/>
          <w:lang w:bidi="ar-EG"/>
        </w:rPr>
        <w:t>ﷺ.</w:t>
      </w:r>
    </w:p>
    <w:p w14:paraId="5E8610EC" w14:textId="05E74FA9" w:rsidR="00DD188C" w:rsidRPr="00DD188C" w:rsidRDefault="00DD188C" w:rsidP="00DD188C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أيضا</w:t>
      </w:r>
      <w:r w:rsidR="009619A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ذ</w:t>
      </w:r>
      <w:r w:rsidR="009619A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كر من س</w:t>
      </w:r>
      <w:r w:rsidR="009619A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</w:t>
      </w:r>
      <w:r w:rsidR="009619A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 الصلاة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B10AD9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الد</w:t>
      </w:r>
      <w:r w:rsidR="009619AF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B10AD9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عاء في التشه</w:t>
      </w:r>
      <w:r w:rsidR="009619AF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B10AD9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د الأخير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وهذا قد مر</w:t>
      </w:r>
      <w:r w:rsidR="009619A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معنا أن</w:t>
      </w:r>
      <w:r w:rsidR="009619A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إذا فرغ من الصلاة على الن</w:t>
      </w:r>
      <w:r w:rsidR="009619A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بي</w:t>
      </w:r>
      <w:r w:rsidR="009619A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DD188C">
        <w:rPr>
          <w:rFonts w:ascii="Sakkal Majalla" w:eastAsia="Aptos" w:hAnsi="Sakkal Majalla" w:cs="Sakkal Majalla" w:hint="cs"/>
          <w:sz w:val="36"/>
          <w:szCs w:val="36"/>
          <w:rtl/>
          <w:lang w:bidi="ar-EG"/>
        </w:rPr>
        <w:t>ﷺ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وقبل السلام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</w:t>
      </w:r>
      <w:r w:rsidR="009619A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يستعي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ذ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بالله من أربع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ويدعو بما تيس</w:t>
      </w:r>
      <w:r w:rsidR="009619A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 له من الأدعية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ولكن الأولى أن</w:t>
      </w:r>
      <w:r w:rsidR="00DE5E4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</w:t>
      </w:r>
      <w:r w:rsidR="00DE5E4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قتصر على الأدعية الواردة في سن</w:t>
      </w:r>
      <w:r w:rsidR="00DE5E4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 الن</w:t>
      </w:r>
      <w:r w:rsidR="00DE5E4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بي</w:t>
      </w:r>
      <w:r w:rsidR="00DE5E4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DD188C">
        <w:rPr>
          <w:rFonts w:ascii="Sakkal Majalla" w:eastAsia="Aptos" w:hAnsi="Sakkal Majalla" w:cs="Sakkal Majalla" w:hint="cs"/>
          <w:sz w:val="36"/>
          <w:szCs w:val="36"/>
          <w:rtl/>
          <w:lang w:bidi="ar-EG"/>
        </w:rPr>
        <w:t>ﷺ.</w:t>
      </w:r>
    </w:p>
    <w:p w14:paraId="58440FBD" w14:textId="67056086" w:rsidR="00DD188C" w:rsidRPr="00DD188C" w:rsidRDefault="00DD188C" w:rsidP="00DD188C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من س</w:t>
      </w:r>
      <w:r w:rsidR="00DE5E4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</w:t>
      </w:r>
      <w:r w:rsidR="00DE5E4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 الصلاة أيض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</w:t>
      </w:r>
      <w:r w:rsidR="00B10AD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B10AD9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الجهر بالقراءة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في صلاة الفجر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وصلاة الجمعة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وصلاة العيدين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والاستسقاء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وفي الركعتين الأ</w:t>
      </w:r>
      <w:r w:rsidR="00DE5E4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</w:t>
      </w:r>
      <w:r w:rsidR="00DE5E4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</w:t>
      </w:r>
      <w:r w:rsidR="00DE5E4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="00600B4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ي</w:t>
      </w:r>
      <w:r w:rsidR="00DE5E4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ين من صلاة المغرب والعشاء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فالجهر بالقراءة في هذه الصلوات هذا من السن</w:t>
      </w:r>
      <w:r w:rsidR="00DE5E4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، 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وأيضا</w:t>
      </w:r>
      <w:r w:rsidR="00DE5E4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الإسرار بالقراءة في الصلاة السري</w:t>
      </w:r>
      <w:r w:rsidR="00DE5E4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 هذا أيضا</w:t>
      </w:r>
      <w:r w:rsidR="00DE5E4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من السن</w:t>
      </w:r>
      <w:r w:rsidR="00DE5E4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كصلاة الظهر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وصلاة العصر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وأيضا</w:t>
      </w:r>
      <w:r w:rsidR="00DE5E4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في الركعتين الأخر</w:t>
      </w:r>
      <w:r w:rsidR="00DE5E4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ي</w:t>
      </w:r>
      <w:r w:rsidR="00DE5E4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ين من صلاة العشاء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وفي الركعة الأخيرة من صلاة المغرب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فالإسرار بالقراءة في هذه الركعات من السن</w:t>
      </w:r>
      <w:r w:rsidR="00DE5E4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461CB5FA" w14:textId="327F1520" w:rsidR="00DD188C" w:rsidRPr="00DD188C" w:rsidRDefault="00DD188C" w:rsidP="00DD188C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قال 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رحمه الله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ذاكرا</w:t>
      </w:r>
      <w:r w:rsidR="00DE5E4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من سنن الصلاة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B10AD9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قراءة ما زاد عن الفاتحة من القرآن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عرفنا أن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َّ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قراءة الفاتحة رك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ن</w:t>
      </w:r>
      <w:r w:rsidR="00DE5E4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لا بد</w:t>
      </w:r>
      <w:r w:rsidR="00DE5E4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منها في الصلاة في كل</w:t>
      </w:r>
      <w:r w:rsidR="00DE5E4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ركعة</w:t>
      </w:r>
      <w:r w:rsidR="00DE5E4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و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لكن</w:t>
      </w:r>
      <w:r w:rsidR="00DE5E4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ما زاد عن الفاتحة من قراءة سورةٍ بعد الفاتحة هذا من الس</w:t>
      </w:r>
      <w:r w:rsidR="00DE5E4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</w:t>
      </w:r>
      <w:r w:rsidR="00DE5E4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وسن</w:t>
      </w:r>
      <w:r w:rsidR="00DE5E4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 الن</w:t>
      </w:r>
      <w:r w:rsidR="00DE5E4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بي</w:t>
      </w:r>
      <w:r w:rsidR="00DE5E4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DD188C">
        <w:rPr>
          <w:rFonts w:ascii="Sakkal Majalla" w:eastAsia="Aptos" w:hAnsi="Sakkal Majalla" w:cs="Sakkal Majalla" w:hint="cs"/>
          <w:sz w:val="36"/>
          <w:szCs w:val="36"/>
          <w:rtl/>
          <w:lang w:bidi="ar-EG"/>
        </w:rPr>
        <w:t>ﷺ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</w:t>
      </w:r>
      <w:r w:rsidR="00DE5E4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يقرأ في كل</w:t>
      </w:r>
      <w:r w:rsidR="00DE5E4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ركعةٍ سورة</w:t>
      </w:r>
      <w:r w:rsidR="00DE5E4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أو يقرأ سورة</w:t>
      </w:r>
      <w:r w:rsidR="00DE5E4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يقس</w:t>
      </w:r>
      <w:r w:rsidR="00DE5E4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مها بين الركعتين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567E1C5F" w14:textId="75EF8116" w:rsidR="00DD188C" w:rsidRPr="00DD188C" w:rsidRDefault="00DD188C" w:rsidP="00DD188C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ثم قال 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رحمه الله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-: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مع مراعاة بقي</w:t>
      </w:r>
      <w:r w:rsidR="00DE5E4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 ما ورد من السُّنن في الصلاة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سو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اء</w:t>
      </w:r>
      <w:r w:rsidR="00DE5E4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ما ذكرنا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ومن ذلك ما زاد على قول المصل</w:t>
      </w:r>
      <w:r w:rsidR="00DE5E4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ي: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رب</w:t>
      </w:r>
      <w:r w:rsidR="00DE5E4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نا ولك الحَمْد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بعد الرفع من الرُّكوع في حق</w:t>
      </w:r>
      <w:r w:rsidR="00DE5E4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الإمام والمأموم والم</w:t>
      </w:r>
      <w:r w:rsidR="004F14C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ــُـنفرد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فإنّه سُنّة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يعني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بهذا أنّ الم</w:t>
      </w:r>
      <w:r w:rsidR="00B10AD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صل</w:t>
      </w:r>
      <w:r w:rsidR="004F14C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ي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إذا قال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سمع الله لمن حمده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رب</w:t>
      </w:r>
      <w:r w:rsidR="004F14C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نا ولك الحمد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ع</w:t>
      </w:r>
      <w:r w:rsidR="004F14C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</w:t>
      </w:r>
      <w:r w:rsidR="004F14C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ف</w:t>
      </w:r>
      <w:r w:rsidR="004F14C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نا أنّ هذا القد</w:t>
      </w:r>
      <w:r w:rsidR="004F14C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 واجب</w:t>
      </w:r>
      <w:r w:rsidR="004F14C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و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ما 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lastRenderedPageBreak/>
        <w:t>زاد عن ذلك من قوله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حمدًا كثيرًا طيبًا مُباركًا فيه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مل</w:t>
      </w:r>
      <w:r w:rsidR="006351B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ْء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السماوات ومل</w:t>
      </w:r>
      <w:r w:rsidR="006351B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ْء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الأرض ومل</w:t>
      </w:r>
      <w:r w:rsidR="006351B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ْء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ما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 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ش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ئ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ت من شيء</w:t>
      </w:r>
      <w:r w:rsidR="006351B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بعد</w:t>
      </w:r>
      <w:r w:rsidR="008517F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.."</w:t>
      </w:r>
      <w:r w:rsidR="00E54E03" w:rsidRPr="00E54E03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(</w:t>
      </w:r>
      <w:r w:rsidR="008517F8" w:rsidRPr="00E54E03">
        <w:rPr>
          <w:rStyle w:val="a6"/>
          <w:rFonts w:eastAsia="Aptos"/>
          <w:rtl/>
          <w:lang w:bidi="ar-EG"/>
        </w:rPr>
        <w:footnoteReference w:id="33"/>
      </w:r>
      <w:r w:rsidR="00E54E03" w:rsidRPr="00E54E03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)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إلى آخر الدعاء الوارد هذا كل</w:t>
      </w:r>
      <w:r w:rsidR="006351B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من السن</w:t>
      </w:r>
      <w:r w:rsidR="006351B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وليس واجبا</w:t>
      </w:r>
      <w:r w:rsidR="006351B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3F135F93" w14:textId="44A00763" w:rsidR="00DD188C" w:rsidRPr="00DD188C" w:rsidRDefault="00DD188C" w:rsidP="00DD188C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قال: و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من ذلك أيضا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="00B10AD9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"</w:t>
      </w:r>
      <w:r w:rsidRPr="00B10AD9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وض</w:t>
      </w:r>
      <w:r w:rsidR="00E54E03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ْ</w:t>
      </w:r>
      <w:r w:rsidRPr="00B10AD9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ع اليدين على الر</w:t>
      </w:r>
      <w:r w:rsidRPr="00B10AD9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ك</w:t>
      </w:r>
      <w:r w:rsidRPr="00B10AD9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بتين م</w:t>
      </w:r>
      <w:r w:rsidR="00E54E03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ُ</w:t>
      </w:r>
      <w:r w:rsidRPr="00B10AD9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ف</w:t>
      </w:r>
      <w:r w:rsidR="00E54E03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َ</w:t>
      </w:r>
      <w:r w:rsidRPr="00B10AD9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ر</w:t>
      </w:r>
      <w:r w:rsidR="00E54E03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B10AD9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ج</w:t>
      </w:r>
      <w:r w:rsidR="00E54E03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َ</w:t>
      </w:r>
      <w:r w:rsidRPr="00B10AD9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ت</w:t>
      </w:r>
      <w:r w:rsidR="00E54E03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َ</w:t>
      </w:r>
      <w:r w:rsidRPr="00B10AD9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ي الأصابع حين الركوع</w:t>
      </w:r>
      <w:r w:rsidR="00B10AD9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"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هذا أيضا</w:t>
      </w:r>
      <w:r w:rsidR="00E54E0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من س</w:t>
      </w:r>
      <w:r w:rsidR="00E54E0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</w:t>
      </w:r>
      <w:r w:rsidR="00E54E0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ن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الصلاة في الركوع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</w:t>
      </w:r>
      <w:r w:rsidR="00E54E0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إذا ركع فإن</w:t>
      </w:r>
      <w:r w:rsidR="00E54E0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ي</w:t>
      </w:r>
      <w:r w:rsidR="00E54E0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فر</w:t>
      </w:r>
      <w:r w:rsidR="00E54E0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ج أصابع يديه على ر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ك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بت</w:t>
      </w:r>
      <w:r w:rsidR="003231F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ي</w:t>
      </w:r>
      <w:r w:rsidRPr="00DD188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</w:t>
      </w:r>
      <w:r w:rsidRPr="00DD188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4C631E59" w14:textId="7496B163" w:rsidR="00710E2D" w:rsidRDefault="00710E2D">
      <w:pPr>
        <w:bidi w:val="0"/>
        <w:spacing w:line="259" w:lineRule="auto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br w:type="page"/>
      </w:r>
    </w:p>
    <w:p w14:paraId="73EA2727" w14:textId="4C1E1572" w:rsidR="00710E2D" w:rsidRPr="004A76EB" w:rsidRDefault="00710E2D" w:rsidP="00710E2D">
      <w:pPr>
        <w:pStyle w:val="1"/>
        <w:rPr>
          <w:rFonts w:eastAsia="Aptos"/>
          <w:rtl/>
          <w:lang w:bidi="ar-EG"/>
        </w:rPr>
      </w:pPr>
      <w:bookmarkStart w:id="65" w:name="_Toc173324336"/>
      <w:r>
        <w:rPr>
          <w:rFonts w:eastAsia="Aptos" w:hint="cs"/>
          <w:rtl/>
          <w:lang w:bidi="ar-EG"/>
        </w:rPr>
        <w:lastRenderedPageBreak/>
        <w:t>الد</w:t>
      </w:r>
      <w:r w:rsidR="00CA2549">
        <w:rPr>
          <w:rFonts w:eastAsia="Aptos" w:hint="cs"/>
          <w:rtl/>
          <w:lang w:bidi="ar-EG"/>
        </w:rPr>
        <w:t>ّ</w:t>
      </w:r>
      <w:r>
        <w:rPr>
          <w:rFonts w:eastAsia="Aptos" w:hint="cs"/>
          <w:rtl/>
          <w:lang w:bidi="ar-EG"/>
        </w:rPr>
        <w:t>رس الحادي عش</w:t>
      </w:r>
      <w:r w:rsidR="00CA2549">
        <w:rPr>
          <w:rFonts w:eastAsia="Aptos" w:hint="cs"/>
          <w:rtl/>
          <w:lang w:bidi="ar-EG"/>
        </w:rPr>
        <w:t>َ</w:t>
      </w:r>
      <w:r>
        <w:rPr>
          <w:rFonts w:eastAsia="Aptos" w:hint="cs"/>
          <w:rtl/>
          <w:lang w:bidi="ar-EG"/>
        </w:rPr>
        <w:t>ر</w:t>
      </w:r>
      <w:bookmarkEnd w:id="65"/>
    </w:p>
    <w:tbl>
      <w:tblPr>
        <w:tblStyle w:val="a8"/>
        <w:tblpPr w:leftFromText="180" w:rightFromText="180" w:vertAnchor="text" w:horzAnchor="margin" w:tblpY="135"/>
        <w:bidiVisual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710E2D" w14:paraId="6E0FF512" w14:textId="77777777" w:rsidTr="00C8416A">
        <w:tc>
          <w:tcPr>
            <w:tcW w:w="9010" w:type="dxa"/>
          </w:tcPr>
          <w:p w14:paraId="78ECFA13" w14:textId="77777777" w:rsidR="00710E2D" w:rsidRPr="004E58BE" w:rsidRDefault="00710E2D" w:rsidP="00C8416A">
            <w:p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4E58B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قال 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الشيخ عبد العزيز ابن باز </w:t>
            </w:r>
            <w:r w:rsidRPr="004E58B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رحمه الله:</w:t>
            </w:r>
          </w:p>
          <w:p w14:paraId="2265C135" w14:textId="0477B885" w:rsidR="00AD6B5F" w:rsidRPr="00AD6B5F" w:rsidRDefault="00AD6B5F" w:rsidP="00AD6B5F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AD6B5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الد</w:t>
            </w:r>
            <w:r w:rsidR="00CA254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AD6B5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رس الحادي عشر: م</w:t>
            </w:r>
            <w:r w:rsidR="00CA254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AD6B5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ب</w:t>
            </w:r>
            <w:r w:rsidR="00CA254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ْ</w:t>
            </w:r>
            <w:r w:rsidRPr="00AD6B5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ط</w:t>
            </w:r>
            <w:r w:rsidR="00CA254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ِ</w:t>
            </w:r>
            <w:r w:rsidRPr="00AD6B5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لات الص</w:t>
            </w:r>
            <w:r w:rsidR="00CA254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AD6B5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لاة م</w:t>
            </w:r>
            <w:r w:rsidR="00CA254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AD6B5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ب</w:t>
            </w:r>
            <w:r w:rsidR="00CA254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ْ</w:t>
            </w:r>
            <w:r w:rsidRPr="00AD6B5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ط</w:t>
            </w:r>
            <w:r w:rsidR="00CA254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ِ</w:t>
            </w:r>
            <w:r w:rsidRPr="00AD6B5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لات الصلاة، وهي ثمانية:</w:t>
            </w:r>
          </w:p>
          <w:p w14:paraId="259DCF5D" w14:textId="2BEE3132" w:rsidR="00AD6B5F" w:rsidRPr="00AD6B5F" w:rsidRDefault="00AD6B5F" w:rsidP="00AD6B5F">
            <w:pPr>
              <w:pStyle w:val="af3"/>
              <w:numPr>
                <w:ilvl w:val="0"/>
                <w:numId w:val="5"/>
              </w:num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AD6B5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الكلام الع</w:t>
            </w:r>
            <w:r w:rsidR="00CA254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AD6B5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م</w:t>
            </w:r>
            <w:r w:rsidR="00CA254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ْ</w:t>
            </w:r>
            <w:r w:rsidRPr="00AD6B5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د مع الذ</w:t>
            </w:r>
            <w:r w:rsidR="00CA254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AD6B5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كر والعلم، أم</w:t>
            </w:r>
            <w:r w:rsidR="00CA254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AD6B5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 الن</w:t>
            </w:r>
            <w:r w:rsidR="00CA254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AD6B5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اسي والجاهل فلا ت</w:t>
            </w:r>
            <w:r w:rsidR="004D6E7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AD6B5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ب</w:t>
            </w:r>
            <w:r w:rsidR="004D6E7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ْ</w:t>
            </w:r>
            <w:r w:rsidRPr="00AD6B5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ط</w:t>
            </w:r>
            <w:r w:rsidR="004D6E7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AD6B5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ل صلاته بذلك.</w:t>
            </w:r>
          </w:p>
          <w:p w14:paraId="63FB56A6" w14:textId="6BE20754" w:rsidR="00AD6B5F" w:rsidRPr="00AD6B5F" w:rsidRDefault="00AD6B5F" w:rsidP="00AD6B5F">
            <w:pPr>
              <w:pStyle w:val="af3"/>
              <w:numPr>
                <w:ilvl w:val="0"/>
                <w:numId w:val="5"/>
              </w:num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AD6B5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الض</w:t>
            </w:r>
            <w:r w:rsidR="004D6E7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AD6B5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حك</w:t>
            </w:r>
            <w:r w:rsidRPr="00AD6B5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.</w:t>
            </w:r>
          </w:p>
          <w:p w14:paraId="3C37FFA3" w14:textId="64958061" w:rsidR="00AD6B5F" w:rsidRPr="00AD6B5F" w:rsidRDefault="00AD6B5F" w:rsidP="00AD6B5F">
            <w:pPr>
              <w:pStyle w:val="af3"/>
              <w:numPr>
                <w:ilvl w:val="0"/>
                <w:numId w:val="5"/>
              </w:num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AD6B5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الأكل.</w:t>
            </w:r>
          </w:p>
          <w:p w14:paraId="60160FFD" w14:textId="45B883CD" w:rsidR="00AD6B5F" w:rsidRPr="00AD6B5F" w:rsidRDefault="00AD6B5F" w:rsidP="00AD6B5F">
            <w:pPr>
              <w:pStyle w:val="af3"/>
              <w:numPr>
                <w:ilvl w:val="0"/>
                <w:numId w:val="5"/>
              </w:num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AD6B5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الشرب.</w:t>
            </w:r>
          </w:p>
          <w:p w14:paraId="74D0E8CD" w14:textId="03C19F9B" w:rsidR="00AD6B5F" w:rsidRPr="00AD6B5F" w:rsidRDefault="00AD6B5F" w:rsidP="00AD6B5F">
            <w:pPr>
              <w:pStyle w:val="af3"/>
              <w:numPr>
                <w:ilvl w:val="0"/>
                <w:numId w:val="5"/>
              </w:num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AD6B5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انكشاف العورة.</w:t>
            </w:r>
          </w:p>
          <w:p w14:paraId="023C6375" w14:textId="59401C3F" w:rsidR="00AD6B5F" w:rsidRPr="00AD6B5F" w:rsidRDefault="00AD6B5F" w:rsidP="00AD6B5F">
            <w:pPr>
              <w:pStyle w:val="af3"/>
              <w:numPr>
                <w:ilvl w:val="0"/>
                <w:numId w:val="5"/>
              </w:num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AD6B5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الان</w:t>
            </w:r>
            <w:r w:rsidR="004D6E7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ْ</w:t>
            </w:r>
            <w:r w:rsidRPr="00AD6B5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حراف الكثير عن جهة القبلة.</w:t>
            </w:r>
          </w:p>
          <w:p w14:paraId="2750A343" w14:textId="104D6C12" w:rsidR="00AD6B5F" w:rsidRPr="00AD6B5F" w:rsidRDefault="00AD6B5F" w:rsidP="00AD6B5F">
            <w:pPr>
              <w:pStyle w:val="af3"/>
              <w:numPr>
                <w:ilvl w:val="0"/>
                <w:numId w:val="5"/>
              </w:num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AD6B5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الع</w:t>
            </w:r>
            <w:r w:rsidR="004D6E7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AD6B5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ب</w:t>
            </w:r>
            <w:r w:rsidR="004D6E7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AD6B5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ث الكثير المتوالي في الصلاة.</w:t>
            </w:r>
          </w:p>
          <w:p w14:paraId="3831EAF8" w14:textId="5F48542E" w:rsidR="00710E2D" w:rsidRPr="00AD6B5F" w:rsidRDefault="00AD6B5F" w:rsidP="00AD6B5F">
            <w:pPr>
              <w:pStyle w:val="af3"/>
              <w:numPr>
                <w:ilvl w:val="0"/>
                <w:numId w:val="5"/>
              </w:num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AD6B5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انتقاض الطهارة.</w:t>
            </w:r>
          </w:p>
        </w:tc>
      </w:tr>
    </w:tbl>
    <w:p w14:paraId="20C00458" w14:textId="3CC8B53A" w:rsidR="00B65F53" w:rsidRPr="00B65F53" w:rsidRDefault="00B65F53" w:rsidP="00B65F53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ذكر الشيخ </w:t>
      </w:r>
      <w:r w:rsidRPr="00B65F5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رحمه الله</w:t>
      </w:r>
      <w:r w:rsidRPr="00B65F5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الد</w:t>
      </w:r>
      <w:r w:rsidR="004D6E7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رس الحادي عش</w:t>
      </w:r>
      <w:r w:rsidR="004D6E7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</w:t>
      </w:r>
      <w:r w:rsidRPr="00B65F5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وهو في</w:t>
      </w:r>
      <w:r w:rsidRPr="00B65F5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B65F5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B65F53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مُبطلات الصلاة</w:t>
      </w:r>
      <w:r w:rsidRPr="00B65F5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قال</w:t>
      </w:r>
      <w:r w:rsidRPr="00B65F5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وهي ثمانية</w:t>
      </w:r>
      <w:r w:rsidRPr="00B65F5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يعني</w:t>
      </w:r>
      <w:r w:rsidRPr="00B65F5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الأشياء التي إذا فعلها المصل</w:t>
      </w:r>
      <w:r w:rsidR="004D6E7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B65F5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ي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فسد</w:t>
      </w:r>
      <w:r w:rsidR="004D6E7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ت</w:t>
      </w:r>
      <w:r w:rsidR="004D6E7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صلاته وب</w:t>
      </w:r>
      <w:r w:rsidR="004E06C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ط</w:t>
      </w:r>
      <w:r w:rsidR="004E06C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لت</w:t>
      </w:r>
      <w:r w:rsidR="004E06C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B65F5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01736203" w14:textId="23C6BA91" w:rsidR="00B65F53" w:rsidRPr="00B65F53" w:rsidRDefault="00B65F53" w:rsidP="00B65F53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أو</w:t>
      </w:r>
      <w:r w:rsidR="004E06C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لها</w:t>
      </w:r>
      <w:r w:rsidRPr="00B65F5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B65F5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B65F53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الكلام الع</w:t>
      </w:r>
      <w:r w:rsidR="004E06C1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َ</w:t>
      </w:r>
      <w:r w:rsidRPr="00B65F53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م</w:t>
      </w:r>
      <w:r w:rsidR="004E06C1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ْ</w:t>
      </w:r>
      <w:r w:rsidRPr="00B65F53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د مع الذ</w:t>
      </w:r>
      <w:r w:rsidR="00BF00A1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B65F53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كر</w:t>
      </w:r>
      <w:r w:rsidRPr="00B65F5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إذا تكل</w:t>
      </w:r>
      <w:r w:rsidR="00BF00A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 الم</w:t>
      </w:r>
      <w:r w:rsidR="00BF00A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ــُـ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صل</w:t>
      </w:r>
      <w:r w:rsidR="00BF00A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B65F5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ي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كلام الآدمي</w:t>
      </w:r>
      <w:r w:rsidR="00BF00A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ين</w:t>
      </w:r>
      <w:r w:rsidRPr="00B65F5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كما لو قال</w:t>
      </w:r>
      <w:r w:rsidRPr="00B65F5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يا فلان أعطني كذا وكذا</w:t>
      </w:r>
      <w:r w:rsidRPr="00B65F5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</w:t>
      </w:r>
      <w:r w:rsidR="00BF00A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حينئذ</w:t>
      </w:r>
      <w:r w:rsidR="00BF00A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ت</w:t>
      </w:r>
      <w:r w:rsidR="00BF00A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</w:t>
      </w:r>
      <w:r w:rsidR="00BF00A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ط</w:t>
      </w:r>
      <w:r w:rsidR="00BF00A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 صلاته إذا كان عالماً بالحكم الشرعي</w:t>
      </w:r>
      <w:r w:rsidRPr="00B65F5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وأن</w:t>
      </w:r>
      <w:r w:rsidR="003E179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هذا ي</w:t>
      </w:r>
      <w:r w:rsidR="003E179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بط</w:t>
      </w:r>
      <w:r w:rsidR="003E179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 الص</w:t>
      </w:r>
      <w:r w:rsidR="003E179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لاة وكان ذاكراً</w:t>
      </w:r>
      <w:r w:rsidRPr="00B65F5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55C9B1F7" w14:textId="4A1BF70C" w:rsidR="00B65F53" w:rsidRPr="00B65F53" w:rsidRDefault="00B65F53" w:rsidP="00D95D00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أم</w:t>
      </w:r>
      <w:r w:rsidR="003E179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إذا كان جاهلاً أو ناسياً وتكل</w:t>
      </w:r>
      <w:r w:rsidR="003E179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</w:t>
      </w:r>
      <w:r w:rsidRPr="00B65F5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</w:t>
      </w:r>
      <w:r w:rsidR="003E179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حين</w:t>
      </w:r>
      <w:r w:rsidRPr="00B65F5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ئ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ذ</w:t>
      </w:r>
      <w:r w:rsidR="003E179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لا ت</w:t>
      </w:r>
      <w:r w:rsidR="003E179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</w:t>
      </w:r>
      <w:r w:rsidR="003E179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ط</w:t>
      </w:r>
      <w:r w:rsidR="003E179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 صلاته</w:t>
      </w:r>
      <w:r w:rsidRPr="00B65F5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؛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لأن</w:t>
      </w:r>
      <w:r w:rsidR="003E179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معذور</w:t>
      </w:r>
      <w:r w:rsidR="003E179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B65F5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35BD38E2" w14:textId="04D24A75" w:rsidR="00B65F53" w:rsidRPr="00B65F53" w:rsidRDefault="00B65F53" w:rsidP="00B65F53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</w:t>
      </w:r>
      <w:r w:rsidR="00A04CF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</w:t>
      </w:r>
      <w:r w:rsidR="00A04CF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الم</w:t>
      </w:r>
      <w:r w:rsidR="00A04CF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ــُــ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بط</w:t>
      </w:r>
      <w:r w:rsidR="00A04CF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لات أيضا</w:t>
      </w:r>
      <w:r w:rsidR="00A04CF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B65F5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B65F5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B65F53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الض</w:t>
      </w:r>
      <w:r w:rsidR="00A04CFB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B65F53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حك</w:t>
      </w:r>
      <w:r w:rsidRPr="00B65F5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فت</w:t>
      </w:r>
      <w:r w:rsidR="00EF6F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</w:t>
      </w:r>
      <w:r w:rsidR="00EF6F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ط</w:t>
      </w:r>
      <w:r w:rsidR="00EF6F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 به الصلاة</w:t>
      </w:r>
      <w:r w:rsidRPr="00B65F5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B65F5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و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لكن التبسّم لا ت</w:t>
      </w:r>
      <w:r w:rsidR="00EF6F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</w:t>
      </w:r>
      <w:r w:rsidR="00EF6F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ط</w:t>
      </w:r>
      <w:r w:rsidR="00EF6F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 به الصلاة</w:t>
      </w:r>
      <w:r w:rsidRPr="00B65F5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وإن</w:t>
      </w:r>
      <w:r w:rsidR="00EF6F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كان لا ينبغي له أن</w:t>
      </w:r>
      <w:r w:rsidR="00EF6F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يتعمّد ذلك</w:t>
      </w:r>
      <w:r w:rsidRPr="00B65F5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373BFC03" w14:textId="2A1AE835" w:rsidR="00B65F53" w:rsidRPr="00B65F53" w:rsidRDefault="00B65F53" w:rsidP="00B65F53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من الم</w:t>
      </w:r>
      <w:r w:rsidR="0071549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ــُـ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بطلات أيضا</w:t>
      </w:r>
      <w:r w:rsidR="00EF6F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B65F5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600B43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الأكل والشرب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قليلا</w:t>
      </w:r>
      <w:r w:rsidR="00EF6F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كان الأكل أو الشرب أو كثيرا</w:t>
      </w:r>
      <w:r w:rsidR="00EF6F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B65F5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133FC4A0" w14:textId="75B51F45" w:rsidR="00B65F53" w:rsidRPr="00A063F2" w:rsidRDefault="00B65F53" w:rsidP="00550A72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A063F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من الم</w:t>
      </w:r>
      <w:r w:rsidR="0071549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ــُـ</w:t>
      </w:r>
      <w:r w:rsidRPr="00A063F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بطلات أيضا</w:t>
      </w:r>
      <w:r w:rsidR="00EF6F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A063F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A063F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A063F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A063F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ان</w:t>
      </w:r>
      <w:r w:rsidR="0071549A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ْ</w:t>
      </w:r>
      <w:r w:rsidRPr="00A063F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كشاف العورة</w:t>
      </w:r>
      <w:r w:rsidRPr="00A063F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A063F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فمتى ما كشف المصل</w:t>
      </w:r>
      <w:r w:rsidR="0071549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063F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ي</w:t>
      </w:r>
      <w:r w:rsidRPr="00A063F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عورته متعمّد</w:t>
      </w:r>
      <w:r w:rsidRPr="00A063F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A063F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ب</w:t>
      </w:r>
      <w:r w:rsidR="0071549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A063F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طلت صلاته</w:t>
      </w:r>
      <w:r w:rsidRPr="00A063F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A063F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سواء</w:t>
      </w:r>
      <w:r w:rsidR="0071549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A063F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A063F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أ</w:t>
      </w:r>
      <w:r w:rsidRPr="00A063F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كان هذا المكشوف من العورة قليلا</w:t>
      </w:r>
      <w:r w:rsidR="0071549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A063F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أو كثير</w:t>
      </w:r>
      <w:r w:rsidRPr="00A063F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A063F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</w:t>
      </w:r>
      <w:r w:rsidRPr="00A063F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A063F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وسواء</w:t>
      </w:r>
      <w:r w:rsidR="0071549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A063F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كان قد انكشف لمدة طويلة</w:t>
      </w:r>
      <w:r w:rsidR="0071549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A063F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أو قصيرة</w:t>
      </w:r>
      <w:r w:rsidR="0071549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A063F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A063F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A063F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lastRenderedPageBreak/>
        <w:t>يعني</w:t>
      </w:r>
      <w:r w:rsidRPr="00A063F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A063F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إذا تعم</w:t>
      </w:r>
      <w:r w:rsidR="0071549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063F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 كشف العورة ب</w:t>
      </w:r>
      <w:r w:rsidR="0071549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A063F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طلت الصلاة</w:t>
      </w:r>
      <w:r w:rsidR="00600B43" w:rsidRPr="00A063F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 مطلقاً</w:t>
      </w:r>
      <w:r w:rsidRPr="00A063F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A063F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A063F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و</w:t>
      </w:r>
      <w:r w:rsidRPr="00A063F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أم</w:t>
      </w:r>
      <w:r w:rsidR="0071549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063F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إذا انكشفت العورة بغير عمد</w:t>
      </w:r>
      <w:r w:rsidR="0071549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A063F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ك</w:t>
      </w:r>
      <w:r w:rsidRPr="00A063F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ما لو </w:t>
      </w:r>
      <w:r w:rsidRPr="00A063F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جاءت ريح</w:t>
      </w:r>
      <w:r w:rsidR="00ED60A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A063F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وحر</w:t>
      </w:r>
      <w:r w:rsidR="00ED60A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063F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كت الثوب فانكشف شيء</w:t>
      </w:r>
      <w:r w:rsidR="00ED60A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A063F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من عورته</w:t>
      </w:r>
      <w:r w:rsidRPr="00A063F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A063F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</w:t>
      </w:r>
      <w:r w:rsidR="00ED60A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A063F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كان الم</w:t>
      </w:r>
      <w:r w:rsidR="00ED60A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ــُـ</w:t>
      </w:r>
      <w:r w:rsidRPr="00A063F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</w:t>
      </w:r>
      <w:r w:rsidR="00ED60A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A063F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ك</w:t>
      </w:r>
      <w:r w:rsidR="00ED60A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A063F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ش</w:t>
      </w:r>
      <w:r w:rsidR="00ED60A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A063F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ف شيئا</w:t>
      </w:r>
      <w:r w:rsidR="00ED60A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A063F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يسيرا</w:t>
      </w:r>
      <w:r w:rsidR="00ED60A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A063F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</w:t>
      </w:r>
      <w:r w:rsidR="00ED60A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063F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لا ي</w:t>
      </w:r>
      <w:r w:rsidR="00ED60A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A063F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ضر</w:t>
      </w:r>
      <w:r w:rsidR="00ED60A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063F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</w:t>
      </w:r>
      <w:r w:rsidRPr="00A063F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="00600B43" w:rsidRPr="00A063F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 طالت</w:t>
      </w:r>
      <w:r w:rsidR="00A10D5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="00600B43" w:rsidRPr="00A063F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 المد</w:t>
      </w:r>
      <w:r w:rsidR="00ED60A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="00600B43" w:rsidRPr="00A063F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ة أو ق</w:t>
      </w:r>
      <w:r w:rsidR="00ED60A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="00600B43" w:rsidRPr="00A063F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ص</w:t>
      </w:r>
      <w:r w:rsidR="00ED60A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="00600B43" w:rsidRPr="00A063F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رت</w:t>
      </w:r>
      <w:r w:rsidR="00ED60A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="00600B43" w:rsidRPr="00A063F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A063F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وأم</w:t>
      </w:r>
      <w:r w:rsidR="00AB133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063F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إذا كان الم</w:t>
      </w:r>
      <w:r w:rsidR="00AB133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ــُـــ</w:t>
      </w:r>
      <w:r w:rsidRPr="00A063F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</w:t>
      </w:r>
      <w:r w:rsidR="00AB133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A063F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ك</w:t>
      </w:r>
      <w:r w:rsidR="00AB133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A063F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ش</w:t>
      </w:r>
      <w:r w:rsidR="00AB133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A063F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ف شيئًا كثيرًا</w:t>
      </w:r>
      <w:r w:rsidR="00416267" w:rsidRPr="00A063F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 ولمد</w:t>
      </w:r>
      <w:r w:rsidR="00AB133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="00416267" w:rsidRPr="00A063F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ة</w:t>
      </w:r>
      <w:r w:rsidR="00AB133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="00416267" w:rsidRPr="00A063F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 قصيرة</w:t>
      </w:r>
      <w:r w:rsidR="00AB133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="00416267" w:rsidRPr="00A063F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 لم</w:t>
      </w:r>
      <w:r w:rsidR="00AB133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="00416267" w:rsidRPr="00A063F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 يضر</w:t>
      </w:r>
      <w:r w:rsidR="00AB133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="00416267" w:rsidRPr="00A063F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 أم</w:t>
      </w:r>
      <w:r w:rsidR="00AB133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="00416267" w:rsidRPr="00A063F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ا لو طالت المد</w:t>
      </w:r>
      <w:r w:rsidR="00AB133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="00416267" w:rsidRPr="00A063F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ة</w:t>
      </w:r>
      <w:r w:rsidRPr="00A063F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A063F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</w:t>
      </w:r>
      <w:r w:rsidR="00AB133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A063F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الصلاة ت</w:t>
      </w:r>
      <w:r w:rsidR="00AB133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A063F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بط</w:t>
      </w:r>
      <w:r w:rsidR="00AB133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A063F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</w:t>
      </w:r>
      <w:r w:rsidR="00550A72" w:rsidRPr="00A063F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1066F72F" w14:textId="19B15ABD" w:rsidR="00B65F53" w:rsidRPr="00B65F53" w:rsidRDefault="00B65F53" w:rsidP="00B65F53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أيضاً من م</w:t>
      </w:r>
      <w:r w:rsidR="00C16C1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B65F5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ب</w:t>
      </w:r>
      <w:r w:rsidR="00C16C1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B65F5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ط</w:t>
      </w:r>
      <w:r w:rsidR="00C16C1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B65F5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لا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ت الصلاة</w:t>
      </w:r>
      <w:r w:rsidRPr="00B65F5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B65F5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B65F53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الان</w:t>
      </w:r>
      <w:r w:rsidR="00C16C1C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ْ</w:t>
      </w:r>
      <w:r w:rsidRPr="00B65F53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حراف الكثير عن جهة القبلة</w:t>
      </w:r>
      <w:r w:rsidRPr="00B65F5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فإذا انحرف عن جهة القبلة انحرافاً كثيراً فإن</w:t>
      </w:r>
      <w:r w:rsidR="00C16C1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الصلاة ت</w:t>
      </w:r>
      <w:r w:rsidR="00C16C1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</w:t>
      </w:r>
      <w:r w:rsidR="00C16C1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ط</w:t>
      </w:r>
      <w:r w:rsidR="00C16C1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</w:t>
      </w:r>
      <w:r w:rsidRPr="00B65F5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B65F5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و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أم</w:t>
      </w:r>
      <w:r w:rsidR="00C16C1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إذا انحرف عنها انحرافاً يسيراً فإن</w:t>
      </w:r>
      <w:r w:rsidR="00C16C1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هذا لا ي</w:t>
      </w:r>
      <w:r w:rsidR="00C16C1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بط</w:t>
      </w:r>
      <w:r w:rsidR="00C16C1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 الصلاة</w:t>
      </w:r>
      <w:r w:rsidRPr="00B65F5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59257D5F" w14:textId="23C9C7DB" w:rsidR="00B65F53" w:rsidRPr="00B65F53" w:rsidRDefault="00B65F53" w:rsidP="00D95D00">
      <w:pPr>
        <w:spacing w:after="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من الم</w:t>
      </w:r>
      <w:r w:rsidR="003A65D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ــُـ</w:t>
      </w:r>
      <w:r w:rsidRPr="00B65F5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ب</w:t>
      </w:r>
      <w:r w:rsidR="003A65D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ط</w:t>
      </w:r>
      <w:r w:rsidR="003A65D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لات أيضاً</w:t>
      </w:r>
      <w:r w:rsidRPr="00B65F5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العبث الكثير المتوالي في الصلاة</w:t>
      </w:r>
      <w:r w:rsidRPr="00B65F5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يعني</w:t>
      </w:r>
      <w:r w:rsidRPr="00B65F5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bookmarkStart w:id="66" w:name="_Hlk170990770"/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الحركة الكثيرة في العا</w:t>
      </w:r>
      <w:r w:rsidR="005F503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دة، وكانت هذه الحركة متوالية،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من غير ضرورة</w:t>
      </w:r>
      <w:r w:rsidR="003A65D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أو حاجة</w:t>
      </w:r>
      <w:r w:rsidR="003A65D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B65F5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  <w:bookmarkEnd w:id="66"/>
    </w:p>
    <w:p w14:paraId="0E47814D" w14:textId="4A528550" w:rsidR="00B65F53" w:rsidRPr="00B65F53" w:rsidRDefault="00B65F53" w:rsidP="00D95D00">
      <w:pPr>
        <w:spacing w:after="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والمقصود بالحركة هنا</w:t>
      </w:r>
      <w:r w:rsidRPr="00B65F5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الحركة التي من غير جنس الصلاة</w:t>
      </w:r>
      <w:r w:rsidRPr="00B65F5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مثل</w:t>
      </w:r>
      <w:r w:rsidR="00D95D0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 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المشي</w:t>
      </w:r>
      <w:r w:rsidR="00D95D0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، 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مثل</w:t>
      </w:r>
      <w:r w:rsidRPr="00B65F5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حك</w:t>
      </w:r>
      <w:r w:rsidR="003A65D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B65F5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 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شي</w:t>
      </w:r>
      <w:r w:rsidRPr="00B65F5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ء</w:t>
      </w:r>
      <w:r w:rsidR="00263CE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من البدن</w:t>
      </w:r>
      <w:r w:rsidRPr="00B65F5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أو تعديل الغترة ونحو هذا</w:t>
      </w:r>
      <w:r w:rsidRPr="00B65F5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فهذا إذا فعله كثيرا</w:t>
      </w:r>
      <w:r w:rsidR="00263CE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</w:t>
      </w:r>
      <w:r w:rsidRPr="00B65F5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تتابعا</w:t>
      </w:r>
      <w:r w:rsidR="00263CE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من غير حاجة</w:t>
      </w:r>
      <w:r w:rsidR="00263CE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ولا ضرورة</w:t>
      </w:r>
      <w:r w:rsidR="00263CE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</w:t>
      </w:r>
      <w:r w:rsidR="00263CE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الصلاة ت</w:t>
      </w:r>
      <w:r w:rsidR="00263CE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بط</w:t>
      </w:r>
      <w:r w:rsidR="00263CE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 بذلك</w:t>
      </w:r>
      <w:r w:rsidRPr="00B65F5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68382E01" w14:textId="7613B75C" w:rsidR="00B65F53" w:rsidRPr="00B65F53" w:rsidRDefault="00B65F53" w:rsidP="00D95D00">
      <w:pPr>
        <w:spacing w:after="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من الضرورة في الحركة</w:t>
      </w:r>
      <w:r w:rsidRPr="00B65F5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B65F5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الحركة الكثيرة التي تكون في حال القتال</w:t>
      </w:r>
      <w:r w:rsidRPr="00B65F5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</w:t>
      </w:r>
      <w:r w:rsidR="00263CE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B65F5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ه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في حال القتال والكر</w:t>
      </w:r>
      <w:r w:rsidR="00263CE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والفر</w:t>
      </w:r>
      <w:r w:rsidR="00263CE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لا</w:t>
      </w:r>
      <w:r w:rsidRPr="00B65F5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بد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من الحركة</w:t>
      </w:r>
      <w:r w:rsidRPr="00B65F5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فهذه الحركة لأجل الضرورة</w:t>
      </w:r>
      <w:r w:rsidRPr="00B65F5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فلو صل</w:t>
      </w:r>
      <w:r w:rsidR="00263CE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ى على هذه الحال فصلاته صحيحة</w:t>
      </w:r>
      <w:r w:rsidRPr="00B65F5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ولا ت</w:t>
      </w:r>
      <w:r w:rsidR="00263CE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فسد بهذه الحركة</w:t>
      </w:r>
      <w:r w:rsidRPr="00B65F5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4E49BDB2" w14:textId="1A5079B7" w:rsidR="00B65F53" w:rsidRPr="00B65F53" w:rsidRDefault="00B65F53" w:rsidP="00D95D00">
      <w:pPr>
        <w:spacing w:after="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bookmarkStart w:id="67" w:name="_Hlk170990839"/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الحركة التي ت</w:t>
      </w:r>
      <w:r w:rsidR="008E479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B65F5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بط</w:t>
      </w:r>
      <w:r w:rsidR="008E479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 الصلاة لا ت</w:t>
      </w:r>
      <w:r w:rsidR="008E479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ت</w:t>
      </w:r>
      <w:r w:rsidR="008E479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قي</w:t>
      </w:r>
      <w:r w:rsidR="008E479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 بعدد</w:t>
      </w:r>
      <w:bookmarkEnd w:id="67"/>
      <w:r w:rsidR="008E479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B65F5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كما ي</w:t>
      </w:r>
      <w:r w:rsidR="008E479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ظن بعضهم أن</w:t>
      </w:r>
      <w:r w:rsidR="008E479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إذا تحرك ثلاث حركات</w:t>
      </w:r>
      <w:r w:rsidR="008E479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</w:t>
      </w:r>
      <w:r w:rsidR="008E479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طلت صلاته</w:t>
      </w:r>
      <w:r w:rsidRPr="00B65F5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لا ت</w:t>
      </w:r>
      <w:r w:rsidR="008E479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تقي</w:t>
      </w:r>
      <w:r w:rsidR="008E479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 هذه الحركة بعدد</w:t>
      </w:r>
      <w:r w:rsidR="008E479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معي</w:t>
      </w:r>
      <w:r w:rsidR="008E479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</w:t>
      </w:r>
      <w:r w:rsidR="008E479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B65F5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وإن</w:t>
      </w:r>
      <w:r w:rsidR="008E479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ما ي</w:t>
      </w:r>
      <w:r w:rsidR="008E479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قال </w:t>
      </w:r>
      <w:r w:rsidRPr="00B65F5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كما تقدم</w:t>
      </w:r>
      <w:r w:rsidRPr="00B65F5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-: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إذا كانت حركة</w:t>
      </w:r>
      <w:r w:rsidR="00EA2F8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كثيرة</w:t>
      </w:r>
      <w:r w:rsidR="00EA2F8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في العادة ومتوالية</w:t>
      </w:r>
      <w:r w:rsidR="00EA2F8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من غير ضرورة</w:t>
      </w:r>
      <w:r w:rsidR="00EA2F8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ولا حاجة</w:t>
      </w:r>
      <w:r w:rsidR="00EA2F8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B65F5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وحركة من غير جنس الصلاة</w:t>
      </w:r>
      <w:r w:rsidRPr="00B65F5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</w:t>
      </w:r>
      <w:r w:rsidR="004F4FF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طلت الصلاة حينئذ</w:t>
      </w:r>
      <w:r w:rsidR="004F4FF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B65F5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7DFF2DA0" w14:textId="2989000E" w:rsidR="00B65F53" w:rsidRPr="00B65F53" w:rsidRDefault="00B65F53" w:rsidP="00D95D00">
      <w:pPr>
        <w:spacing w:after="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الحركة اليسيرة وإن كانت لا ت</w:t>
      </w:r>
      <w:r w:rsidR="004F4FF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بط</w:t>
      </w:r>
      <w:r w:rsidR="004F4FF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 الصلاة إل</w:t>
      </w:r>
      <w:r w:rsidR="004F4FF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أن</w:t>
      </w:r>
      <w:r w:rsidR="004F4FF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ي</w:t>
      </w:r>
      <w:r w:rsidR="004F4FF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كر</w:t>
      </w:r>
      <w:r w:rsidR="004F4FF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له أن</w:t>
      </w:r>
      <w:r w:rsidR="004F4FF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يتحر</w:t>
      </w:r>
      <w:r w:rsidR="004F4FF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ك لغير حاجة</w:t>
      </w:r>
      <w:r w:rsidR="004F4FF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B65F5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B65F5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و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أم</w:t>
      </w:r>
      <w:r w:rsidR="004F4FF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إذا تحر</w:t>
      </w:r>
      <w:r w:rsidR="004F4FF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ك لحاجة</w:t>
      </w:r>
      <w:r w:rsidR="004F4FF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B65F5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</w:t>
      </w:r>
      <w:r w:rsidR="004F4FF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هذه الحركة اليسيرة لا كراهة فيها إن شاء الله</w:t>
      </w:r>
      <w:r w:rsidRPr="00B65F5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41865CC5" w14:textId="03297A72" w:rsidR="00B65F53" w:rsidRPr="00B65F53" w:rsidRDefault="00B65F53" w:rsidP="00D95D00">
      <w:pPr>
        <w:spacing w:after="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ما تقد</w:t>
      </w:r>
      <w:r w:rsidR="004F4FF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 كل</w:t>
      </w:r>
      <w:r w:rsidR="004F4FF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في الحركة التي من غير جنس الصلاة</w:t>
      </w:r>
      <w:r w:rsidRPr="00B65F5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B65F5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و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أم</w:t>
      </w:r>
      <w:r w:rsidR="004F4FF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إذا تحرك حركة</w:t>
      </w:r>
      <w:r w:rsidR="004F4FF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من جنس الصلاة</w:t>
      </w:r>
      <w:r w:rsidRPr="00B65F5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كما لو ركع متعم</w:t>
      </w:r>
      <w:r w:rsidR="00174A8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داً في غير موضع الركوع</w:t>
      </w:r>
      <w:r w:rsidRPr="00B65F5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</w:t>
      </w:r>
      <w:r w:rsidR="006A1B9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الصلاة ت</w:t>
      </w:r>
      <w:r w:rsidR="006A1B9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بطل كما تقد</w:t>
      </w:r>
      <w:r w:rsidR="006A1B9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 بيانه قبل قليل</w:t>
      </w:r>
      <w:r w:rsidRPr="00B65F5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05E259B7" w14:textId="6A990CB2" w:rsidR="00D95D00" w:rsidRDefault="00B65F53" w:rsidP="00D95D00">
      <w:pPr>
        <w:spacing w:after="120" w:line="240" w:lineRule="auto"/>
        <w:ind w:firstLine="397"/>
        <w:jc w:val="both"/>
        <w:rPr>
          <w:rStyle w:val="1Char"/>
          <w:rtl/>
        </w:rPr>
      </w:pP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آخر هذه النواق</w:t>
      </w:r>
      <w:r w:rsidRPr="00B65F5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ض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والمفسدات للصلاة</w:t>
      </w:r>
      <w:r w:rsidRPr="00B65F5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B65F5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B65F53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انتقاض الط</w:t>
      </w:r>
      <w:r w:rsidR="006A1B9E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B65F53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هارة</w:t>
      </w:r>
      <w:r w:rsidRPr="00B65F5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فإذا أحدث المصل</w:t>
      </w:r>
      <w:r w:rsidR="006A1B9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 فإن</w:t>
      </w:r>
      <w:r w:rsidR="006A1B9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صلاته ت</w:t>
      </w:r>
      <w:r w:rsidR="006A1B9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نتقض سواء</w:t>
      </w:r>
      <w:r w:rsidR="006A1B9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كان هذا بخروج ريح</w:t>
      </w:r>
      <w:r w:rsidR="006A1B9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أو نوم</w:t>
      </w:r>
      <w:r w:rsidR="006A1B9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مست</w:t>
      </w:r>
      <w:r w:rsidR="00174A8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غرق </w:t>
      </w:r>
      <w:r w:rsidR="00174A8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أو نحو ذلك</w:t>
      </w:r>
      <w:r w:rsidRPr="00B65F5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</w:t>
      </w:r>
      <w:r w:rsidR="006A1B9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الصلاة ت</w:t>
      </w:r>
      <w:r w:rsidR="006A1B9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B65F5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بطل</w:t>
      </w:r>
      <w:r w:rsidRPr="00B65F5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  <w:r w:rsidR="00D95D00">
        <w:rPr>
          <w:rtl/>
          <w:lang w:bidi="ar-EG"/>
        </w:rPr>
        <w:br w:type="page"/>
      </w:r>
    </w:p>
    <w:p w14:paraId="584C440A" w14:textId="01F51509" w:rsidR="00D95D00" w:rsidRPr="00D95D00" w:rsidRDefault="00D95D00" w:rsidP="00D95D00">
      <w:pPr>
        <w:pStyle w:val="1"/>
        <w:rPr>
          <w:rFonts w:eastAsia="Aptos"/>
          <w:rtl/>
          <w:lang w:bidi="ar-EG"/>
        </w:rPr>
      </w:pPr>
      <w:bookmarkStart w:id="68" w:name="_Toc173324337"/>
      <w:bookmarkStart w:id="69" w:name="_Hlk173315282"/>
      <w:r w:rsidRPr="00D95D00">
        <w:rPr>
          <w:rFonts w:eastAsia="Aptos" w:hint="cs"/>
          <w:rtl/>
          <w:lang w:bidi="ar-EG"/>
        </w:rPr>
        <w:lastRenderedPageBreak/>
        <w:t>الد</w:t>
      </w:r>
      <w:r w:rsidR="006A1B9E">
        <w:rPr>
          <w:rFonts w:eastAsia="Aptos" w:hint="cs"/>
          <w:rtl/>
          <w:lang w:bidi="ar-EG"/>
        </w:rPr>
        <w:t>ّ</w:t>
      </w:r>
      <w:r w:rsidRPr="00D95D00">
        <w:rPr>
          <w:rFonts w:eastAsia="Aptos" w:hint="cs"/>
          <w:rtl/>
          <w:lang w:bidi="ar-EG"/>
        </w:rPr>
        <w:t>رس الث</w:t>
      </w:r>
      <w:r w:rsidR="006A1B9E">
        <w:rPr>
          <w:rFonts w:eastAsia="Aptos" w:hint="cs"/>
          <w:rtl/>
          <w:lang w:bidi="ar-EG"/>
        </w:rPr>
        <w:t>ّ</w:t>
      </w:r>
      <w:r w:rsidRPr="00D95D00">
        <w:rPr>
          <w:rFonts w:eastAsia="Aptos" w:hint="cs"/>
          <w:rtl/>
          <w:lang w:bidi="ar-EG"/>
        </w:rPr>
        <w:t>اني عشر</w:t>
      </w:r>
      <w:bookmarkEnd w:id="68"/>
    </w:p>
    <w:tbl>
      <w:tblPr>
        <w:tblStyle w:val="a8"/>
        <w:tblpPr w:leftFromText="180" w:rightFromText="180" w:vertAnchor="text" w:horzAnchor="margin" w:tblpY="135"/>
        <w:bidiVisual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D95D00" w14:paraId="4A50AE4A" w14:textId="77777777" w:rsidTr="00C8416A">
        <w:tc>
          <w:tcPr>
            <w:tcW w:w="9010" w:type="dxa"/>
          </w:tcPr>
          <w:p w14:paraId="00DB19B0" w14:textId="484B0BFA" w:rsidR="00D95D00" w:rsidRPr="004E58BE" w:rsidRDefault="00D95D00" w:rsidP="00C8416A">
            <w:p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4E58B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قال 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الش</w:t>
            </w:r>
            <w:r w:rsidR="007C4A1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يخ عبد العزيز ابن باز </w:t>
            </w:r>
            <w:r w:rsidRPr="004E58B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رحمه الله:</w:t>
            </w:r>
          </w:p>
          <w:p w14:paraId="20364408" w14:textId="5A4CAF0F" w:rsidR="00E751F7" w:rsidRPr="00E751F7" w:rsidRDefault="00E751F7" w:rsidP="00E751F7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E751F7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الد</w:t>
            </w:r>
            <w:r w:rsidR="007C4A1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E751F7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رس الث</w:t>
            </w:r>
            <w:r w:rsidR="007C4A1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E751F7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اني عشر: شروط الوضوء شروط الوضوء، وهي عشرة</w:t>
            </w:r>
            <w:r w:rsidR="0065735C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ٌ</w:t>
            </w:r>
            <w:r w:rsidRPr="00E751F7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:</w:t>
            </w:r>
          </w:p>
          <w:p w14:paraId="2BC1F13E" w14:textId="41DAA2BF" w:rsidR="00D95D00" w:rsidRPr="00E751F7" w:rsidRDefault="00E751F7" w:rsidP="00E751F7">
            <w:p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E751F7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الإسلام، والعقل، والتمي</w:t>
            </w:r>
            <w:r w:rsidR="007C4A1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ِ</w:t>
            </w:r>
            <w:r w:rsidRPr="00E751F7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يز، والني</w:t>
            </w:r>
            <w:r w:rsidR="007C4A1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E751F7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ة، واس</w:t>
            </w:r>
            <w:r w:rsidR="007C4A1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ْ</w:t>
            </w:r>
            <w:r w:rsidRPr="00E751F7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تصحاب حكمها بأن</w:t>
            </w:r>
            <w:r w:rsidR="007C4A1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ْ</w:t>
            </w:r>
            <w:r w:rsidRPr="00E751F7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لا ينوي قط</w:t>
            </w:r>
            <w:r w:rsidR="007C4A1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ْ</w:t>
            </w:r>
            <w:r w:rsidRPr="00E751F7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عها حت</w:t>
            </w:r>
            <w:r w:rsidR="007C4A1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E751F7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ى ت</w:t>
            </w:r>
            <w:r w:rsidR="007C4A1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E751F7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تم</w:t>
            </w:r>
            <w:r w:rsidR="007C4A1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E751F7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طهارته، وانقطاع م</w:t>
            </w:r>
            <w:r w:rsidR="007C4A1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E751F7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وجب الوضوء، واستنجاء أو استجمار قبله، وطهوري</w:t>
            </w:r>
            <w:r w:rsidR="007C4A1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E751F7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ة ما</w:t>
            </w:r>
            <w:r w:rsidR="0065735C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ئ</w:t>
            </w:r>
            <w:r w:rsidRPr="00E751F7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ه وإباحته، وإزالة ما يمنع وصوله إلى البشرة، ودخول وقت الصلاة في حق</w:t>
            </w:r>
            <w:r w:rsidR="007C4A1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E751F7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من حد</w:t>
            </w:r>
            <w:r w:rsidR="00A1078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E751F7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ثه دائم</w:t>
            </w:r>
            <w:r w:rsidR="00A1078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ٌ</w:t>
            </w:r>
            <w:r w:rsidR="00AC687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.</w:t>
            </w:r>
          </w:p>
        </w:tc>
      </w:tr>
    </w:tbl>
    <w:p w14:paraId="75A5B076" w14:textId="3C7797E9" w:rsidR="00DA1D83" w:rsidRPr="00DA1D83" w:rsidRDefault="00DA1D83" w:rsidP="00DA1D83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ذكر 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رحمه الله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</w:t>
      </w:r>
      <w:r w:rsidR="00A1078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ها عشرة شروط</w:t>
      </w:r>
      <w:r w:rsidR="00AB13F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(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أو</w:t>
      </w:r>
      <w:r w:rsidR="00AB13F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لها</w:t>
      </w:r>
      <w:bookmarkEnd w:id="69"/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الإسلام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).</w:t>
      </w:r>
    </w:p>
    <w:p w14:paraId="706F8A63" w14:textId="3ED8A3DC" w:rsidR="00DA1D83" w:rsidRPr="00DA1D83" w:rsidRDefault="00DA1D83" w:rsidP="00DA1D83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الشرط الأول من شروط الوضوء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DA1D83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الإسلام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فلا يصح</w:t>
      </w:r>
      <w:r w:rsidR="00AB13F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الوضوء من كافر</w:t>
      </w:r>
      <w:r w:rsidR="00AB13F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؛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لأن</w:t>
      </w:r>
      <w:r w:rsidR="00AB13F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الكافر ليس أهل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ا</w:t>
      </w:r>
      <w:r w:rsidR="00AB13F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ل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لني</w:t>
      </w:r>
      <w:r w:rsidR="00AB13F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021CEAFC" w14:textId="618C6548" w:rsidR="00DA1D83" w:rsidRPr="00DA1D83" w:rsidRDefault="00DA1D83" w:rsidP="00DA1D83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والشرط الثاني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DA1D83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العق</w:t>
      </w:r>
      <w:r w:rsidR="00AB13FB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ْ</w:t>
      </w:r>
      <w:r w:rsidRPr="00DA1D83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ل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"؛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لأن</w:t>
      </w:r>
      <w:r w:rsidR="00AB13F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المجنون أيضا</w:t>
      </w:r>
      <w:r w:rsidR="00AB13F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لا ي</w:t>
      </w:r>
      <w:r w:rsidR="00AB13F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عقل الني</w:t>
      </w:r>
      <w:r w:rsidR="00AB13F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2A6F7221" w14:textId="40CE6470" w:rsidR="00DA1D83" w:rsidRPr="00DA1D83" w:rsidRDefault="00DA1D83" w:rsidP="00DA1D83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والشرط الثالث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DA1D83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التمي</w:t>
      </w:r>
      <w:r w:rsidR="00AB13FB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ِ</w:t>
      </w:r>
      <w:r w:rsidRPr="00DA1D83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يز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وذلك لأن</w:t>
      </w:r>
      <w:r w:rsidR="00AB13F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</w:t>
      </w:r>
      <w:r w:rsidR="00AB13F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 كان دون التمي</w:t>
      </w:r>
      <w:r w:rsidR="00AB13F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يز أيضا</w:t>
      </w:r>
      <w:r w:rsidR="00AB13F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لا ي</w:t>
      </w:r>
      <w:r w:rsidR="00AB13F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عقل النية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فإذا أصبح ممي</w:t>
      </w:r>
      <w:r w:rsidR="00AB13F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زا</w:t>
      </w:r>
      <w:r w:rsidR="00AB13F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</w:t>
      </w:r>
      <w:r w:rsidR="00550A7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هو 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من بلغ سبع سنين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</w:t>
      </w:r>
      <w:r w:rsidR="00AB13F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حين</w:t>
      </w:r>
      <w:r w:rsidR="00550A7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ئذ</w:t>
      </w:r>
      <w:r w:rsidR="00AB13F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ت</w:t>
      </w:r>
      <w:r w:rsidR="00AB13F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صح</w:t>
      </w:r>
      <w:r w:rsidR="00AB13F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صلاته فلا بد</w:t>
      </w:r>
      <w:r w:rsidR="00AB13F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</w:t>
      </w:r>
      <w:r w:rsidR="00AB13F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يكون وضو</w:t>
      </w:r>
      <w:r w:rsidR="00550A7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ؤ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صحيح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107A38C1" w14:textId="13CECD36" w:rsidR="00DA1D83" w:rsidRPr="00DA1D83" w:rsidRDefault="00DA1D83" w:rsidP="00DA1D83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الشرط الرابع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DA1D83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الني</w:t>
      </w:r>
      <w:r w:rsidR="00AB13FB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DA1D83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ة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وذلك لقول الن</w:t>
      </w:r>
      <w:r w:rsidR="00AB13F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بي</w:t>
      </w:r>
      <w:r w:rsidR="00AB13F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DA1D83">
        <w:rPr>
          <w:rFonts w:ascii="Sakkal Majalla" w:eastAsia="Aptos" w:hAnsi="Sakkal Majalla" w:cs="Sakkal Majalla" w:hint="cs"/>
          <w:sz w:val="36"/>
          <w:szCs w:val="36"/>
          <w:rtl/>
          <w:lang w:bidi="ar-EG"/>
        </w:rPr>
        <w:t>ﷺ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«إن</w:t>
      </w:r>
      <w:r w:rsidR="00AB13F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ما الأعمال بالنيّات»</w:t>
      </w:r>
      <w:r w:rsidR="009724B1" w:rsidRPr="009724B1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(</w:t>
      </w:r>
      <w:r w:rsidR="009B1CD4" w:rsidRPr="009724B1">
        <w:rPr>
          <w:rStyle w:val="a6"/>
          <w:rFonts w:eastAsia="Aptos"/>
          <w:rtl/>
          <w:lang w:bidi="ar-EG"/>
        </w:rPr>
        <w:footnoteReference w:id="34"/>
      </w:r>
      <w:r w:rsidR="009724B1" w:rsidRPr="009724B1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)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وتقدّم معنا أنّ النّيّة محلّها القلب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وأنّ التّلفّظ بها بدعة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3BE009A6" w14:textId="4D9957F0" w:rsidR="00DA1D83" w:rsidRPr="00DA1D83" w:rsidRDefault="00DA1D83" w:rsidP="00DA1D83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قال 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رحمه الله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-: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واس</w:t>
      </w:r>
      <w:r w:rsidR="009724B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تصحاب ح</w:t>
      </w:r>
      <w:r w:rsidR="009724B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كمها بأن</w:t>
      </w:r>
      <w:r w:rsidR="009724B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لا ي</w:t>
      </w:r>
      <w:r w:rsidR="009724B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نوي قطعها حت</w:t>
      </w:r>
      <w:r w:rsidR="009724B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ى تتمّ الطّهارة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يعني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يجب أن</w:t>
      </w:r>
      <w:r w:rsidR="009724B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</w:t>
      </w:r>
      <w:r w:rsidR="009724B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ستص</w:t>
      </w:r>
      <w:r w:rsidR="009724B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حب حكم النّيّة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وذلك بأن</w:t>
      </w:r>
      <w:r w:rsidR="009724B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لا ي</w:t>
      </w:r>
      <w:r w:rsidR="009724B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نوي أنّه قطع هذه الطّهارة إلى أن</w:t>
      </w:r>
      <w:r w:rsidR="009724B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</w:t>
      </w:r>
      <w:r w:rsidR="00F01BA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ت</w:t>
      </w:r>
      <w:r w:rsidR="009724B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</w:t>
      </w:r>
      <w:r w:rsidR="009724B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الوضوء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</w:t>
      </w:r>
      <w:r w:rsidR="009724B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ستح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ض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 أنّه ناو</w:t>
      </w:r>
      <w:r w:rsidR="009724B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لهذا الوضوء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ويستمر بهذه الني</w:t>
      </w:r>
      <w:r w:rsidR="009724B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ولا ي</w:t>
      </w:r>
      <w:r w:rsidR="009724B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</w:t>
      </w:r>
      <w:r w:rsidR="009724B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وي أن</w:t>
      </w:r>
      <w:r w:rsidR="009724B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يقطع الوضوء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bookmarkStart w:id="70" w:name="_Hlk170991152"/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فإن</w:t>
      </w:r>
      <w:r w:rsidR="009724B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إذا نوى قط</w:t>
      </w:r>
      <w:r w:rsidR="00F01BA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ع الوضوء فقد ب</w:t>
      </w:r>
      <w:r w:rsidR="009724B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طل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وي</w:t>
      </w:r>
      <w:r w:rsidR="009724B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</w:t>
      </w:r>
      <w:r w:rsidR="009724B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زمه أن</w:t>
      </w:r>
      <w:r w:rsidR="009724B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</w:t>
      </w:r>
      <w:r w:rsidR="009724B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ستأنف م</w:t>
      </w:r>
      <w:r w:rsidR="009724B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 أو</w:t>
      </w:r>
      <w:r w:rsidR="009724B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له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bookmarkEnd w:id="70"/>
    <w:p w14:paraId="1CDEEE5D" w14:textId="386AEC29" w:rsidR="00DA1D83" w:rsidRPr="00DA1D83" w:rsidRDefault="00DA1D83" w:rsidP="00DA1D83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أم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َّ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اس</w:t>
      </w:r>
      <w:r w:rsidR="009724B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تصحاب ذكر الني</w:t>
      </w:r>
      <w:r w:rsidR="009724B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فهذا ليس بشرط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وإن</w:t>
      </w:r>
      <w:r w:rsidR="009724B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ما هو مستحب</w:t>
      </w:r>
      <w:r w:rsidR="009724B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والمراد باس</w:t>
      </w:r>
      <w:r w:rsidR="009724B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تصحاب ذكر الني</w:t>
      </w:r>
      <w:r w:rsidR="009724B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 أن</w:t>
      </w:r>
      <w:r w:rsidR="009724B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يكون م</w:t>
      </w:r>
      <w:r w:rsidR="009724B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ستح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ض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ني</w:t>
      </w:r>
      <w:r w:rsidR="009724B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 التعب</w:t>
      </w:r>
      <w:r w:rsidR="009724B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 لله -عز</w:t>
      </w:r>
      <w:r w:rsidR="009724B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وجل</w:t>
      </w:r>
      <w:r w:rsidR="009724B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- بهذه الط</w:t>
      </w:r>
      <w:r w:rsidR="009724B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هارة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وهذا مستحب</w:t>
      </w:r>
      <w:r w:rsidR="009724B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ٌّ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وليس بواجب</w:t>
      </w:r>
      <w:r w:rsidR="009724B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2F6B1D15" w14:textId="36A15887" w:rsidR="00DA1D83" w:rsidRPr="00DA1D83" w:rsidRDefault="00DA1D83" w:rsidP="00DA1D83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lastRenderedPageBreak/>
        <w:t xml:space="preserve">ذكر 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رحمه الله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الشرط الخامس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 وهو: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DA1D83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ان</w:t>
      </w:r>
      <w:r w:rsidR="0057237B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ْ</w:t>
      </w:r>
      <w:r w:rsidRPr="00DA1D83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قطاع موجب الوضو</w:t>
      </w:r>
      <w:r w:rsidRPr="00DA1D83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ء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فيشترط قبل أن</w:t>
      </w:r>
      <w:r w:rsidR="0057237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يبدأ في الوضو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ء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</w:t>
      </w:r>
      <w:r w:rsidR="0057237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</w:t>
      </w:r>
      <w:r w:rsidR="0057237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نقطع ما يوجب الوضو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ء،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مثل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البول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فإذا كان يبول ليس له أن ي</w:t>
      </w:r>
      <w:r w:rsidR="0057237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شرع في الوضو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ء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حت</w:t>
      </w:r>
      <w:r w:rsidR="0057237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ى ي</w:t>
      </w:r>
      <w:r w:rsidR="0057237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فرغ من البول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وأيضا</w:t>
      </w:r>
      <w:r w:rsidR="0057237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حت</w:t>
      </w:r>
      <w:r w:rsidR="0057237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ى ي</w:t>
      </w:r>
      <w:r w:rsidR="0057237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ستنج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ي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كما سيأتي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إذا خرجت</w:t>
      </w:r>
      <w:r w:rsidR="0057237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منه ريح</w:t>
      </w:r>
      <w:r w:rsidR="00A84F0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ليس له أن</w:t>
      </w:r>
      <w:r w:rsidR="00A84F0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</w:t>
      </w:r>
      <w:r w:rsidR="00A84F0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شرع في الوضو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ء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حت</w:t>
      </w:r>
      <w:r w:rsidR="00A84F0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ى ت</w:t>
      </w:r>
      <w:r w:rsidR="00A84F0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نتهي هذه الريح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ثم بعد ذلك ي</w:t>
      </w:r>
      <w:r w:rsidR="00A84F0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شرع في الوضو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ء.</w:t>
      </w:r>
    </w:p>
    <w:p w14:paraId="3B478A6B" w14:textId="461AFB35" w:rsidR="00DA1D83" w:rsidRPr="00DA1D83" w:rsidRDefault="00DA1D83" w:rsidP="00DA1D83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الشرط السادس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DA1D83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استنجاء أو استجمار قبله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يعني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إذا </w:t>
      </w:r>
      <w:bookmarkStart w:id="71" w:name="_Hlk170991231"/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قضى حاجته فلا ي</w:t>
      </w:r>
      <w:r w:rsidR="00A84F0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صح</w:t>
      </w:r>
      <w:r w:rsidR="00A84F0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منه أن</w:t>
      </w:r>
      <w:r w:rsidR="00A84F0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يتوض</w:t>
      </w:r>
      <w:r w:rsidR="00A84F0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أ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قبل أن</w:t>
      </w:r>
      <w:r w:rsidR="00A84F0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</w:t>
      </w:r>
      <w:r w:rsidR="00A84F0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ستنجي أو ي</w:t>
      </w:r>
      <w:r w:rsidR="00A84F0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ستجمر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4295F1E7" w14:textId="77777777" w:rsidR="00DA1D83" w:rsidRPr="00DA1D83" w:rsidRDefault="00DA1D83" w:rsidP="00DA1D83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bookmarkStart w:id="72" w:name="_Hlk170991275"/>
      <w:bookmarkEnd w:id="71"/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الاستنجاء يكون بالماء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والاستجمار يكون بالحجارة أو المناديل أو نحوها</w:t>
      </w:r>
      <w:bookmarkEnd w:id="72"/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</w:p>
    <w:p w14:paraId="0D6E0C41" w14:textId="4BA3A340" w:rsidR="00DA1D83" w:rsidRPr="00DA1D83" w:rsidRDefault="00DA1D83" w:rsidP="00DA1D83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ولكن مما ينب</w:t>
      </w:r>
      <w:r w:rsidR="002C754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ه 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عليه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</w:t>
      </w:r>
      <w:r w:rsidR="002C754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ه </w:t>
      </w:r>
      <w:bookmarkStart w:id="73" w:name="_Hlk170991301"/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لا ي</w:t>
      </w:r>
      <w:r w:rsidR="002C754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لزم كل</w:t>
      </w:r>
      <w:r w:rsidR="002C754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من أراد أن</w:t>
      </w:r>
      <w:r w:rsidR="002C754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</w:t>
      </w:r>
      <w:r w:rsidR="002C754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توض</w:t>
      </w:r>
      <w:r w:rsidR="002C754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أ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</w:t>
      </w:r>
      <w:r w:rsidR="002C754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</w:t>
      </w:r>
      <w:r w:rsidR="002C754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ستنجي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وإن</w:t>
      </w:r>
      <w:r w:rsidR="002C754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ما ي</w:t>
      </w:r>
      <w:r w:rsidR="002C754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ستنجي من خرج منه شيء</w:t>
      </w:r>
      <w:r w:rsidR="002C754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من السبيلين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فإذا جاء وقت الصلاة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وكان قد استنجى بعدما خرج منه السبيل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ولا يحتاج إلى أن</w:t>
      </w:r>
      <w:r w:rsidR="002C754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يقضي حاجته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</w:t>
      </w:r>
      <w:r w:rsidR="002C754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ي</w:t>
      </w:r>
      <w:r w:rsidR="002C754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توض</w:t>
      </w:r>
      <w:r w:rsidR="002C754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أ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مباشرة</w:t>
      </w:r>
      <w:bookmarkEnd w:id="73"/>
      <w:r w:rsidR="002C754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51D8CB37" w14:textId="005840B4" w:rsidR="00DA1D83" w:rsidRPr="00DA1D83" w:rsidRDefault="00DA1D83" w:rsidP="00DA1D83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قال 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رحمه الله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-: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DA1D83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وطهوري</w:t>
      </w:r>
      <w:r w:rsidR="002C7546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DA1D83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ة</w:t>
      </w:r>
      <w:r w:rsidRPr="00DA1D83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ما</w:t>
      </w:r>
      <w:r w:rsidR="002C7048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ئه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هذا الش</w:t>
      </w:r>
      <w:r w:rsidR="00F46AC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رط الس</w:t>
      </w:r>
      <w:r w:rsidR="00F46AC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ابع من شروط صح</w:t>
      </w:r>
      <w:r w:rsidR="00F46AC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 الوضو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ء،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</w:t>
      </w:r>
      <w:r w:rsidR="002C754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يكون الماء الذي يتو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ض</w:t>
      </w:r>
      <w:r w:rsidR="002C754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أ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به ماءً طهورًا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04F8E044" w14:textId="54B6E406" w:rsidR="00DA1D83" w:rsidRPr="00DA1D83" w:rsidRDefault="00DA1D83" w:rsidP="00DA1D83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bookmarkStart w:id="74" w:name="_Hlk170993342"/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قال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DA1D83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وإباحته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هذا الشرط الثامن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</w:t>
      </w:r>
      <w:r w:rsidR="002C754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يكون الماء الذي يتو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ض</w:t>
      </w:r>
      <w:r w:rsidR="002C754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أ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به ماءً مباحًا لا محر</w:t>
      </w:r>
      <w:r w:rsidR="00F46AC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مًا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كالماء المسروق أو الماء المغصوب أو نحو ذلك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bookmarkEnd w:id="74"/>
    <w:p w14:paraId="5AC037AA" w14:textId="2181AC78" w:rsidR="00DA1D83" w:rsidRPr="00DA1D83" w:rsidRDefault="00DA1D83" w:rsidP="00DA1D83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قال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DA1D83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وإزالته ما يمنع وصوله إلى البشر</w:t>
      </w:r>
      <w:r w:rsidRPr="00DA1D83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ة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هذا الش</w:t>
      </w:r>
      <w:r w:rsidR="00F46AC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رط الت</w:t>
      </w:r>
      <w:r w:rsidR="00F46AC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اسع من شروط صحة الوضو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ء،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</w:t>
      </w:r>
      <w:r w:rsidR="002C754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</w:t>
      </w:r>
      <w:r w:rsidR="00C2010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زيل ما يمنع وصول الماء إلى البشر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ة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في أعضاء الوضو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ء،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فلو كان عليها شيء</w:t>
      </w:r>
      <w:r w:rsidR="00C2010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</w:t>
      </w:r>
      <w:r w:rsidR="00C2010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منع وصول الماء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</w:t>
      </w:r>
      <w:r w:rsidR="00C2010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الوضوء لا يصح</w:t>
      </w:r>
      <w:r w:rsidR="00C2010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كما لو وجد في يده مثلاً أو في ساعده شيء</w:t>
      </w:r>
      <w:r w:rsidR="007927C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من </w:t>
      </w:r>
      <w:r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البوية</w:t>
      </w:r>
      <w:r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وهو الط</w:t>
      </w:r>
      <w:r w:rsidR="007927C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لاء الذي ت</w:t>
      </w:r>
      <w:r w:rsidR="007927C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طل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ى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به الجدران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فهذا يمنع وصول الماء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فلا بد</w:t>
      </w:r>
      <w:r w:rsidR="007927C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من إزالته قبل أن</w:t>
      </w:r>
      <w:r w:rsidR="007927C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يتوض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أ.</w:t>
      </w:r>
    </w:p>
    <w:p w14:paraId="1B245FFC" w14:textId="48B623A4" w:rsidR="00DA1D83" w:rsidRPr="00DA1D83" w:rsidRDefault="00DA1D83" w:rsidP="00DA1D83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وأيضا</w:t>
      </w:r>
      <w:r w:rsidR="007927C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ما ي</w:t>
      </w:r>
      <w:r w:rsidR="007927C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عرف عند النساء بالمناكير و</w:t>
      </w:r>
      <w:r w:rsidR="0071325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هو 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طلاء الأ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ظ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افر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هذا لا بد أن</w:t>
      </w:r>
      <w:r w:rsidR="007927C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ت</w:t>
      </w:r>
      <w:r w:rsidR="007927C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زيله المرأة قبل الوضوء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وأيضا</w:t>
      </w:r>
      <w:r w:rsidR="007927C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قبل الغ</w:t>
      </w:r>
      <w:r w:rsidR="0071325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سل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؛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لأن</w:t>
      </w:r>
      <w:r w:rsidR="00757D2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هذا يمنع وصول الماء إلى البشر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ة.</w:t>
      </w:r>
    </w:p>
    <w:p w14:paraId="5D82F740" w14:textId="5318A033" w:rsidR="00DA1D83" w:rsidRPr="00DA1D83" w:rsidRDefault="00DA1D83" w:rsidP="00DA1D83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قال 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رحمه الله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-: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DA1D83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ودخول وقت الصلاة في حق</w:t>
      </w:r>
      <w:r w:rsidR="00757D28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DA1D83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من</w:t>
      </w:r>
      <w:r w:rsidRPr="00DA1D83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 xml:space="preserve"> </w:t>
      </w:r>
      <w:r w:rsidRPr="00DA1D83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حدثه دائم</w:t>
      </w:r>
      <w:r w:rsidR="00757D28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ٌ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هذا الش</w:t>
      </w:r>
      <w:r w:rsidR="005B49A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رط العاشر من شروط صح</w:t>
      </w:r>
      <w:r w:rsidR="00757D2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 الوضو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ء،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وهو خاص</w:t>
      </w:r>
      <w:r w:rsidR="00757D2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ٌّ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بمن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 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حدثه دائم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مثل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المستحاضة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ومثل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من ب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ه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سلس البول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فهؤلاء </w:t>
      </w:r>
      <w:bookmarkStart w:id="75" w:name="_Hlk170993472"/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lastRenderedPageBreak/>
        <w:t>يشترط في حق</w:t>
      </w:r>
      <w:r w:rsidR="00757D2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هم لصح</w:t>
      </w:r>
      <w:r w:rsidR="00757D2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 الوضو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ء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أل</w:t>
      </w:r>
      <w:r w:rsidR="00757D2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يتوض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أ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إلا إذا دخل الوقت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ولو توضّأ قبل دخول الوقت لم يصحّ في حقه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وذلك لأن الن</w:t>
      </w:r>
      <w:r w:rsidR="00757D2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بي</w:t>
      </w:r>
      <w:r w:rsidR="00757D2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DA1D83">
        <w:rPr>
          <w:rFonts w:ascii="Sakkal Majalla" w:eastAsia="Aptos" w:hAnsi="Sakkal Majalla" w:cs="Sakkal Majalla" w:hint="cs"/>
          <w:sz w:val="36"/>
          <w:szCs w:val="36"/>
          <w:rtl/>
          <w:lang w:bidi="ar-EG"/>
        </w:rPr>
        <w:t>ﷺ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قال للمستحاضة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«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ت</w:t>
      </w:r>
      <w:r w:rsidR="0071325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وض</w:t>
      </w:r>
      <w:r w:rsidR="00757D2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="0071325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ئي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لكل</w:t>
      </w:r>
      <w:r w:rsidR="00757D2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صلاة»</w:t>
      </w:r>
      <w:r w:rsidR="005026D6" w:rsidRPr="005026D6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(</w:t>
      </w:r>
      <w:r w:rsidR="00757D28" w:rsidRPr="005026D6">
        <w:rPr>
          <w:rStyle w:val="a6"/>
          <w:rFonts w:eastAsia="Aptos"/>
          <w:rtl/>
          <w:lang w:bidi="ar-EG"/>
        </w:rPr>
        <w:footnoteReference w:id="35"/>
      </w:r>
      <w:r w:rsidR="005026D6" w:rsidRPr="005026D6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)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  <w:bookmarkEnd w:id="75"/>
    </w:p>
    <w:p w14:paraId="5548395B" w14:textId="05AFE96B" w:rsidR="00DA1D83" w:rsidRDefault="00DA1D83" w:rsidP="00DA1D83">
      <w:pPr>
        <w:spacing w:line="259" w:lineRule="auto"/>
        <w:rPr>
          <w:rtl/>
          <w:lang w:bidi="ar-EG"/>
        </w:rPr>
      </w:pP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أم</w:t>
      </w:r>
      <w:r w:rsidR="00C96B2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من ليس ح</w:t>
      </w:r>
      <w:r w:rsidR="00C96B2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</w:t>
      </w:r>
      <w:r w:rsidR="00C96B2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ثه بدائم</w:t>
      </w:r>
      <w:r w:rsidR="00C96B2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كعموم الن</w:t>
      </w:r>
      <w:r w:rsidR="00C96B2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اس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فهذا لا ي</w:t>
      </w:r>
      <w:r w:rsidR="00C96B2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ش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ترط في حق</w:t>
      </w:r>
      <w:r w:rsidR="00C96B2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أن</w:t>
      </w:r>
      <w:r w:rsidR="00C96B2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يتوض</w:t>
      </w:r>
      <w:r w:rsidR="00C96B2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أ بعد دخول الوقت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فلو توضّأ قبل دخول الوقت فو</w:t>
      </w:r>
      <w:r w:rsidR="00C96B2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ضو</w:t>
      </w:r>
      <w:r w:rsidRPr="00DA1D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ؤ</w:t>
      </w:r>
      <w:r w:rsidRPr="00DA1D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صحيح</w:t>
      </w:r>
      <w:r w:rsidR="002C2D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>
        <w:rPr>
          <w:rFonts w:hint="cs"/>
          <w:rtl/>
          <w:lang w:bidi="ar-EG"/>
        </w:rPr>
        <w:t>.</w:t>
      </w:r>
    </w:p>
    <w:p w14:paraId="30AF99D9" w14:textId="77777777" w:rsidR="00DA1D83" w:rsidRDefault="00DA1D83">
      <w:pPr>
        <w:bidi w:val="0"/>
        <w:spacing w:line="259" w:lineRule="auto"/>
        <w:rPr>
          <w:rtl/>
          <w:lang w:bidi="ar-EG"/>
        </w:rPr>
      </w:pPr>
      <w:r>
        <w:rPr>
          <w:rtl/>
          <w:lang w:bidi="ar-EG"/>
        </w:rPr>
        <w:br w:type="page"/>
      </w:r>
    </w:p>
    <w:p w14:paraId="0837356E" w14:textId="63E91846" w:rsidR="00DA1D83" w:rsidRPr="00D95D00" w:rsidRDefault="00DA1D83" w:rsidP="00DA1D83">
      <w:pPr>
        <w:pStyle w:val="1"/>
        <w:rPr>
          <w:rFonts w:eastAsia="Aptos"/>
          <w:rtl/>
          <w:lang w:bidi="ar-EG"/>
        </w:rPr>
      </w:pPr>
      <w:bookmarkStart w:id="76" w:name="_Toc173324338"/>
      <w:bookmarkStart w:id="77" w:name="_Hlk173315461"/>
      <w:r w:rsidRPr="00D95D00">
        <w:rPr>
          <w:rFonts w:eastAsia="Aptos" w:hint="cs"/>
          <w:rtl/>
          <w:lang w:bidi="ar-EG"/>
        </w:rPr>
        <w:lastRenderedPageBreak/>
        <w:t>الد</w:t>
      </w:r>
      <w:r w:rsidR="002C2D24">
        <w:rPr>
          <w:rFonts w:eastAsia="Aptos" w:hint="cs"/>
          <w:rtl/>
          <w:lang w:bidi="ar-EG"/>
        </w:rPr>
        <w:t>ّ</w:t>
      </w:r>
      <w:r w:rsidRPr="00D95D00">
        <w:rPr>
          <w:rFonts w:eastAsia="Aptos" w:hint="cs"/>
          <w:rtl/>
          <w:lang w:bidi="ar-EG"/>
        </w:rPr>
        <w:t xml:space="preserve">رس </w:t>
      </w:r>
      <w:r>
        <w:rPr>
          <w:rFonts w:eastAsia="Aptos" w:hint="cs"/>
          <w:rtl/>
          <w:lang w:bidi="ar-EG"/>
        </w:rPr>
        <w:t>الث</w:t>
      </w:r>
      <w:r w:rsidR="002C2D24">
        <w:rPr>
          <w:rFonts w:eastAsia="Aptos" w:hint="cs"/>
          <w:rtl/>
          <w:lang w:bidi="ar-EG"/>
        </w:rPr>
        <w:t>ّ</w:t>
      </w:r>
      <w:r>
        <w:rPr>
          <w:rFonts w:eastAsia="Aptos" w:hint="cs"/>
          <w:rtl/>
          <w:lang w:bidi="ar-EG"/>
        </w:rPr>
        <w:t>الث</w:t>
      </w:r>
      <w:r w:rsidRPr="00D95D00">
        <w:rPr>
          <w:rFonts w:eastAsia="Aptos" w:hint="cs"/>
          <w:rtl/>
          <w:lang w:bidi="ar-EG"/>
        </w:rPr>
        <w:t xml:space="preserve"> عشر</w:t>
      </w:r>
      <w:bookmarkEnd w:id="76"/>
    </w:p>
    <w:tbl>
      <w:tblPr>
        <w:tblStyle w:val="a8"/>
        <w:tblpPr w:leftFromText="180" w:rightFromText="180" w:vertAnchor="text" w:horzAnchor="margin" w:tblpY="135"/>
        <w:bidiVisual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DA1D83" w14:paraId="674FF372" w14:textId="77777777" w:rsidTr="00C8416A">
        <w:tc>
          <w:tcPr>
            <w:tcW w:w="9010" w:type="dxa"/>
          </w:tcPr>
          <w:p w14:paraId="49096C9D" w14:textId="77777777" w:rsidR="00DA1D83" w:rsidRPr="004E58BE" w:rsidRDefault="00DA1D83" w:rsidP="00C8416A">
            <w:p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4E58B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قال 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الشيخ عبد العزيز ابن باز </w:t>
            </w:r>
            <w:r w:rsidRPr="004E58B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رحمه الله:</w:t>
            </w:r>
          </w:p>
          <w:p w14:paraId="1EAC0B62" w14:textId="578B3D61" w:rsidR="009E3F4F" w:rsidRPr="009E3F4F" w:rsidRDefault="009E3F4F" w:rsidP="009E3F4F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9E3F4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الد</w:t>
            </w:r>
            <w:r w:rsidR="002C2D2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9E3F4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رس الث</w:t>
            </w:r>
            <w:r w:rsidR="002C2D2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9E3F4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الث عشر: فروض الوضوء، وهي ست</w:t>
            </w:r>
            <w:r w:rsidR="002C2D2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9E3F4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ة:</w:t>
            </w:r>
          </w:p>
          <w:p w14:paraId="0493BBC8" w14:textId="306121A9" w:rsidR="00DA1D83" w:rsidRDefault="009E3F4F" w:rsidP="009E3F4F">
            <w:p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9E3F4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غ</w:t>
            </w:r>
            <w:r w:rsidR="002C2D2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9E3F4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سل الوجه ومنه المضمضة والاس</w:t>
            </w:r>
            <w:r w:rsidR="002C2D2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ْ</w:t>
            </w:r>
            <w:r w:rsidRPr="009E3F4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تنشاق، </w:t>
            </w:r>
            <w:bookmarkStart w:id="78" w:name="_Hlk173315386"/>
            <w:r w:rsidRPr="009E3F4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وغ</w:t>
            </w:r>
            <w:r w:rsidR="00A20FC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9E3F4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سل اليدين مع المرفقين</w:t>
            </w:r>
            <w:bookmarkEnd w:id="78"/>
            <w:r w:rsidRPr="009E3F4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، ومسح جميع الر</w:t>
            </w:r>
            <w:r w:rsidR="002C2D2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9E3F4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أس ومنه الأذنان، وغسل الر</w:t>
            </w:r>
            <w:r w:rsidR="002C2D2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9E3F4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جلين مع الكعبين، والت</w:t>
            </w:r>
            <w:r w:rsidR="002C2D2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9E3F4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رتيب، والموالاة.</w:t>
            </w:r>
          </w:p>
          <w:p w14:paraId="41C96C63" w14:textId="725144C2" w:rsidR="009E3F4F" w:rsidRPr="00E751F7" w:rsidRDefault="009E3F4F" w:rsidP="009E3F4F">
            <w:p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9E3F4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ويستحب</w:t>
            </w:r>
            <w:r w:rsidR="002C2D2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9E3F4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تكرار غ</w:t>
            </w:r>
            <w:r w:rsidR="00490AAC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9E3F4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س</w:t>
            </w:r>
            <w:r w:rsidR="00490AAC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ْ</w:t>
            </w:r>
            <w:r w:rsidRPr="009E3F4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ل الوجه، واليدين، والرجلين ثلاث مرات، وهكذا المضمضة، والاس</w:t>
            </w:r>
            <w:r w:rsidR="00490AAC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ْ</w:t>
            </w:r>
            <w:r w:rsidRPr="009E3F4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تنشاق، والفر</w:t>
            </w:r>
            <w:r w:rsidR="00490AAC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ْ</w:t>
            </w:r>
            <w:r w:rsidRPr="009E3F4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ض من ذلك مرة</w:t>
            </w:r>
            <w:r w:rsidR="00490AAC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ً</w:t>
            </w:r>
            <w:r w:rsidRPr="009E3F4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واحدة</w:t>
            </w:r>
            <w:r w:rsidR="00490AAC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ً</w:t>
            </w:r>
            <w:r w:rsidRPr="009E3F4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، أم</w:t>
            </w:r>
            <w:r w:rsidR="00490AAC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9E3F4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 مسح الرأس فلا ي</w:t>
            </w:r>
            <w:r w:rsidR="00490AAC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9E3F4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ستحب</w:t>
            </w:r>
            <w:r w:rsidR="00490AAC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9E3F4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تكراره كما دل</w:t>
            </w:r>
            <w:r w:rsidR="00490AAC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9E3F4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 على ذلك الأحاديث الصحيحة.</w:t>
            </w:r>
          </w:p>
        </w:tc>
      </w:tr>
    </w:tbl>
    <w:p w14:paraId="1ECB0515" w14:textId="32C7ADA7" w:rsidR="00991612" w:rsidRPr="00991612" w:rsidRDefault="00991612" w:rsidP="00991612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ذكر الشيخ رحمه الله الد</w:t>
      </w:r>
      <w:r w:rsidR="00490A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رس الثالث عشر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وهو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99161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فروض </w:t>
      </w:r>
      <w:r w:rsidRPr="00991612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الوضوء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".</w:t>
      </w:r>
    </w:p>
    <w:p w14:paraId="6D8ECB98" w14:textId="1D988BF4" w:rsidR="00991612" w:rsidRPr="00991612" w:rsidRDefault="00991612" w:rsidP="00991612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قال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99161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فروض الوضو</w:t>
      </w:r>
      <w:r w:rsidRPr="00991612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ء</w:t>
      </w:r>
      <w:r w:rsidRPr="0099161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وهي ست</w:t>
      </w:r>
      <w:r w:rsidR="00490AAC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99161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ة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الفر</w:t>
      </w:r>
      <w:bookmarkEnd w:id="77"/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ض في الاص</w:t>
      </w:r>
      <w:r w:rsidR="00490A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طلاح ما ي</w:t>
      </w:r>
      <w:r w:rsidR="00490A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ثاب فاعله وي</w:t>
      </w:r>
      <w:r w:rsidR="00490A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عاق</w:t>
      </w:r>
      <w:r w:rsidR="00490A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 تاركه إل</w:t>
      </w:r>
      <w:r w:rsidR="00490A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أن</w:t>
      </w:r>
      <w:r w:rsidR="00490A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يكون معذورا</w:t>
      </w:r>
      <w:r w:rsidR="00490A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1A2585AD" w14:textId="3939BF11" w:rsidR="00991612" w:rsidRPr="00991612" w:rsidRDefault="00991612" w:rsidP="00991612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أو</w:t>
      </w:r>
      <w:r w:rsidR="00490A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 هذه الفروض</w:t>
      </w:r>
      <w:bookmarkStart w:id="79" w:name="_Hlk170993756"/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غ</w:t>
      </w:r>
      <w:r w:rsidR="00490A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سل الوج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ه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ومنه المضمضة والاستنشاق</w:t>
      </w:r>
      <w:bookmarkEnd w:id="79"/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bookmarkStart w:id="80" w:name="_Hlk170993788"/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و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حد</w:t>
      </w:r>
      <w:r w:rsidR="00490A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الوج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ه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من مناب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ت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الشعر المعتاد إلى الذ</w:t>
      </w:r>
      <w:r w:rsidR="00490A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</w:t>
      </w:r>
      <w:r w:rsidR="00490A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ن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طولا</w:t>
      </w:r>
      <w:r w:rsidR="00490A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ومن الأذن إلى الأذن عرض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</w:t>
      </w:r>
      <w:bookmarkEnd w:id="80"/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والمضمضة والاستنشاق داخلة</w:t>
      </w:r>
      <w:r w:rsidR="00490A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في حد</w:t>
      </w:r>
      <w:r w:rsidR="00490A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الوجه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فيجب عليه أن</w:t>
      </w:r>
      <w:r w:rsidR="00490A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يتمضمض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ويجب عليه أن</w:t>
      </w:r>
      <w:r w:rsidR="00490A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</w:t>
      </w:r>
      <w:r w:rsidR="00490A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ستنشق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ويكفي في الوجوب مرة</w:t>
      </w:r>
      <w:r w:rsidR="00490A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واحدة</w:t>
      </w:r>
      <w:r w:rsidR="00490A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والسن</w:t>
      </w:r>
      <w:r w:rsidR="00490A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 أن</w:t>
      </w:r>
      <w:r w:rsidR="00490A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يفعل ذلك ثلاثا</w:t>
      </w:r>
      <w:r w:rsidR="00490A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كما جاء في صفة وضوء الن</w:t>
      </w:r>
      <w:r w:rsidR="00490A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بي</w:t>
      </w:r>
      <w:r w:rsidR="00490A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991612">
        <w:rPr>
          <w:rFonts w:ascii="Sakkal Majalla" w:eastAsia="Aptos" w:hAnsi="Sakkal Majalla" w:cs="Sakkal Majalla" w:hint="cs"/>
          <w:sz w:val="36"/>
          <w:szCs w:val="36"/>
          <w:rtl/>
          <w:lang w:bidi="ar-EG"/>
        </w:rPr>
        <w:t>ﷺ.</w:t>
      </w:r>
    </w:p>
    <w:p w14:paraId="2C85F047" w14:textId="24B39571" w:rsidR="00991612" w:rsidRPr="00991612" w:rsidRDefault="00991612" w:rsidP="00991612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ومعنى المضمضة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bookmarkStart w:id="81" w:name="_Hlk170993823"/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أن</w:t>
      </w:r>
      <w:r w:rsidR="0065206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</w:t>
      </w:r>
      <w:r w:rsidR="0065206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دخل الماء في الفم ويحر</w:t>
      </w:r>
      <w:r w:rsidR="0065206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ك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ه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في فمه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هذا لا بد</w:t>
      </w:r>
      <w:r w:rsidR="0065206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من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ه،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و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أم</w:t>
      </w:r>
      <w:r w:rsidR="0065206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ما يفعله بعض الناس من إدخال الماء ثم</w:t>
      </w:r>
      <w:r w:rsidR="0065206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إخراجه من غير تحريك 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ف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هذا لا يسمى مضمضة</w:t>
      </w:r>
      <w:bookmarkEnd w:id="81"/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ولا ي</w:t>
      </w:r>
      <w:r w:rsidR="0065206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صد</w:t>
      </w:r>
      <w:r w:rsidR="0065206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 عليه أن</w:t>
      </w:r>
      <w:r w:rsidR="0065206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تمض</w:t>
      </w:r>
      <w:r w:rsidR="0065206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مض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295F90A3" w14:textId="707EF148" w:rsidR="00991612" w:rsidRPr="00991612" w:rsidRDefault="00991612" w:rsidP="00991612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وأم</w:t>
      </w:r>
      <w:r w:rsidR="0065206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الاس</w:t>
      </w:r>
      <w:r w:rsidR="0065206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تنشاق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فهو أن</w:t>
      </w:r>
      <w:r w:rsidR="0065206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</w:t>
      </w:r>
      <w:r w:rsidR="0065206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جذب الماء ب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ف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إلى داخل ت</w:t>
      </w:r>
      <w:r w:rsidR="0065206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جاويف الأنف ج</w:t>
      </w:r>
      <w:r w:rsidR="00A20FC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ذ</w:t>
      </w:r>
      <w:r w:rsidR="00A20FC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با</w:t>
      </w:r>
      <w:r w:rsidR="0065206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لا يضر</w:t>
      </w:r>
      <w:r w:rsidR="0065206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ثم بعد ذلك ي</w:t>
      </w:r>
      <w:r w:rsidR="0065206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ستنثر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bookmarkStart w:id="82" w:name="_Hlk170994019"/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ويكون الاستنشاق بيده 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اليمنى،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والاستنثار بشماله</w:t>
      </w:r>
      <w:bookmarkEnd w:id="82"/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؛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لأن</w:t>
      </w:r>
      <w:r w:rsidR="0065206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اليمن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ى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تكون ل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ما فيه الإكرام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والشمال تكون في إزالة الأذى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523C8392" w14:textId="5049FB50" w:rsidR="00991612" w:rsidRPr="00991612" w:rsidRDefault="00991612" w:rsidP="00991612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قال 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رحمه الله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-: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99161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وغ</w:t>
      </w:r>
      <w:r w:rsidR="00652063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َ</w:t>
      </w:r>
      <w:r w:rsidRPr="0099161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س</w:t>
      </w:r>
      <w:r w:rsidR="00652063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ْ</w:t>
      </w:r>
      <w:r w:rsidRPr="0099161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ل اليدين مع المرفقين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هذا أيضا</w:t>
      </w:r>
      <w:r w:rsidR="0065206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من فروض الوضو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ء،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</w:t>
      </w:r>
      <w:r w:rsidR="0065206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</w:t>
      </w:r>
      <w:r w:rsidR="0065206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غسل يديه مع المرفقين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والمرفقان داخلان في الغسل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76906761" w14:textId="3144B8D3" w:rsidR="00991612" w:rsidRPr="00991612" w:rsidRDefault="00991612" w:rsidP="00991612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lastRenderedPageBreak/>
        <w:t>من الفروض أيضا</w:t>
      </w:r>
      <w:r w:rsidR="0065206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bookmarkStart w:id="83" w:name="_Hlk170994108"/>
      <w:r w:rsidRPr="0099161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مس</w:t>
      </w:r>
      <w:r w:rsidR="00652063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ْ</w:t>
      </w:r>
      <w:r w:rsidRPr="0099161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ح جميع الرأس ومنه الأذنا</w:t>
      </w:r>
      <w:r w:rsidRPr="00991612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ن</w:t>
      </w:r>
      <w:bookmarkEnd w:id="83"/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في</w:t>
      </w:r>
      <w:r w:rsidR="00EE369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</w:t>
      </w:r>
      <w:r w:rsidR="00EE369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</w:t>
      </w:r>
      <w:r w:rsidR="00EE369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ُّ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يديه ثم</w:t>
      </w:r>
      <w:r w:rsidR="0065206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</w:t>
      </w:r>
      <w:r w:rsidR="0065206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مسح</w:t>
      </w:r>
      <w:r w:rsidR="00EE369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 بهما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رأسه من م</w:t>
      </w:r>
      <w:r w:rsidR="0065206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</w:t>
      </w:r>
      <w:r w:rsidR="0065206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</w:t>
      </w:r>
      <w:r w:rsidR="0065206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َّ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 رأسه إلى قفاه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ثم</w:t>
      </w:r>
      <w:r w:rsidR="0065206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يرد</w:t>
      </w:r>
      <w:r w:rsidR="0065206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="00EE369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هما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إلى الموضع الذي بدأ منه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ثم بعد ذلك يمسح الأذنين بنفس الماء الذي مسح به رأسه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فيدخل 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إ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صبع</w:t>
      </w:r>
      <w:r w:rsidR="00EE369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ي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السب</w:t>
      </w:r>
      <w:r w:rsidR="00284C3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احتين في أذنيه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ويمسح بإبهاميه ظاهر أذنيه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1CDAF14C" w14:textId="0D7D9876" w:rsidR="00991612" w:rsidRPr="00991612" w:rsidRDefault="00991612" w:rsidP="00991612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قال 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رحمه الله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-: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99161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وغ</w:t>
      </w:r>
      <w:r w:rsidR="00284C31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َ</w:t>
      </w:r>
      <w:r w:rsidRPr="0099161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س</w:t>
      </w:r>
      <w:r w:rsidR="00284C31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ْ</w:t>
      </w:r>
      <w:r w:rsidRPr="0099161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ل الرجلين مع الكعبين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هذا أيضا</w:t>
      </w:r>
      <w:r w:rsidR="00284C3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من فروض الوضو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ء،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</w:t>
      </w:r>
      <w:r w:rsidR="00284C3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</w:t>
      </w:r>
      <w:r w:rsidR="00284C3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غسل الر</w:t>
      </w:r>
      <w:r w:rsidR="00284C3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جلين مع الكعبين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فالكعبان داخلان في الغسل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والمراد بالكعبين أي</w:t>
      </w:r>
      <w:r w:rsidR="00284C3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العظمان الناتئان على جانب</w:t>
      </w:r>
      <w:r w:rsidR="00CD37C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 كل</w:t>
      </w:r>
      <w:r w:rsidR="00CD37C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ر</w:t>
      </w:r>
      <w:r w:rsidR="00CD37C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جل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1667AA3B" w14:textId="264E9DB7" w:rsidR="00991612" w:rsidRPr="00991612" w:rsidRDefault="00991612" w:rsidP="00991612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ثم</w:t>
      </w:r>
      <w:r w:rsidR="00284C3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قال 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رحمه الله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-: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99161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والترتيب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يعني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</w:t>
      </w:r>
      <w:r w:rsidR="00284C3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الترتيب من فروض الوضوء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والمراد بالترتيب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</w:t>
      </w:r>
      <w:r w:rsidR="00284C3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يأتي بالأركان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أو بهذه الفروض مرت</w:t>
      </w:r>
      <w:r w:rsidR="00CD37C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بة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فلو قد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َّ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 عضوًا منها على عضو</w:t>
      </w:r>
      <w:r w:rsidR="00284C3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ٍ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لم</w:t>
      </w:r>
      <w:r w:rsidR="00284C3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 ي</w:t>
      </w:r>
      <w:r w:rsidR="00284C3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صح</w:t>
      </w:r>
      <w:r w:rsidR="00284C3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 وضوؤه.</w:t>
      </w:r>
    </w:p>
    <w:p w14:paraId="21FA6710" w14:textId="3387510C" w:rsidR="00991612" w:rsidRPr="00991612" w:rsidRDefault="00991612" w:rsidP="00991612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ثم قال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 "</w:t>
      </w:r>
      <w:r w:rsidRPr="0099161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الموالا</w:t>
      </w:r>
      <w:r w:rsidRPr="00991612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ة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، هذا هو الفرض السادس والأخير من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فروض الوضو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ء"،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ومعنى الموالا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ة: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أل</w:t>
      </w:r>
      <w:r w:rsidR="00CD37C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يؤخّر غسل عضو</w:t>
      </w:r>
      <w:r w:rsidR="00284C3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حتى ي</w:t>
      </w:r>
      <w:r w:rsidR="00230E6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</w:t>
      </w:r>
      <w:r w:rsidR="00230E6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شف الذي قبله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فلو غسل الوجه 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مثلا</w:t>
      </w:r>
      <w:r w:rsidR="00230E6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 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ثم اشتغل بات</w:t>
      </w:r>
      <w:r w:rsidR="00230E6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صال</w:t>
      </w:r>
      <w:r w:rsidR="00230E6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بالهاتف أو كلام</w:t>
      </w:r>
      <w:r w:rsidR="00CD37C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ع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أحد</w:t>
      </w:r>
      <w:r w:rsidR="00230E6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حت</w:t>
      </w:r>
      <w:r w:rsidR="00230E6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ى نشف الوجه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ثم</w:t>
      </w:r>
      <w:r w:rsidR="00230E6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أراد أن</w:t>
      </w:r>
      <w:r w:rsidR="00230E6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</w:t>
      </w:r>
      <w:r w:rsidR="00230E6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كمل الوضو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ء،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فليس ل</w:t>
      </w:r>
      <w:r w:rsidR="00EE369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ه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</w:t>
      </w:r>
      <w:r w:rsidR="00230E6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="00EE369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ي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غسل اليدين إلى المرفقين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بل يلزم</w:t>
      </w:r>
      <w:r w:rsidR="00EE369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ه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</w:t>
      </w:r>
      <w:r w:rsidR="00230E6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="00EE369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ي</w:t>
      </w:r>
      <w:r w:rsidR="00230E6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ستأنف</w:t>
      </w:r>
      <w:r w:rsidR="00EE369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 الوضوء م</w:t>
      </w:r>
      <w:r w:rsidR="00230E6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="00EE369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ن أوله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؛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لأن</w:t>
      </w:r>
      <w:r w:rsidR="00230E6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="00EE369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ه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قد</w:t>
      </w:r>
      <w:r w:rsidR="00230E6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أخل</w:t>
      </w:r>
      <w:r w:rsidR="00230E6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بفرض الموال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اة.</w:t>
      </w:r>
    </w:p>
    <w:p w14:paraId="1E508B2F" w14:textId="1BE9F4DE" w:rsidR="00991612" w:rsidRPr="00991612" w:rsidRDefault="00991612" w:rsidP="00991612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ثم</w:t>
      </w:r>
      <w:r w:rsidR="00230E6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قال 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رحمه الله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-: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99161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وي</w:t>
      </w:r>
      <w:r w:rsidR="00230E63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ُ</w:t>
      </w:r>
      <w:r w:rsidRPr="0099161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ستحب ت</w:t>
      </w:r>
      <w:r w:rsidR="00230E63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َ</w:t>
      </w:r>
      <w:r w:rsidRPr="0099161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كرار غسل الوجه واليدين والر</w:t>
      </w:r>
      <w:r w:rsidR="00B949BA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99161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جلين ثلاث مرات</w:t>
      </w:r>
      <w:r w:rsidR="00230E63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ٍ</w:t>
      </w:r>
      <w:r w:rsidRPr="00991612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99161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وهكذا المضمضة والاستنشاق</w:t>
      </w:r>
      <w:r w:rsidRPr="00991612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99161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والفرض من ذلك مرة</w:t>
      </w:r>
      <w:r w:rsidR="00230E63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ً</w:t>
      </w:r>
      <w:r w:rsidRPr="0099161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واحدة</w:t>
      </w:r>
      <w:r w:rsidR="00230E63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ً</w:t>
      </w:r>
      <w:r w:rsidRPr="00991612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99161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أم</w:t>
      </w:r>
      <w:r w:rsidRPr="00991612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َّ</w:t>
      </w:r>
      <w:r w:rsidRPr="0099161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ا مسح الرأس فلا ي</w:t>
      </w:r>
      <w:r w:rsidR="00230E63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ُ</w:t>
      </w:r>
      <w:r w:rsidRPr="0099161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ستحب</w:t>
      </w:r>
      <w:r w:rsidR="00230E63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99161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تكراره</w:t>
      </w:r>
      <w:r w:rsidRPr="00991612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99161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كما دل</w:t>
      </w:r>
      <w:r w:rsidR="00230E63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99161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ت على ذلك الأحاديث الصحيحة</w:t>
      </w:r>
      <w:r w:rsidR="0014053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هذا واضح</w:t>
      </w:r>
      <w:r w:rsidR="00230E6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من كلام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ه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رحمه الله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َّ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القد</w:t>
      </w:r>
      <w:r w:rsidR="00230E6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 الواجب في غسل هذه الأعضاء أن يغسلها مرة</w:t>
      </w:r>
      <w:r w:rsidR="00230E6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واحدة</w:t>
      </w:r>
      <w:r w:rsidR="00230E6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ويُسنُّ أن</w:t>
      </w:r>
      <w:r w:rsidR="00230E6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يغسلها ثلاثاً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="00EE369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ف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الغسل</w:t>
      </w:r>
      <w:r w:rsidR="00EE369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ة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الثاني</w:t>
      </w:r>
      <w:r w:rsidR="00EE369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ة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والثالث</w:t>
      </w:r>
      <w:r w:rsidR="00EE369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ة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مُستحبَّة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468524C2" w14:textId="5E964B7D" w:rsidR="00A24CEE" w:rsidRDefault="00991612" w:rsidP="00991612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و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يُستثنى من ذلك مسح الرأس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</w:t>
      </w:r>
      <w:r w:rsidR="00230E6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لا يُشر</w:t>
      </w:r>
      <w:r w:rsidR="00230E6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ع أن</w:t>
      </w:r>
      <w:r w:rsidR="00A23BF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يمسحه إلا مرة</w:t>
      </w:r>
      <w:r w:rsidR="00A23BF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واحدة</w:t>
      </w:r>
      <w:r w:rsidR="00A23BF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ولا يُشر</w:t>
      </w:r>
      <w:r w:rsidR="00A23BF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ع أن</w:t>
      </w:r>
      <w:r w:rsidR="00A23BF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يزيد على مسحة</w:t>
      </w:r>
      <w:r w:rsidR="00A23BF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واحدة</w:t>
      </w:r>
      <w:r w:rsidR="00A23BF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991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36C9C87F" w14:textId="77777777" w:rsidR="00A24CEE" w:rsidRDefault="00A24CEE">
      <w:pPr>
        <w:bidi w:val="0"/>
        <w:spacing w:line="259" w:lineRule="auto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br w:type="page"/>
      </w:r>
    </w:p>
    <w:p w14:paraId="76A84EDD" w14:textId="5799C40E" w:rsidR="00716406" w:rsidRPr="00D95D00" w:rsidRDefault="00716406" w:rsidP="00716406">
      <w:pPr>
        <w:pStyle w:val="1"/>
        <w:rPr>
          <w:rFonts w:eastAsia="Aptos"/>
          <w:rtl/>
          <w:lang w:bidi="ar-EG"/>
        </w:rPr>
      </w:pPr>
      <w:bookmarkStart w:id="84" w:name="_Toc173324339"/>
      <w:r w:rsidRPr="00D95D00">
        <w:rPr>
          <w:rFonts w:eastAsia="Aptos" w:hint="cs"/>
          <w:rtl/>
          <w:lang w:bidi="ar-EG"/>
        </w:rPr>
        <w:lastRenderedPageBreak/>
        <w:t>الد</w:t>
      </w:r>
      <w:r w:rsidR="00A23BF8">
        <w:rPr>
          <w:rFonts w:eastAsia="Aptos" w:hint="cs"/>
          <w:rtl/>
          <w:lang w:bidi="ar-EG"/>
        </w:rPr>
        <w:t>ّ</w:t>
      </w:r>
      <w:r w:rsidRPr="00D95D00">
        <w:rPr>
          <w:rFonts w:eastAsia="Aptos" w:hint="cs"/>
          <w:rtl/>
          <w:lang w:bidi="ar-EG"/>
        </w:rPr>
        <w:t xml:space="preserve">رس </w:t>
      </w:r>
      <w:r>
        <w:rPr>
          <w:rFonts w:eastAsia="Aptos" w:hint="cs"/>
          <w:rtl/>
          <w:lang w:bidi="ar-EG"/>
        </w:rPr>
        <w:t>الر</w:t>
      </w:r>
      <w:r w:rsidR="00A23BF8">
        <w:rPr>
          <w:rFonts w:eastAsia="Aptos" w:hint="cs"/>
          <w:rtl/>
          <w:lang w:bidi="ar-EG"/>
        </w:rPr>
        <w:t>ّ</w:t>
      </w:r>
      <w:r>
        <w:rPr>
          <w:rFonts w:eastAsia="Aptos" w:hint="cs"/>
          <w:rtl/>
          <w:lang w:bidi="ar-EG"/>
        </w:rPr>
        <w:t>ابع</w:t>
      </w:r>
      <w:r w:rsidRPr="00D95D00">
        <w:rPr>
          <w:rFonts w:eastAsia="Aptos" w:hint="cs"/>
          <w:rtl/>
          <w:lang w:bidi="ar-EG"/>
        </w:rPr>
        <w:t xml:space="preserve"> عشر</w:t>
      </w:r>
      <w:bookmarkEnd w:id="84"/>
    </w:p>
    <w:tbl>
      <w:tblPr>
        <w:tblStyle w:val="a8"/>
        <w:tblpPr w:leftFromText="180" w:rightFromText="180" w:vertAnchor="text" w:horzAnchor="margin" w:tblpY="135"/>
        <w:bidiVisual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716406" w14:paraId="6CAFF8DA" w14:textId="77777777" w:rsidTr="00C8416A">
        <w:tc>
          <w:tcPr>
            <w:tcW w:w="9010" w:type="dxa"/>
          </w:tcPr>
          <w:p w14:paraId="31E65D43" w14:textId="77777777" w:rsidR="00716406" w:rsidRPr="004E58BE" w:rsidRDefault="00716406" w:rsidP="00C8416A">
            <w:p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4E58B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قال 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الشيخ عبد العزيز ابن باز </w:t>
            </w:r>
            <w:r w:rsidRPr="004E58B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رحمه الله:</w:t>
            </w:r>
          </w:p>
          <w:p w14:paraId="6D94993F" w14:textId="5AEB2F8D" w:rsidR="00716406" w:rsidRPr="00EE369E" w:rsidRDefault="00716406" w:rsidP="00C8416A">
            <w:p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EE369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الد</w:t>
            </w:r>
            <w:r w:rsidR="00A23BF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EE369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رس الر</w:t>
            </w:r>
            <w:r w:rsidR="00A23BF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EE369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ابع عشر: نواقض الوضوء نواقض الوضوء، وهي ست</w:t>
            </w:r>
            <w:r w:rsidR="00A23BF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EE369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ة:</w:t>
            </w:r>
          </w:p>
          <w:p w14:paraId="78C7F1C8" w14:textId="7839BBCB" w:rsidR="00716406" w:rsidRPr="00EE369E" w:rsidRDefault="00716406" w:rsidP="00C8416A">
            <w:p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EE369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الخارج من السبيلين، والخارج الفاحش الن</w:t>
            </w:r>
            <w:r w:rsidR="00A23BF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EE369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جس من الجسد، وزوال العقل بنوم </w:t>
            </w:r>
            <w:r w:rsidR="00A23BF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ٍ</w:t>
            </w:r>
            <w:r w:rsidRPr="00EE369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أو غيره، ومس</w:t>
            </w:r>
            <w:r w:rsidR="00A23BF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EE369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الفرج باليد ق</w:t>
            </w:r>
            <w:r w:rsidR="00A23BF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EE369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ب</w:t>
            </w:r>
            <w:r w:rsidR="00A23BF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EE369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لا</w:t>
            </w:r>
            <w:r w:rsidR="00A23BF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ً</w:t>
            </w:r>
            <w:r w:rsidRPr="00EE369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كان أو د</w:t>
            </w:r>
            <w:r w:rsidR="00A23BF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EE369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ب</w:t>
            </w:r>
            <w:r w:rsidR="00A23BF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EE369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را</w:t>
            </w:r>
            <w:r w:rsidR="00A23BF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ً</w:t>
            </w:r>
            <w:r w:rsidRPr="00EE369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من غير حائل</w:t>
            </w:r>
            <w:r w:rsidR="00A23BF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ٍ</w:t>
            </w:r>
            <w:r w:rsidRPr="00EE369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، وأكل لحم الإبل، والرد</w:t>
            </w:r>
            <w:r w:rsidR="006F129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EE369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ة عن الإسلام، أعاذنا الله والمسلمين من ذلك.</w:t>
            </w:r>
          </w:p>
          <w:p w14:paraId="29937514" w14:textId="3FD6EE74" w:rsidR="00716406" w:rsidRPr="00EE369E" w:rsidRDefault="00716406" w:rsidP="00C8416A">
            <w:p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EE369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تنبيه</w:t>
            </w:r>
            <w:r w:rsidR="006F129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ٌ</w:t>
            </w:r>
            <w:r w:rsidRPr="00EE369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هام</w:t>
            </w:r>
            <w:r w:rsidR="006F129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ٌّ</w:t>
            </w:r>
            <w:r w:rsidRPr="00EE369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: أم</w:t>
            </w:r>
            <w:r w:rsidRPr="00EE369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EE369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 غسل المي</w:t>
            </w:r>
            <w:r w:rsidR="006F129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EE369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 فالصحيح أن</w:t>
            </w:r>
            <w:r w:rsidR="006F129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EE369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ه لا ي</w:t>
            </w:r>
            <w:r w:rsidR="006F129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EE369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نقض الوضوء، وهو قول أكثر أهل العلم؛ لعدم الد</w:t>
            </w:r>
            <w:r w:rsidR="006F129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EE369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ليل على ذلك، لكن</w:t>
            </w:r>
            <w:r w:rsidR="006F129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ْ</w:t>
            </w:r>
            <w:r w:rsidRPr="00EE369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لو أصابت يد الغاسل فر</w:t>
            </w:r>
            <w:r w:rsidR="00AA5B3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ْ</w:t>
            </w:r>
            <w:r w:rsidRPr="00EE369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ج الميت من غير حائل</w:t>
            </w:r>
            <w:r w:rsidR="00DA5D3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ٍ</w:t>
            </w:r>
            <w:r w:rsidRPr="00EE369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وجب عليه الوضوء.</w:t>
            </w:r>
          </w:p>
          <w:p w14:paraId="18FF37A4" w14:textId="501C2ABA" w:rsidR="00716406" w:rsidRPr="00EE369E" w:rsidRDefault="00716406" w:rsidP="00C8416A">
            <w:p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EE369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والواجب عليه أل</w:t>
            </w:r>
            <w:r w:rsidR="00AA5B3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EE369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 يمس</w:t>
            </w:r>
            <w:r w:rsidR="00DA5D3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EE369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فرج المي</w:t>
            </w:r>
            <w:r w:rsidR="00AA5B3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EE369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 إلا من وراء حائل</w:t>
            </w:r>
            <w:r w:rsidR="00DA5D3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ٍ</w:t>
            </w:r>
            <w:r w:rsidRPr="00EE369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.</w:t>
            </w:r>
          </w:p>
          <w:p w14:paraId="12064AF9" w14:textId="4D66F77C" w:rsidR="00716406" w:rsidRPr="00EE369E" w:rsidRDefault="00716406" w:rsidP="00C8416A">
            <w:p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EE369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وهكذا مس</w:t>
            </w:r>
            <w:r w:rsidR="00DA5D3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EE369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المرأة لا ي</w:t>
            </w:r>
            <w:r w:rsidR="00DA5D3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EE369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نقض الوضوء مطلقا</w:t>
            </w:r>
            <w:r w:rsidR="0070602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ً</w:t>
            </w:r>
            <w:r w:rsidRPr="00EE369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، سواء</w:t>
            </w:r>
            <w:r w:rsidR="0070602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ٌ</w:t>
            </w:r>
            <w:r w:rsidRPr="00EE369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كان ذلك عن شهوة</w:t>
            </w:r>
            <w:r w:rsidR="0070602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ٍ</w:t>
            </w:r>
            <w:r w:rsidRPr="00EE369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، أو غير شهوة</w:t>
            </w:r>
            <w:r w:rsidR="0070602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ٍ</w:t>
            </w:r>
            <w:r w:rsidRPr="00EE369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في أصح</w:t>
            </w:r>
            <w:r w:rsidR="0070602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EE369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قولي العلماء ما لم ي</w:t>
            </w:r>
            <w:r w:rsidR="0070602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EE369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خرج منه شيء، لأن</w:t>
            </w:r>
            <w:r w:rsidR="0070602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EE369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الن</w:t>
            </w:r>
            <w:r w:rsidR="0070602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EE369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بي</w:t>
            </w:r>
            <w:r w:rsidR="0070602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EE369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</w:t>
            </w:r>
            <w:r w:rsidR="00706026"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  <w:sym w:font="AGA Arabesque" w:char="F072"/>
            </w:r>
            <w:r w:rsidRPr="00EE369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قب</w:t>
            </w:r>
            <w:r w:rsidR="0070602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EE369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ل بعض نسائه ثم</w:t>
            </w:r>
            <w:r w:rsidR="0070602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EE369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صل</w:t>
            </w:r>
            <w:r w:rsidR="0070602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EE369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ى ولم</w:t>
            </w:r>
            <w:r w:rsidR="0070602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ْ</w:t>
            </w:r>
            <w:r w:rsidRPr="00EE369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يتوض</w:t>
            </w:r>
            <w:r w:rsidR="00AA5B3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أ</w:t>
            </w:r>
            <w:r w:rsidR="00BC1C27" w:rsidRPr="00BC1C2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vertAlign w:val="superscript"/>
                <w:rtl/>
              </w:rPr>
              <w:t>(</w:t>
            </w:r>
            <w:r w:rsidR="00AA5B31" w:rsidRPr="00BC1C27">
              <w:rPr>
                <w:rStyle w:val="a6"/>
                <w:b/>
                <w:bCs/>
                <w:rtl/>
              </w:rPr>
              <w:footnoteReference w:id="36"/>
            </w:r>
            <w:r w:rsidR="00BC1C27" w:rsidRPr="00BC1C2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vertAlign w:val="superscript"/>
                <w:rtl/>
              </w:rPr>
              <w:t>)</w:t>
            </w:r>
            <w:r w:rsidR="00AA5B3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.</w:t>
            </w:r>
          </w:p>
          <w:p w14:paraId="1676F55F" w14:textId="02312B50" w:rsidR="00716406" w:rsidRPr="00AC12C2" w:rsidRDefault="00716406" w:rsidP="00C8416A">
            <w:p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EE369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أم</w:t>
            </w:r>
            <w:r w:rsidR="0070602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EE369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 قول الله سبحانه في آيتي النساء، والمائدة</w:t>
            </w:r>
            <w:r w:rsidRPr="00EE369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EE369E">
              <w:rPr>
                <w:rFonts w:ascii="KFGQPC HAFS Uthmanic Script" w:cs="KFGQPC HAFS Uthmanic Script" w:hint="cs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>ﵟأَوۡ لَٰمَسۡتُمُ ٱلنِّسَآءَﵞ</w:t>
            </w:r>
            <w:r w:rsidR="0018109E">
              <w:rPr>
                <w:rFonts w:ascii="KFGQPC HAFS Uthmanic Script" w:cs="KFGQPC HAFS Uthmanic Script" w:hint="cs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 w:rsidR="0018109E" w:rsidRPr="005B14D4">
              <w:rPr>
                <w:rFonts w:asciiTheme="minorBidi" w:hAnsiTheme="minorBidi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>[النساء:43]، [المائد</w:t>
            </w:r>
            <w:r w:rsidR="005B14D4" w:rsidRPr="005B14D4">
              <w:rPr>
                <w:rFonts w:asciiTheme="minorBidi" w:hAnsiTheme="minorBidi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>ة:6]</w:t>
            </w:r>
            <w:r w:rsidRPr="00EE369E">
              <w:rPr>
                <w:rFonts w:ascii="KFGQPC HAFS Uthmanic Script" w:cs="KFGQPC HAFS Uthmanic Script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 xml:space="preserve"> </w:t>
            </w:r>
            <w:r w:rsidRPr="00EE369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فالمراد به: الج</w:t>
            </w:r>
            <w:r w:rsidR="00BC1C2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ِ</w:t>
            </w:r>
            <w:r w:rsidRPr="00EE369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ماع، في الأصح</w:t>
            </w:r>
            <w:r w:rsidR="005B14D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EE369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من ق</w:t>
            </w:r>
            <w:r w:rsidR="005B14D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EE369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ول</w:t>
            </w:r>
            <w:r w:rsidR="005B14D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EE369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ي العلماء، وهو قول ابن عب</w:t>
            </w:r>
            <w:r w:rsidR="005B14D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EE369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اس</w:t>
            </w:r>
            <w:r w:rsidR="005B14D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ٍ</w:t>
            </w:r>
            <w:r w:rsidRPr="00EE369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رضي الله عنهما، وجماعة</w:t>
            </w:r>
            <w:r w:rsidR="005B14D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ٍ</w:t>
            </w:r>
            <w:r w:rsidRPr="00EE369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من السلف والخلف. والله ولي التوفيق</w:t>
            </w:r>
            <w:r w:rsidRPr="00EE369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.</w:t>
            </w:r>
          </w:p>
        </w:tc>
      </w:tr>
    </w:tbl>
    <w:p w14:paraId="35EABE01" w14:textId="77777777" w:rsidR="00716406" w:rsidRPr="00216288" w:rsidRDefault="00716406" w:rsidP="00716406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ذكر 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رحمه الله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الدرس الرابع</w:t>
      </w:r>
      <w:r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 عشر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وهو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216288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نواقض الوضوء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".</w:t>
      </w:r>
    </w:p>
    <w:p w14:paraId="0987FB1E" w14:textId="434449F3" w:rsidR="00716406" w:rsidRPr="00216288" w:rsidRDefault="00716406" w:rsidP="00716406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قال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216288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نواقض الوضوء وهي ستة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معنى نواقض الوضو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ء،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أي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مفسدات الوضو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ء،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="00DC1F4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التي 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إذا و</w:t>
      </w:r>
      <w:r w:rsidR="005B14D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جد شيء منها ح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كم على الوضو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ء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</w:t>
      </w:r>
      <w:r w:rsidR="00DC1F4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أن</w:t>
      </w:r>
      <w:r w:rsidR="0028596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="00DC1F4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ه قد فسد.</w:t>
      </w:r>
    </w:p>
    <w:p w14:paraId="40B95DB4" w14:textId="19EAFCEF" w:rsidR="00716406" w:rsidRPr="00216288" w:rsidRDefault="00716406" w:rsidP="00716406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lastRenderedPageBreak/>
        <w:t>أولها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216288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الخارج من السبيلين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هذا الناقض الأول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والمراد بالسبيلين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أي</w:t>
      </w:r>
      <w:r w:rsidR="0028596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مخرج البول ومخرج الغا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ئط،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فما خرج منهما من قليل</w:t>
      </w:r>
      <w:r w:rsidR="0028596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أو كثير</w:t>
      </w:r>
      <w:r w:rsidR="0028596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فإنه ي</w:t>
      </w:r>
      <w:r w:rsidR="0028596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بطل به الوضو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ء.</w:t>
      </w:r>
    </w:p>
    <w:p w14:paraId="224C97E3" w14:textId="04BC2F98" w:rsidR="00716406" w:rsidRPr="00216288" w:rsidRDefault="00716406" w:rsidP="00716406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الثاني هذه الن</w:t>
      </w:r>
      <w:r w:rsidR="00B07C0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واقض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216288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الخارج الفاحش الن</w:t>
      </w:r>
      <w:r w:rsidR="00B07C07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216288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جس من الجسد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يعني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خروج النجاسة من بقي</w:t>
      </w:r>
      <w:r w:rsidR="0028596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 البدن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يعني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من غير السبيلين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فإذا كان هذا الخارج الن</w:t>
      </w:r>
      <w:r w:rsidR="007545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جس بولا</w:t>
      </w:r>
      <w:r w:rsidR="0028596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أو غائط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فإن</w:t>
      </w:r>
      <w:r w:rsidR="0028596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ي</w:t>
      </w:r>
      <w:r w:rsidR="0028596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نقض الوضو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ء</w:t>
      </w:r>
      <w:r w:rsidR="00DC1F4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 مطلقا</w:t>
      </w:r>
      <w:r w:rsidR="0028596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="00DC1F4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 قليلا</w:t>
      </w:r>
      <w:r w:rsidR="0028596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="00DC1F4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 كان أو كثيرا</w:t>
      </w:r>
      <w:r w:rsidR="0028596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="00DC1F4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وإن كان الخارج</w:t>
      </w:r>
      <w:r w:rsidR="00DC1F4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 الن</w:t>
      </w:r>
      <w:r w:rsidR="007545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="00DC1F4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جس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غير </w:t>
      </w:r>
      <w:r w:rsidR="00DC1F4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ال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بول و</w:t>
      </w:r>
      <w:r w:rsidR="00DC1F4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ال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غائط وكان فاحش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</w:t>
      </w:r>
      <w:r w:rsidR="00DC1F4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 أي</w:t>
      </w:r>
      <w:r w:rsidR="007545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كثير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؛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</w:t>
      </w:r>
      <w:r w:rsidR="007545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ي</w:t>
      </w:r>
      <w:r w:rsidR="0028596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نقض الوضوء على ما قر</w:t>
      </w:r>
      <w:r w:rsidR="007545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ره سما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ح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ة الشيخ 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رحمه الله تعالى رحمةً واسعة</w:t>
      </w:r>
      <w:r w:rsidR="0028596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="00DC1F4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 ولا ي</w:t>
      </w:r>
      <w:r w:rsidR="0028596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="00DC1F4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نقض إذا كان قليلا</w:t>
      </w:r>
      <w:r w:rsidR="0028596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="00DC1F4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6F6B9C9B" w14:textId="44B19292" w:rsidR="00716406" w:rsidRPr="00216288" w:rsidRDefault="00716406" w:rsidP="00716406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ومن أمثلة ذلك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خروج الد</w:t>
      </w:r>
      <w:r w:rsidR="0028596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 الكثير من البد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ن"،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</w:t>
      </w:r>
      <w:r w:rsidR="0028596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الد</w:t>
      </w:r>
      <w:r w:rsidR="0028596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 نجس</w:t>
      </w:r>
      <w:r w:rsidR="0028596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ل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 ج</w:t>
      </w:r>
      <w:r w:rsidR="000C42A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</w:t>
      </w:r>
      <w:r w:rsidR="000C42A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ح الإنسان فخرج منه دم</w:t>
      </w:r>
      <w:r w:rsidR="000C42A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كثير</w:t>
      </w:r>
      <w:r w:rsidR="000C42A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</w:t>
      </w:r>
      <w:r w:rsidR="000C42A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حين</w:t>
      </w:r>
      <w:r w:rsidR="00DC1F4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ئذٍ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</w:t>
      </w:r>
      <w:r w:rsidR="000C42A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نتقض وضو</w:t>
      </w:r>
      <w:r w:rsidR="007C4D9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ؤ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على ما قر</w:t>
      </w:r>
      <w:r w:rsidR="000C42A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ره الشيخ 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رحمه الله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-،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ومثل ذلك أيضاً </w:t>
      </w:r>
      <w:bookmarkStart w:id="85" w:name="_Hlk170994436"/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القي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ء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الكثير والقيح الكثير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كل</w:t>
      </w:r>
      <w:r w:rsidR="000C42A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هذا ينقض الوضوء</w:t>
      </w:r>
      <w:bookmarkEnd w:id="85"/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0E63C88B" w14:textId="295FCA75" w:rsidR="00716406" w:rsidRPr="00216288" w:rsidRDefault="00716406" w:rsidP="00716406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الثالث من الن</w:t>
      </w:r>
      <w:r w:rsidR="000C42A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واق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ض: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216288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زوال العقل بنوم</w:t>
      </w:r>
      <w:r w:rsidR="0028596C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ٍ</w:t>
      </w:r>
      <w:r w:rsidRPr="00216288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أو غيره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فإذا نام الإنسان فإن</w:t>
      </w:r>
      <w:r w:rsidR="0028596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وضوءه ي</w:t>
      </w:r>
      <w:r w:rsidR="000C42A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نتق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ض،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والمراد بالن</w:t>
      </w:r>
      <w:r w:rsidR="000C42A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وم الذي ي</w:t>
      </w:r>
      <w:r w:rsidR="000C42A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نقض الوضوء هو النوم المست</w:t>
      </w:r>
      <w:r w:rsidR="000C42A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غ</w:t>
      </w:r>
      <w:r w:rsidR="000C42A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رق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الذي لا يحس</w:t>
      </w:r>
      <w:r w:rsidR="000C42A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ُّ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معه النائم بما حوله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يعني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</w:t>
      </w:r>
      <w:r w:rsidR="000C42A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زيل شعوره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و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أم</w:t>
      </w:r>
      <w:r w:rsidR="000C42A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إذا كان النوم ي</w:t>
      </w:r>
      <w:r w:rsidR="000C42A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سيرا</w:t>
      </w:r>
      <w:r w:rsidR="000C42A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نعاسا</w:t>
      </w:r>
      <w:r w:rsidR="000C42A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أو خفقا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ن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رأس</w:t>
      </w:r>
      <w:r w:rsidR="000C42A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="00923E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 لا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</w:t>
      </w:r>
      <w:r w:rsidR="000C42A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فقد معه شعوره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</w:t>
      </w:r>
      <w:r w:rsidR="000C42A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="00923E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ه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لا يكون ناق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ضًا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للوضوء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25113512" w14:textId="7933BA17" w:rsidR="00716406" w:rsidRPr="00216288" w:rsidRDefault="00716406" w:rsidP="00716406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الن</w:t>
      </w:r>
      <w:r w:rsidR="000C42A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اق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ض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الر</w:t>
      </w:r>
      <w:r w:rsidR="000C42A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ابع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bookmarkStart w:id="86" w:name="_Hlk170994521"/>
      <w:r w:rsidRPr="00216288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مسُّ الفرج باليد قُبُلًا كان أو دُبُرًا من غير حائل</w:t>
      </w:r>
      <w:bookmarkEnd w:id="86"/>
      <w:r w:rsidR="000C42AE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ٍ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هذا هو الناق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ض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الرابع من نواق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ض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الوضوء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وهو أن</w:t>
      </w:r>
      <w:r w:rsidR="000C42A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يمسّ الفرج قُبُلًا كان أو دُبُرًا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رجلًا كان أو امرأة</w:t>
      </w:r>
      <w:r w:rsidR="000C42A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من غير حائل</w:t>
      </w:r>
      <w:r w:rsidR="000C42A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="00923E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 أي</w:t>
      </w:r>
      <w:r w:rsidR="000C42A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="00923E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 أن</w:t>
      </w:r>
      <w:r w:rsidR="000C42A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="00923E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 ي</w:t>
      </w:r>
      <w:r w:rsidR="000C42A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="00923E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م</w:t>
      </w:r>
      <w:r w:rsidR="000C42A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="00923E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س</w:t>
      </w:r>
      <w:r w:rsidR="000C42A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="00923E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ه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مباشرة</w:t>
      </w:r>
      <w:r w:rsidR="000C42A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في</w:t>
      </w:r>
      <w:r w:rsidR="003A428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نت</w:t>
      </w:r>
      <w:r w:rsidR="003A428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قض وضوءه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="00923E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 وإن</w:t>
      </w:r>
      <w:r w:rsidR="003A428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="00923E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 م</w:t>
      </w:r>
      <w:r w:rsidR="003A428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="00923E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س</w:t>
      </w:r>
      <w:r w:rsidR="003A428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="00923E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ه من وراء الثياب لم ي</w:t>
      </w:r>
      <w:r w:rsidR="003A428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="00923E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نتقض وضوؤه،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والمراد بالمس</w:t>
      </w:r>
      <w:r w:rsidR="003A428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هنا أن</w:t>
      </w:r>
      <w:r w:rsidR="003A428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يكون باليد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فلو مس</w:t>
      </w:r>
      <w:r w:rsidR="003A428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بغير اليد لم</w:t>
      </w:r>
      <w:r w:rsidR="003A428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</w:t>
      </w:r>
      <w:r w:rsidR="003A428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نتقض الوضوء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كما لو مس</w:t>
      </w:r>
      <w:r w:rsidR="003A428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بساعده مثلا</w:t>
      </w:r>
      <w:r w:rsidR="003A428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13392CF2" w14:textId="6CC9A38E" w:rsidR="00716406" w:rsidRPr="00216288" w:rsidRDefault="00716406" w:rsidP="00716406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الخامس من النواقض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216288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أك</w:t>
      </w:r>
      <w:r w:rsidR="003A4280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ْ</w:t>
      </w:r>
      <w:r w:rsidRPr="00216288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ل لحم الإبل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فإذا أك</w:t>
      </w:r>
      <w:r w:rsidR="003A428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 لحم الإبل ولو أك</w:t>
      </w:r>
      <w:r w:rsidR="003A428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 شي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ئًا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يسير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؛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انتق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ض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وضوءه بذلك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لدلالة سن</w:t>
      </w:r>
      <w:r w:rsidR="00B177F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 الن</w:t>
      </w:r>
      <w:r w:rsidR="003A428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بي</w:t>
      </w:r>
      <w:r w:rsidR="003A428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216288">
        <w:rPr>
          <w:rFonts w:ascii="Sakkal Majalla" w:eastAsia="Aptos" w:hAnsi="Sakkal Majalla" w:cs="Sakkal Majalla" w:hint="cs"/>
          <w:sz w:val="36"/>
          <w:szCs w:val="36"/>
          <w:rtl/>
          <w:lang w:bidi="ar-EG"/>
        </w:rPr>
        <w:t>ﷺ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على هذا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="00923E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أما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</w:t>
      </w:r>
      <w:r w:rsidR="00923E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 شرب مرق لحم الإبل ولم يأكل شيئا</w:t>
      </w:r>
      <w:r w:rsidR="00EC517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من اللح</w:t>
      </w:r>
      <w:r w:rsidR="00923E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م لم ي</w:t>
      </w:r>
      <w:r w:rsidR="00EC517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="00923E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نتقض وضوؤه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137E0141" w14:textId="31BCB5E4" w:rsidR="00716406" w:rsidRPr="00216288" w:rsidRDefault="00716406" w:rsidP="00716406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وأما </w:t>
      </w:r>
      <w:bookmarkStart w:id="87" w:name="_Hlk170994702"/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شرب الل</w:t>
      </w:r>
      <w:r w:rsidR="00B177F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</w:t>
      </w:r>
      <w:r w:rsidR="00B177F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 فإن</w:t>
      </w:r>
      <w:r w:rsidR="00EC517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ي</w:t>
      </w:r>
      <w:r w:rsidR="00EC517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ستحب 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له 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أن</w:t>
      </w:r>
      <w:r w:rsidR="00EC517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</w:t>
      </w:r>
      <w:r w:rsidR="00EC517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توضأ منه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ولا يجب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؛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لأنه لا ي</w:t>
      </w:r>
      <w:r w:rsidR="00B177F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ع</w:t>
      </w:r>
      <w:r w:rsidR="00B177F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</w:t>
      </w:r>
      <w:r w:rsidR="00B177F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من النواقض</w:t>
      </w:r>
      <w:bookmarkEnd w:id="87"/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6402DD13" w14:textId="3BCA6FF2" w:rsidR="00716406" w:rsidRPr="00216288" w:rsidRDefault="00716406" w:rsidP="00716406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السادس من هذه النواقض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216288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الرد</w:t>
      </w:r>
      <w:r w:rsidR="00EC5175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216288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ة عن الإسلام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أعا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ذ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نا الله -عز</w:t>
      </w:r>
      <w:r w:rsidR="00FC5EC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وجل</w:t>
      </w:r>
      <w:r w:rsidR="00FC5EC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- منها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</w:t>
      </w:r>
      <w:r w:rsidR="00FC5EC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الرد</w:t>
      </w:r>
      <w:r w:rsidR="00FC5EC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 ت</w:t>
      </w:r>
      <w:r w:rsidR="00FC5EC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بط</w:t>
      </w:r>
      <w:r w:rsidR="00FC5EC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 العمل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ومن ذلك الوضوء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في</w:t>
      </w:r>
      <w:r w:rsidR="00FC5EC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فس</w:t>
      </w:r>
      <w:r w:rsidR="00FC5EC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 الوضوء بها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5CE80029" w14:textId="4D264CCB" w:rsidR="00716406" w:rsidRPr="00216288" w:rsidRDefault="00716406" w:rsidP="00716406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</w:pPr>
      <w:r w:rsidRPr="00216288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ثم إن</w:t>
      </w:r>
      <w:r w:rsidR="00FC5ECC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216288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الشيخ </w:t>
      </w:r>
      <w:r w:rsidRPr="00216288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-</w:t>
      </w:r>
      <w:r w:rsidRPr="00216288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رحمه الله</w:t>
      </w:r>
      <w:r w:rsidRPr="00216288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-</w:t>
      </w:r>
      <w:r w:rsidRPr="00216288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نب</w:t>
      </w:r>
      <w:r w:rsidR="00FC5ECC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216288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ه على قضي</w:t>
      </w:r>
      <w:r w:rsidR="00FC5ECC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216288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تين</w:t>
      </w:r>
      <w:r w:rsidRPr="00216288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:</w:t>
      </w:r>
    </w:p>
    <w:p w14:paraId="4B5B1211" w14:textId="515CF36B" w:rsidR="00716406" w:rsidRPr="00216288" w:rsidRDefault="00716406" w:rsidP="00716406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lastRenderedPageBreak/>
        <w:t>القضي</w:t>
      </w:r>
      <w:r w:rsidR="00FC5EC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 الأولى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تتعلق بغسل الميت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7FD0E299" w14:textId="04CF63DE" w:rsidR="00716406" w:rsidRPr="00216288" w:rsidRDefault="00716406" w:rsidP="00716406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والقضي</w:t>
      </w:r>
      <w:r w:rsidR="00FC5EC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 الثانية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تتعل</w:t>
      </w:r>
      <w:r w:rsidR="00FC5EC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 بمس</w:t>
      </w:r>
      <w:r w:rsidR="00FC5EC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المرأة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0B921247" w14:textId="0B5F8FDD" w:rsidR="00716406" w:rsidRPr="00216288" w:rsidRDefault="00716406" w:rsidP="00716406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وحاصل كلامه 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أن</w:t>
      </w:r>
      <w:r w:rsidR="00AA56D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غ</w:t>
      </w:r>
      <w:r w:rsidR="00AA56D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</w:t>
      </w:r>
      <w:r w:rsidR="00AA56D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 المي</w:t>
      </w:r>
      <w:r w:rsidR="00AA56D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ت ليس من نواقض الوضوء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وأن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َّ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مس</w:t>
      </w:r>
      <w:r w:rsidR="00AA56D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ال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مرأة ليس من نواقض الوضوء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7DD3E9A8" w14:textId="4E7D8B1C" w:rsidR="00716406" w:rsidRPr="00216288" w:rsidRDefault="00716406" w:rsidP="00716406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أم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َّ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غ</w:t>
      </w:r>
      <w:r w:rsidR="00AA56D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</w:t>
      </w:r>
      <w:r w:rsidR="00AA56D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 المي</w:t>
      </w:r>
      <w:r w:rsidR="00AA56D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ت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</w:t>
      </w:r>
      <w:r w:rsidR="00AA56D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لم ي</w:t>
      </w:r>
      <w:r w:rsidR="00AA56D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</w:t>
      </w:r>
      <w:r w:rsidR="00AA56D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</w:t>
      </w:r>
      <w:r w:rsidR="00AA56D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دليل</w:t>
      </w:r>
      <w:r w:rsidR="000B02B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واضح</w:t>
      </w:r>
      <w:r w:rsidR="000B02B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على أن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َّ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bookmarkStart w:id="88" w:name="_Hlk170994793"/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</w:t>
      </w:r>
      <w:r w:rsidR="000B02B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 غس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َّ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 مي</w:t>
      </w:r>
      <w:r w:rsidR="001E363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ت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يجب عليه أن</w:t>
      </w:r>
      <w:r w:rsidR="001E363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يتوضأ بعد ت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غسيله</w:t>
      </w:r>
      <w:bookmarkEnd w:id="88"/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 و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لكن</w:t>
      </w:r>
      <w:r w:rsidR="001E363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أشار الشيخ 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رحمه الله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إلى مسأل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ة،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قال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لو أن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َّ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هذا الغاسل مسّت يده فرج الميت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</w:t>
      </w:r>
      <w:r w:rsidR="001E363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ي</w:t>
      </w:r>
      <w:r w:rsidR="001E363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نتق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ض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وضوءه بناقض مس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ِّ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الفرج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وإن كان لا يحل</w:t>
      </w:r>
      <w:r w:rsidR="000D7F7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له أن يمسّ فرج الميت ل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ا سيأتي 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إن شاء الله تعالى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في صف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ة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غسل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الميت أنه لا ب</w:t>
      </w:r>
      <w:r w:rsidR="00423B0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</w:t>
      </w:r>
      <w:r w:rsidR="00423B0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 تُست</w:t>
      </w:r>
      <w:r w:rsidR="00423B0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 عورته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وأن</w:t>
      </w:r>
      <w:r w:rsidR="00423B0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يُنجّى من وراء حائل</w:t>
      </w:r>
      <w:r w:rsidR="00423B0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45B7D741" w14:textId="34636D2F" w:rsidR="00716406" w:rsidRPr="00216288" w:rsidRDefault="00716406" w:rsidP="00716406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المسألة الثانية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مسألة مسّ المرأة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فإنها لا تنقض الوضو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ء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على القول الراجح مطلقا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="00923E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و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هو الذي قرر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ه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الشيخ 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رحمه الله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في هذه الرسالة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سواء</w:t>
      </w:r>
      <w:r w:rsidR="00423B0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مسّها لشهوة</w:t>
      </w:r>
      <w:r w:rsidR="00423B0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أو لغير شهوة</w:t>
      </w:r>
      <w:r w:rsidR="00423B0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اللهم إل</w:t>
      </w:r>
      <w:r w:rsidR="00423B0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أن</w:t>
      </w:r>
      <w:r w:rsidR="00423B0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يخرج منه شيء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فلو خرج منه مذي</w:t>
      </w:r>
      <w:r w:rsidR="00423B0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مثلاً فإن</w:t>
      </w:r>
      <w:r w:rsidR="00423B0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ي</w:t>
      </w:r>
      <w:r w:rsidR="00423B0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نتقض 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وضوؤه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بهذا الخارج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لا بمجرد م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س</w:t>
      </w:r>
      <w:r w:rsidR="00423B0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المرأة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38C9B0F4" w14:textId="12C8DF70" w:rsidR="00716406" w:rsidRDefault="00716406" w:rsidP="00716406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وأم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َّ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قول الله -عز وجل- في آية التيمم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216288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>﴿أ</w:t>
      </w:r>
      <w:r w:rsidR="00423B0C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َ</w:t>
      </w:r>
      <w:r w:rsidRPr="00216288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>و</w:t>
      </w:r>
      <w:r w:rsidR="00423B0C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ْ</w:t>
      </w:r>
      <w:r w:rsidRPr="00216288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 xml:space="preserve"> </w:t>
      </w:r>
      <w:r w:rsidRPr="00216288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>ل</w:t>
      </w:r>
      <w:r w:rsidR="00423B0C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َ</w:t>
      </w:r>
      <w:r w:rsidRPr="00216288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>ام</w:t>
      </w:r>
      <w:r w:rsidR="00423B0C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َ</w:t>
      </w:r>
      <w:r w:rsidRPr="00216288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>س</w:t>
      </w:r>
      <w:r w:rsidR="00423B0C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ْ</w:t>
      </w:r>
      <w:r w:rsidRPr="00216288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>ت</w:t>
      </w:r>
      <w:r w:rsidR="00423B0C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ُ</w:t>
      </w:r>
      <w:r w:rsidRPr="00216288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>م</w:t>
      </w:r>
      <w:r w:rsidR="00423B0C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ُ</w:t>
      </w:r>
      <w:r w:rsidRPr="00216288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 xml:space="preserve"> الن</w:t>
      </w:r>
      <w:r w:rsidR="00423B0C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ِّ</w:t>
      </w:r>
      <w:r w:rsidRPr="00216288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>س</w:t>
      </w:r>
      <w:r w:rsidR="00423B0C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َ</w:t>
      </w:r>
      <w:r w:rsidRPr="00216288">
        <w:rPr>
          <w:rFonts w:ascii="Traditional Arabic" w:eastAsia="Aptos" w:hAnsi="Traditional Arabic" w:cs="Traditional Arabic"/>
          <w:color w:val="05BCCC"/>
          <w:sz w:val="36"/>
          <w:szCs w:val="36"/>
          <w:rtl/>
          <w:lang w:bidi="ar-EG"/>
        </w:rPr>
        <w:t>اء</w:t>
      </w:r>
      <w:r w:rsidR="00423B0C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َ</w:t>
      </w:r>
      <w:r w:rsidRPr="00216288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﴾</w:t>
      </w:r>
      <w:r w:rsidR="00423B0C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 xml:space="preserve"> [</w:t>
      </w:r>
      <w:r w:rsidR="001118F5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النساء:43</w:t>
      </w:r>
      <w:r w:rsidR="00423B0C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]</w:t>
      </w:r>
      <w:r w:rsidR="001118F5">
        <w:rPr>
          <w:rFonts w:ascii="Traditional Arabic" w:eastAsia="Aptos" w:hAnsi="Traditional Arabic" w:cs="Traditional Arabic" w:hint="cs"/>
          <w:color w:val="05BCCC"/>
          <w:sz w:val="36"/>
          <w:szCs w:val="36"/>
          <w:rtl/>
          <w:lang w:bidi="ar-EG"/>
        </w:rPr>
        <w:t>، [المائدة:6]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فالمراد بالآية الج</w:t>
      </w:r>
      <w:r w:rsidR="001118F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ماع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وليس المراد مجر</w:t>
      </w:r>
      <w:r w:rsidR="001118F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216288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 اللمس</w:t>
      </w:r>
      <w:r w:rsidRPr="002162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378F8183" w14:textId="77777777" w:rsidR="002E6A0A" w:rsidRDefault="002E6A0A" w:rsidP="00716406">
      <w:pPr>
        <w:spacing w:line="259" w:lineRule="auto"/>
        <w:rPr>
          <w:rFonts w:asciiTheme="majorHAnsi" w:eastAsia="Aptos" w:hAnsiTheme="majorHAnsi" w:cs="PT Bold Heading"/>
          <w:color w:val="05BCCC"/>
          <w:kern w:val="0"/>
          <w:sz w:val="34"/>
          <w:szCs w:val="40"/>
          <w:rtl/>
          <w:lang w:bidi="ar-EG"/>
          <w14:ligatures w14:val="none"/>
        </w:rPr>
      </w:pPr>
      <w:r>
        <w:rPr>
          <w:rFonts w:eastAsia="Aptos"/>
          <w:rtl/>
          <w:lang w:bidi="ar-EG"/>
        </w:rPr>
        <w:br w:type="page"/>
      </w:r>
    </w:p>
    <w:p w14:paraId="761D8DDE" w14:textId="3F3097BD" w:rsidR="00A24CEE" w:rsidRPr="00D95D00" w:rsidRDefault="00A24CEE" w:rsidP="00A24CEE">
      <w:pPr>
        <w:pStyle w:val="1"/>
        <w:rPr>
          <w:rFonts w:eastAsia="Aptos"/>
          <w:rtl/>
          <w:lang w:bidi="ar-EG"/>
        </w:rPr>
      </w:pPr>
      <w:bookmarkStart w:id="89" w:name="_Toc173324340"/>
      <w:r w:rsidRPr="00D95D00">
        <w:rPr>
          <w:rFonts w:eastAsia="Aptos" w:hint="cs"/>
          <w:rtl/>
          <w:lang w:bidi="ar-EG"/>
        </w:rPr>
        <w:lastRenderedPageBreak/>
        <w:t>الد</w:t>
      </w:r>
      <w:r w:rsidR="001118F5">
        <w:rPr>
          <w:rFonts w:eastAsia="Aptos" w:hint="cs"/>
          <w:rtl/>
          <w:lang w:bidi="ar-EG"/>
        </w:rPr>
        <w:t>ّ</w:t>
      </w:r>
      <w:r w:rsidRPr="00D95D00">
        <w:rPr>
          <w:rFonts w:eastAsia="Aptos" w:hint="cs"/>
          <w:rtl/>
          <w:lang w:bidi="ar-EG"/>
        </w:rPr>
        <w:t xml:space="preserve">رس </w:t>
      </w:r>
      <w:r>
        <w:rPr>
          <w:rFonts w:eastAsia="Aptos" w:hint="cs"/>
          <w:rtl/>
          <w:lang w:bidi="ar-EG"/>
        </w:rPr>
        <w:t>الخامس</w:t>
      </w:r>
      <w:r w:rsidRPr="00D95D00">
        <w:rPr>
          <w:rFonts w:eastAsia="Aptos" w:hint="cs"/>
          <w:rtl/>
          <w:lang w:bidi="ar-EG"/>
        </w:rPr>
        <w:t xml:space="preserve"> عشر</w:t>
      </w:r>
      <w:bookmarkEnd w:id="89"/>
    </w:p>
    <w:tbl>
      <w:tblPr>
        <w:tblStyle w:val="a8"/>
        <w:tblpPr w:leftFromText="180" w:rightFromText="180" w:vertAnchor="text" w:horzAnchor="margin" w:tblpY="135"/>
        <w:bidiVisual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A24CEE" w14:paraId="655280FD" w14:textId="77777777" w:rsidTr="00C8416A">
        <w:tc>
          <w:tcPr>
            <w:tcW w:w="9010" w:type="dxa"/>
          </w:tcPr>
          <w:p w14:paraId="66D886C4" w14:textId="77777777" w:rsidR="00A24CEE" w:rsidRPr="004E58BE" w:rsidRDefault="00A24CEE" w:rsidP="00C8416A">
            <w:p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4E58B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قال 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الشيخ عبد العزيز ابن باز </w:t>
            </w:r>
            <w:r w:rsidRPr="004E58B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رحمه الله:</w:t>
            </w:r>
          </w:p>
          <w:p w14:paraId="526E1CC5" w14:textId="5C1F24C8" w:rsidR="00A24CEE" w:rsidRPr="00E751F7" w:rsidRDefault="008C00E2" w:rsidP="00F005E3">
            <w:p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</w:t>
            </w:r>
            <w:r w:rsidR="00A24CEE" w:rsidRPr="00A24CE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لد</w:t>
            </w:r>
            <w:r w:rsidR="0021598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="00A24CEE" w:rsidRPr="00A24CE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رس الخامس عشر</w:t>
            </w:r>
            <w:r w:rsidR="00A24CEE" w:rsidRPr="00A24CEE"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  <w:t>: </w:t>
            </w:r>
            <w:r w:rsidR="00A24CEE" w:rsidRPr="00A24CE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التحل</w:t>
            </w:r>
            <w:r w:rsidR="001118F5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="00A24CEE" w:rsidRPr="00A24CE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ي بالأخلاق</w:t>
            </w:r>
            <w:r w:rsidR="001118F5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ِ</w:t>
            </w:r>
            <w:r w:rsidR="00A24CEE" w:rsidRPr="00A24CE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المشروعة لكل</w:t>
            </w:r>
            <w:r w:rsidR="001118F5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="00A24CEE" w:rsidRPr="00A24CE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مسلم التحل</w:t>
            </w:r>
            <w:r w:rsidR="001118F5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="00A24CEE" w:rsidRPr="00A24CE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ي بالأخلاق المشروعة لكل</w:t>
            </w:r>
            <w:r w:rsidR="001118F5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="00A24CEE" w:rsidRPr="00A24CE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مسلم، ومنها</w:t>
            </w:r>
            <w:r w:rsidR="00A24CEE" w:rsidRPr="00A24CEE"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  <w:t>: </w:t>
            </w:r>
            <w:r w:rsidR="00A24CEE" w:rsidRPr="00A24CE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الصدق، والأمانة، والعفاف، والحياء، والشجاعة، والكرم، والوفاء، والن</w:t>
            </w:r>
            <w:r w:rsidR="001118F5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="00A24CEE" w:rsidRPr="00A24CE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زاهة عن كل</w:t>
            </w:r>
            <w:r w:rsidR="001118F5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="00A24CEE" w:rsidRPr="00A24CE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ما حر</w:t>
            </w:r>
            <w:r w:rsidR="001118F5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="00A24CEE" w:rsidRPr="00A24CE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م الله، وحسن</w:t>
            </w:r>
            <w:r w:rsidR="00F005E3" w:rsidRPr="00F005E3">
              <w:rPr>
                <w:rFonts w:ascii="Naskh" w:hAnsi="Naskh"/>
                <w:color w:val="000000"/>
                <w:sz w:val="33"/>
                <w:szCs w:val="33"/>
                <w:shd w:val="clear" w:color="auto" w:fill="FFFFFF"/>
                <w:rtl/>
              </w:rPr>
              <w:t xml:space="preserve"> </w:t>
            </w:r>
            <w:r w:rsidR="00F005E3" w:rsidRPr="00F005E3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الجوار، ومساعدة ذوي الحاجة حسب الطاقة، وغير ذلك من الأخلاق التي دل</w:t>
            </w:r>
            <w:r w:rsidR="001118F5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="00F005E3" w:rsidRPr="00F005E3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الكتاب أو السنة على شرعي</w:t>
            </w:r>
            <w:r w:rsidR="001118F5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="00F005E3" w:rsidRPr="00F005E3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تها</w:t>
            </w:r>
            <w:r w:rsidR="00F005E3" w:rsidRPr="00F005E3"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  <w:t>.</w:t>
            </w:r>
          </w:p>
        </w:tc>
      </w:tr>
    </w:tbl>
    <w:p w14:paraId="631F4C68" w14:textId="76F939C0" w:rsidR="008642AC" w:rsidRPr="008642AC" w:rsidRDefault="008642AC" w:rsidP="008642AC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وهذا الد</w:t>
      </w:r>
      <w:r w:rsidR="001118F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رس قد 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ع</w:t>
      </w:r>
      <w:r w:rsidR="001118F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نون له الشيخ 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رحمه الله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 بقوله: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(</w:t>
      </w:r>
      <w:r w:rsidRPr="008642AC">
        <w:rPr>
          <w:rFonts w:ascii="Traditional Arabic" w:eastAsia="Aptos" w:hAnsi="Traditional Arabic" w:cs="Traditional Arabic"/>
          <w:b/>
          <w:bCs/>
          <w:sz w:val="32"/>
          <w:szCs w:val="32"/>
          <w:rtl/>
        </w:rPr>
        <w:t>التحل</w:t>
      </w:r>
      <w:r w:rsidR="001118F5">
        <w:rPr>
          <w:rFonts w:ascii="Traditional Arabic" w:eastAsia="Aptos" w:hAnsi="Traditional Arabic" w:cs="Traditional Arabic" w:hint="cs"/>
          <w:b/>
          <w:bCs/>
          <w:sz w:val="32"/>
          <w:szCs w:val="32"/>
          <w:rtl/>
        </w:rPr>
        <w:t>ّ</w:t>
      </w:r>
      <w:r w:rsidRPr="008642AC">
        <w:rPr>
          <w:rFonts w:ascii="Traditional Arabic" w:eastAsia="Aptos" w:hAnsi="Traditional Arabic" w:cs="Traditional Arabic"/>
          <w:b/>
          <w:bCs/>
          <w:sz w:val="32"/>
          <w:szCs w:val="32"/>
          <w:rtl/>
        </w:rPr>
        <w:t>ي بالأخلاق المشروعة لكل</w:t>
      </w:r>
      <w:r w:rsidR="001118F5">
        <w:rPr>
          <w:rFonts w:ascii="Traditional Arabic" w:eastAsia="Aptos" w:hAnsi="Traditional Arabic" w:cs="Traditional Arabic" w:hint="cs"/>
          <w:b/>
          <w:bCs/>
          <w:sz w:val="32"/>
          <w:szCs w:val="32"/>
          <w:rtl/>
        </w:rPr>
        <w:t>ّ</w:t>
      </w:r>
      <w:r w:rsidRPr="008642AC">
        <w:rPr>
          <w:rFonts w:ascii="Traditional Arabic" w:eastAsia="Aptos" w:hAnsi="Traditional Arabic" w:cs="Traditional Arabic"/>
          <w:b/>
          <w:bCs/>
          <w:sz w:val="32"/>
          <w:szCs w:val="32"/>
          <w:rtl/>
        </w:rPr>
        <w:t xml:space="preserve"> مسلم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)</w:t>
      </w:r>
    </w:p>
    <w:p w14:paraId="76037F72" w14:textId="39527308" w:rsidR="008642AC" w:rsidRDefault="008642AC" w:rsidP="008642AC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والأخلاق: 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جمع خ</w:t>
      </w:r>
      <w:r w:rsidR="00923E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</w:t>
      </w:r>
      <w:r w:rsidR="00923E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ق، وه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و 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ا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ط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ع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عليه الإنسان من الس</w:t>
      </w:r>
      <w:r w:rsidR="001118F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ج</w:t>
      </w:r>
      <w:r w:rsidR="001118F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اي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ا،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فيُشرع لكل</w:t>
      </w:r>
      <w:r w:rsidR="001118F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مسلم</w:t>
      </w:r>
      <w:r w:rsidR="001118F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ومسلمة</w:t>
      </w:r>
      <w:r w:rsidR="001118F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</w:t>
      </w:r>
      <w:r w:rsidR="001118F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يتحل</w:t>
      </w:r>
      <w:r w:rsidR="001118F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ى بالأخلاق المشروعة الواردة في الكتاب والسنة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والتي حث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َّ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ديننا عليها</w:t>
      </w:r>
      <w:r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42C32FE3" w14:textId="31D2EFF0" w:rsidR="008642AC" w:rsidRPr="008642AC" w:rsidRDefault="008642AC" w:rsidP="008642AC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و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من هذه الأخلاق التي ذكرها الشيخ 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رحمه الله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-: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="00282BC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(</w:t>
      </w:r>
      <w:r w:rsidRPr="008642AC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الص</w:t>
      </w:r>
      <w:r w:rsidR="0021598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8642AC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دق</w:t>
      </w:r>
      <w:r w:rsidR="00282BC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)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بأن</w:t>
      </w:r>
      <w:r w:rsidR="001118F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يكون المسلم صادق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في قوله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وفي عمله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«فإن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َّ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الصدق يهدي إلى البر</w:t>
      </w:r>
      <w:r w:rsidR="008E5F5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، وإن</w:t>
      </w:r>
      <w:r w:rsidR="008E5F5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البر</w:t>
      </w:r>
      <w:r w:rsidR="008E5F5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يهدي إلى الجن</w:t>
      </w:r>
      <w:r w:rsidR="008E5F5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ولا يزال الرجل يصد</w:t>
      </w:r>
      <w:r w:rsidR="008E5F5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 ويتحر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َّى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الصدق حتى ي</w:t>
      </w:r>
      <w:r w:rsidR="008E5F5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كتب عند الله صد</w:t>
      </w:r>
      <w:r w:rsidR="008E5F5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يق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ًا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»</w:t>
      </w:r>
      <w:r w:rsidR="0078002B" w:rsidRPr="0078002B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(</w:t>
      </w:r>
      <w:r w:rsidR="008E5F5A" w:rsidRPr="0078002B">
        <w:rPr>
          <w:rStyle w:val="a6"/>
          <w:rFonts w:eastAsia="Aptos"/>
          <w:rtl/>
          <w:lang w:bidi="ar-EG"/>
        </w:rPr>
        <w:footnoteReference w:id="37"/>
      </w:r>
      <w:r w:rsidR="0078002B" w:rsidRPr="0078002B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)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5510E5D7" w14:textId="2273A58B" w:rsidR="008642AC" w:rsidRPr="008642AC" w:rsidRDefault="008642AC" w:rsidP="008642AC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ومن الأخلاق أيض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ا التي ذكرها 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رحمه الله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="00282BC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(</w:t>
      </w:r>
      <w:r w:rsidRPr="008642AC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خ</w:t>
      </w:r>
      <w:r w:rsidR="000B56E1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ُ</w:t>
      </w:r>
      <w:r w:rsidRPr="008642AC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ل</w:t>
      </w:r>
      <w:r w:rsidR="000B56E1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ُ</w:t>
      </w:r>
      <w:r w:rsidRPr="008642AC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ق الأمانة</w:t>
      </w:r>
      <w:r w:rsidR="00282BC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)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بأن</w:t>
      </w:r>
      <w:r w:rsidR="000B56E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يكون المرء أمين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ا في حقوق الله 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عز</w:t>
      </w:r>
      <w:r w:rsidR="000B56E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وجل</w:t>
      </w:r>
      <w:r w:rsidR="000B56E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وفي حقوق العباد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</w:t>
      </w:r>
      <w:r w:rsidR="000B56E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يكون أمين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ا في حقوق الله 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جل</w:t>
      </w:r>
      <w:r w:rsidR="000B56E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وعلا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بالقيام بها كما أمر الله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</w:t>
      </w:r>
      <w:r w:rsidR="000B56E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الوضوء أمانة</w:t>
      </w:r>
      <w:r w:rsidR="000B56E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يجب على العبد أن</w:t>
      </w:r>
      <w:r w:rsidR="000B56E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</w:t>
      </w:r>
      <w:r w:rsidR="000B56E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تطه</w:t>
      </w:r>
      <w:r w:rsidR="000B56E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ر على وفق ما شرع الله 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عز</w:t>
      </w:r>
      <w:r w:rsidR="000B56E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وجل</w:t>
      </w:r>
      <w:r w:rsidR="000B56E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-،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والصلاة أمانة</w:t>
      </w:r>
      <w:r w:rsidR="00EC29C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يجب على العبد أن ي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ؤد</w:t>
      </w:r>
      <w:r w:rsidR="000B56E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يها كما أمر الله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والزكاة أمانة</w:t>
      </w:r>
      <w:r w:rsidR="00EC29C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يجب على العبد أن</w:t>
      </w:r>
      <w:r w:rsidR="00EC29C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يؤتيها كما أمر الله عز</w:t>
      </w:r>
      <w:r w:rsidR="00EC29C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وجل</w:t>
      </w:r>
      <w:r w:rsidR="00EC29C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وغير ذلك من أوامر الله سبحانه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044E42CC" w14:textId="7A3E2C29" w:rsidR="008642AC" w:rsidRPr="008642AC" w:rsidRDefault="008642AC" w:rsidP="008642AC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أ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يضا</w:t>
      </w:r>
      <w:r w:rsidR="00EC29C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يكون أمينا</w:t>
      </w:r>
      <w:r w:rsidR="00EC29C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في حقوق العباد بحفظها، </w:t>
      </w:r>
      <w:r w:rsidR="005130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ك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حفظ الأموال التي يؤتمن عليها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والودائع التي تُودع عنده ثم يؤديها إلى أصحابها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49654FD8" w14:textId="148941C2" w:rsidR="008642AC" w:rsidRPr="008642AC" w:rsidRDefault="008642AC" w:rsidP="008642AC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lastRenderedPageBreak/>
        <w:t xml:space="preserve">ومن الأخلاق التي ذكر الشيخ 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رحمه الله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(</w:t>
      </w:r>
      <w:r w:rsidRPr="008642AC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خ</w:t>
      </w:r>
      <w:r w:rsidR="00EC29C3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ُ</w:t>
      </w:r>
      <w:r w:rsidRPr="008642AC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ل</w:t>
      </w:r>
      <w:r w:rsidR="00EC29C3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ُ</w:t>
      </w:r>
      <w:r w:rsidRPr="008642AC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ق العفاف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)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بأن يتعف</w:t>
      </w:r>
      <w:r w:rsidR="00EC29C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ف المرء عن اقتراف ما حر</w:t>
      </w:r>
      <w:r w:rsidR="00EC29C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م الله 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عز</w:t>
      </w:r>
      <w:r w:rsidR="00EC29C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وجل</w:t>
      </w:r>
      <w:r w:rsidR="00EC29C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عليه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فيُعِفُّ لسانه عن أعراض الناس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ويُعِفُّ فرجه عن الوقوع في الحرام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ويُعف نفسه عن سؤال الناس أموالهم إلا من ضرورة</w:t>
      </w:r>
      <w:r w:rsidR="00EC29C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أو حاجة</w:t>
      </w:r>
      <w:r w:rsidR="00EC29C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4EB4F31A" w14:textId="6491D8E2" w:rsidR="008642AC" w:rsidRPr="008642AC" w:rsidRDefault="008642AC" w:rsidP="008642AC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ومن الأخلاق التي ذكرها الشيخ رحمه الله </w:t>
      </w:r>
      <w:r w:rsidRPr="008642AC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(</w:t>
      </w:r>
      <w:r w:rsidRPr="008642AC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الحيا</w:t>
      </w:r>
      <w:r w:rsidRPr="008642AC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ء)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بأن يستحي العبد من رب</w:t>
      </w:r>
      <w:r w:rsidR="00EC29C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ه 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سبحانه وتعالى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 يفعل ما حر</w:t>
      </w:r>
      <w:r w:rsidR="00EC29C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م الله 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عز</w:t>
      </w:r>
      <w:r w:rsidR="00EC29C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وجل</w:t>
      </w:r>
      <w:r w:rsidR="00EC29C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عليه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أو أن يترك ما أوجب الله 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عز</w:t>
      </w:r>
      <w:r w:rsidR="00EC29C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وجل</w:t>
      </w:r>
      <w:r w:rsidR="00EC29C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عليه أن يفعله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0EDEF9ED" w14:textId="5D63BF82" w:rsidR="008642AC" w:rsidRPr="008642AC" w:rsidRDefault="008642AC" w:rsidP="008642AC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وأيضا</w:t>
      </w:r>
      <w:r w:rsidR="00EC29C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 ي</w:t>
      </w:r>
      <w:r w:rsidR="00EC29C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ستحي من الناس بأن يفعل ما ي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عاب عليه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</w:t>
      </w:r>
      <w:r w:rsidR="00EC29C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الحيا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ء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من الإيمان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والحيا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ء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لا يأتي إلا بخير</w:t>
      </w:r>
      <w:r w:rsidR="00EC29C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1B26A588" w14:textId="5B3CA1A7" w:rsidR="008642AC" w:rsidRPr="008642AC" w:rsidRDefault="008642AC" w:rsidP="008642AC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ومن الأخلاق التي ذكر الشيخ 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رحمه الله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8642AC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(</w:t>
      </w:r>
      <w:r w:rsidRPr="008642AC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خ</w:t>
      </w:r>
      <w:r w:rsidR="00EC29C3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ُ</w:t>
      </w:r>
      <w:r w:rsidRPr="008642AC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ل</w:t>
      </w:r>
      <w:r w:rsidR="00EC29C3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ُ</w:t>
      </w:r>
      <w:r w:rsidRPr="008642AC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ق الشجاعة</w:t>
      </w:r>
      <w:r w:rsidRPr="008642AC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)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بأن</w:t>
      </w:r>
      <w:r w:rsidR="00EC29C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يكون شجاعة في الحق</w:t>
      </w:r>
      <w:r w:rsidR="00EC29C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كالشجاعة في الجهاد في سبيل الله تعالى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والشجاعة في قول كلمة الحق</w:t>
      </w:r>
      <w:r w:rsidR="00EC29C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34A9213B" w14:textId="116F8CCD" w:rsidR="008642AC" w:rsidRPr="008642AC" w:rsidRDefault="008642AC" w:rsidP="008642AC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ومن الأخلاق أيضا</w:t>
      </w:r>
      <w:r w:rsidR="00EC29C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8642AC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(</w:t>
      </w:r>
      <w:r w:rsidRPr="008642AC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الكرم</w:t>
      </w:r>
      <w:r w:rsidRPr="008642AC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)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بأن يكون المرء كريم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بماله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وكريم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بجاهه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وقد قال ﷺ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«من كان يؤمن بالله واليوم الآخر فلي</w:t>
      </w:r>
      <w:r w:rsidR="00C3226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كرم ضيفه»</w:t>
      </w:r>
      <w:r w:rsidR="001B4770" w:rsidRPr="001B4770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(</w:t>
      </w:r>
      <w:r w:rsidR="00EC29C3" w:rsidRPr="001B4770">
        <w:rPr>
          <w:rStyle w:val="a6"/>
          <w:rFonts w:eastAsia="Aptos"/>
          <w:rtl/>
          <w:lang w:bidi="ar-EG"/>
        </w:rPr>
        <w:footnoteReference w:id="38"/>
      </w:r>
      <w:r w:rsidR="001B4770" w:rsidRPr="001B4770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)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576CB191" w14:textId="77777777" w:rsidR="008642AC" w:rsidRPr="008642AC" w:rsidRDefault="008642AC" w:rsidP="008642AC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ومن الأخلاق أيض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8642AC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(</w:t>
      </w:r>
      <w:r w:rsidRPr="008642AC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الوفاء</w:t>
      </w:r>
      <w:r w:rsidRPr="008642AC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)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 يكون المرء ملتزم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بالوفاء في العهود والمواثيق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وفي المو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ا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عيد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 إخلاف الوعد من خصال المنافقين عياذ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بالله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7FE4FF68" w14:textId="72AEC08F" w:rsidR="008642AC" w:rsidRPr="008642AC" w:rsidRDefault="008642AC" w:rsidP="008642AC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ثم ذكر الشيخ أيضا</w:t>
      </w:r>
      <w:r w:rsidR="001B477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رحمه الله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النزاه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ة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عن كل ما حرم الله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فيتنزّه عن الحرام في المال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ويتنزّه عن الكلام الحرام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وعن الأفعال المحرمة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كل هذا يجب على العبد أن يتنزّه عنه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0F274307" w14:textId="51A9D2A5" w:rsidR="008642AC" w:rsidRPr="008642AC" w:rsidRDefault="008642AC" w:rsidP="008642AC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ثم ذكر ح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سن الجوار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بأن ي</w:t>
      </w:r>
      <w:r w:rsidR="001B477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حسن المرء إلى جاره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ويكون الإحسان بجميع وجوه الإحسان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َّ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الإحسان إلى الجار من الإيمان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وقد قال ﷺ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«ما زال جبريل يوصيني بالجار حتى ظننت أنه سيور</w:t>
      </w:r>
      <w:r w:rsidR="002E7E5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ثه»</w:t>
      </w:r>
      <w:r w:rsidR="00AB0FA0" w:rsidRPr="00AB0FA0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(</w:t>
      </w:r>
      <w:r w:rsidR="00870E7A" w:rsidRPr="00AB0FA0">
        <w:rPr>
          <w:rStyle w:val="a6"/>
          <w:rFonts w:eastAsia="Aptos"/>
          <w:rtl/>
          <w:lang w:bidi="ar-EG"/>
        </w:rPr>
        <w:footnoteReference w:id="39"/>
      </w:r>
      <w:r w:rsidR="00AB0FA0" w:rsidRPr="00AB0FA0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)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70431BF6" w14:textId="0898FEEF" w:rsidR="008642AC" w:rsidRPr="008642AC" w:rsidRDefault="008642AC" w:rsidP="008642AC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ثم ذكر الشيخ 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رحمه الله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مساعدة ذوي الحاجة حسب الطاقة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مساعدة الفقراء بماله إن كان غني</w:t>
      </w:r>
      <w:r w:rsidR="00AB0FA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اً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أو بالشفاعة لهم عند أهل الإحسان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ويقضي حاجة إخوانه المسلمين بحسب ما يستطيع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5994A3F4" w14:textId="05DF56D6" w:rsidR="00282BC4" w:rsidRDefault="008642AC" w:rsidP="008642AC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lastRenderedPageBreak/>
        <w:t>قال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8642AC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(</w:t>
      </w:r>
      <w:r w:rsidRPr="008642AC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وغير ذلك من الأخلاق التي دلَّ الكتاب أو السن</w:t>
      </w:r>
      <w:r w:rsidR="0060272D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8642AC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ة على شرعي</w:t>
      </w:r>
      <w:r w:rsidR="0060272D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8642AC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تها</w:t>
      </w:r>
      <w:r w:rsidRPr="008642AC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)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والمقصود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الإشارة إلى جملة</w:t>
      </w:r>
      <w:r w:rsidR="0060272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من الأخلاق التي ينبغي للمسلم والمسلمة أن ي</w:t>
      </w:r>
      <w:r w:rsidR="0060272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عتني بها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وأن</w:t>
      </w:r>
      <w:r w:rsidR="0060272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</w:t>
      </w:r>
      <w:r w:rsidR="0060272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تخل</w:t>
      </w:r>
      <w:r w:rsidR="0060272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 بها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ودائما</w:t>
      </w:r>
      <w:r w:rsidR="0060272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يسأل رب</w:t>
      </w:r>
      <w:r w:rsidR="0060272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ه 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عز</w:t>
      </w:r>
      <w:r w:rsidR="0060272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وجل</w:t>
      </w:r>
      <w:r w:rsidR="0060272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 ي</w:t>
      </w:r>
      <w:r w:rsidR="0060272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هديه لأحسن الأخلاق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</w:t>
      </w:r>
      <w:r w:rsidR="0060272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لا يهدي لأحسنها إلا هو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وأن ي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عي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ذ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من سي</w:t>
      </w:r>
      <w:r w:rsidR="0060272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ئ الأخلاق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</w:t>
      </w:r>
      <w:r w:rsidR="0060272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لا ي</w:t>
      </w:r>
      <w:r w:rsidR="00CC681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عي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ذ</w:t>
      </w:r>
      <w:r w:rsidRPr="008642AC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منها إلا هو سبحانه</w:t>
      </w:r>
      <w:r w:rsidRPr="008642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559DBFED" w14:textId="77777777" w:rsidR="00282BC4" w:rsidRDefault="00282BC4">
      <w:pPr>
        <w:bidi w:val="0"/>
        <w:spacing w:line="259" w:lineRule="auto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br w:type="page"/>
      </w:r>
    </w:p>
    <w:p w14:paraId="1FD8DA57" w14:textId="0EBF9989" w:rsidR="00282BC4" w:rsidRPr="00D95D00" w:rsidRDefault="00282BC4" w:rsidP="00282BC4">
      <w:pPr>
        <w:pStyle w:val="1"/>
        <w:rPr>
          <w:rFonts w:eastAsia="Aptos"/>
          <w:rtl/>
          <w:lang w:bidi="ar-EG"/>
        </w:rPr>
      </w:pPr>
      <w:bookmarkStart w:id="90" w:name="_Toc173324341"/>
      <w:r w:rsidRPr="00D95D00">
        <w:rPr>
          <w:rFonts w:eastAsia="Aptos" w:hint="cs"/>
          <w:rtl/>
          <w:lang w:bidi="ar-EG"/>
        </w:rPr>
        <w:lastRenderedPageBreak/>
        <w:t>الد</w:t>
      </w:r>
      <w:r w:rsidR="001410D3">
        <w:rPr>
          <w:rFonts w:eastAsia="Aptos" w:hint="cs"/>
          <w:rtl/>
          <w:lang w:bidi="ar-EG"/>
        </w:rPr>
        <w:t>ّ</w:t>
      </w:r>
      <w:r w:rsidRPr="00D95D00">
        <w:rPr>
          <w:rFonts w:eastAsia="Aptos" w:hint="cs"/>
          <w:rtl/>
          <w:lang w:bidi="ar-EG"/>
        </w:rPr>
        <w:t xml:space="preserve">رس </w:t>
      </w:r>
      <w:r>
        <w:rPr>
          <w:rFonts w:eastAsia="Aptos" w:hint="cs"/>
          <w:rtl/>
          <w:lang w:bidi="ar-EG"/>
        </w:rPr>
        <w:t>الس</w:t>
      </w:r>
      <w:r w:rsidR="008B0CCF">
        <w:rPr>
          <w:rFonts w:eastAsia="Aptos" w:hint="cs"/>
          <w:rtl/>
          <w:lang w:bidi="ar-EG"/>
        </w:rPr>
        <w:t>ّ</w:t>
      </w:r>
      <w:r>
        <w:rPr>
          <w:rFonts w:eastAsia="Aptos" w:hint="cs"/>
          <w:rtl/>
          <w:lang w:bidi="ar-EG"/>
        </w:rPr>
        <w:t>ادس</w:t>
      </w:r>
      <w:r w:rsidRPr="00D95D00">
        <w:rPr>
          <w:rFonts w:eastAsia="Aptos" w:hint="cs"/>
          <w:rtl/>
          <w:lang w:bidi="ar-EG"/>
        </w:rPr>
        <w:t xml:space="preserve"> عشر</w:t>
      </w:r>
      <w:bookmarkEnd w:id="90"/>
    </w:p>
    <w:tbl>
      <w:tblPr>
        <w:tblStyle w:val="a8"/>
        <w:tblpPr w:leftFromText="180" w:rightFromText="180" w:vertAnchor="text" w:horzAnchor="margin" w:tblpY="135"/>
        <w:bidiVisual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282BC4" w14:paraId="7002B506" w14:textId="77777777" w:rsidTr="00C8416A">
        <w:tc>
          <w:tcPr>
            <w:tcW w:w="9010" w:type="dxa"/>
          </w:tcPr>
          <w:p w14:paraId="5D3CFD04" w14:textId="77777777" w:rsidR="00282BC4" w:rsidRPr="004E58BE" w:rsidRDefault="00282BC4" w:rsidP="00C8416A">
            <w:p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4E58B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قال 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الشيخ عبد العزيز ابن باز </w:t>
            </w:r>
            <w:r w:rsidRPr="004E58B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رحمه الله:</w:t>
            </w:r>
          </w:p>
          <w:p w14:paraId="77AA9BB3" w14:textId="7BBAF77D" w:rsidR="008C00E2" w:rsidRPr="008C00E2" w:rsidRDefault="008C00E2" w:rsidP="008C00E2">
            <w:p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8C00E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الد</w:t>
            </w:r>
            <w:r w:rsidR="00C15D15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C00E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رس الس</w:t>
            </w:r>
            <w:r w:rsidR="00C15D15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C00E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ادس عشر</w:t>
            </w:r>
            <w:r w:rsidRPr="008C00E2"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  <w:t>: </w:t>
            </w:r>
            <w:r w:rsidRPr="008C00E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التأد</w:t>
            </w:r>
            <w:r w:rsidR="00C15D15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C00E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ب بالآداب الإسلامية التأد</w:t>
            </w:r>
            <w:r w:rsidR="00C15D15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C00E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ب بالآداب الإسلامية، ومنها</w:t>
            </w:r>
            <w:r w:rsidRPr="008C00E2"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  <w:t>:</w:t>
            </w:r>
          </w:p>
          <w:p w14:paraId="07C37240" w14:textId="7B5354D2" w:rsidR="00282BC4" w:rsidRPr="00E751F7" w:rsidRDefault="008C00E2" w:rsidP="008C00E2">
            <w:p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8C00E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السلام، والبشاشة، والأكل باليمين والشرب بها، والتسمية عند الابتداء، والحمد عند الفراغ، والحمد بعد العطاس، وت</w:t>
            </w:r>
            <w:r w:rsidR="00C15D15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8C00E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ش</w:t>
            </w:r>
            <w:r w:rsidR="00C15D15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ْ</w:t>
            </w:r>
            <w:r w:rsidRPr="008C00E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ميت</w:t>
            </w:r>
            <w:r w:rsidR="00C15D15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8C00E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العاطس إذا حمد الله، وعيادة المريض، وات</w:t>
            </w:r>
            <w:r w:rsidR="00432C5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C00E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باع الجنائز للصلاة والدفن، والآداب الشرعية عند دخول المسجد، أو المنزل والخروج منهما، وعند السفر، ومع الوالدين، والأقارب والجيران، والكبار والصغار والتهنئة بالمولود، والتبريك بالزواج، والتعزية في الم</w:t>
            </w:r>
            <w:r w:rsidR="00956FED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8C00E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صاب، وغير ذلك من الآداب الإسلامية في الل</w:t>
            </w:r>
            <w:r w:rsidR="00956FED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ُّ</w:t>
            </w:r>
            <w:r w:rsidRPr="008C00E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بس والخ</w:t>
            </w:r>
            <w:r w:rsidR="00956FED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8C00E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ل</w:t>
            </w:r>
            <w:r w:rsidR="00956FED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ْ</w:t>
            </w:r>
            <w:r w:rsidRPr="008C00E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ع والان</w:t>
            </w:r>
            <w:r w:rsidR="00956FED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ْ</w:t>
            </w:r>
            <w:r w:rsidRPr="008C00E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تعال</w:t>
            </w:r>
            <w:r w:rsidRPr="008C00E2"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  <w:t>.</w:t>
            </w:r>
          </w:p>
        </w:tc>
      </w:tr>
    </w:tbl>
    <w:p w14:paraId="5A83767B" w14:textId="06640E31" w:rsidR="00521D22" w:rsidRPr="00521D22" w:rsidRDefault="00521D22" w:rsidP="00521D22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ذكر الشيخ 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رحمه الله تعالى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(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الد</w:t>
      </w:r>
      <w:r w:rsidR="00956FE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رس الس</w:t>
      </w:r>
      <w:r w:rsidR="00956FE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ادس عشر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)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ف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قال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(</w:t>
      </w:r>
      <w:r w:rsidRPr="00521D2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التأد</w:t>
      </w:r>
      <w:r w:rsidR="00956FED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521D2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ب بالآداب الإسلامي</w:t>
      </w:r>
      <w:r w:rsidR="00956FED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521D2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ة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)،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و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الآداب هي استعمال ما يُحمد من القول أو الفعل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00653690" w14:textId="7BE7B7DC" w:rsidR="00521D22" w:rsidRPr="00521D22" w:rsidRDefault="00521D22" w:rsidP="00521D22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ذكر منها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521D2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السلام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bookmarkStart w:id="91" w:name="_Hlk171015279"/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والسلام من حقوق المسلم على أخيه المسلم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 يُسلِّم عليه إذا لقيه</w:t>
      </w:r>
      <w:bookmarkEnd w:id="91"/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والسلام ابتداؤه سن</w:t>
      </w:r>
      <w:r w:rsidR="00956FE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 ورد</w:t>
      </w:r>
      <w:r w:rsidR="00956FE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واجب</w:t>
      </w:r>
      <w:r w:rsidR="00956FE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وهو سبب</w:t>
      </w:r>
      <w:r w:rsidR="00956FE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لحصول الأ</w:t>
      </w:r>
      <w:r w:rsidR="00D91B7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لفة والمحب</w:t>
      </w:r>
      <w:r w:rsidR="00D91B7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 بين المسلمين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45EAD8AD" w14:textId="627EBE6C" w:rsidR="00521D22" w:rsidRPr="00521D22" w:rsidRDefault="00521D22" w:rsidP="00521D22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قال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521D2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والب</w:t>
      </w:r>
      <w:r w:rsidR="0008426E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َ</w:t>
      </w:r>
      <w:r w:rsidRPr="00521D2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شاشة</w:t>
      </w:r>
      <w:r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بأن</w:t>
      </w:r>
      <w:r w:rsidR="0008426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</w:t>
      </w:r>
      <w:r w:rsidR="0008426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لقى المسلم أخاه بوجه بشوش</w:t>
      </w:r>
      <w:r w:rsidR="0008426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</w:t>
      </w:r>
      <w:r w:rsidR="0008426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</w:t>
      </w:r>
      <w:r w:rsidR="0008426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تسم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</w:t>
      </w:r>
      <w:r w:rsidR="0008426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هذا من المعروف الذي لا يكل</w:t>
      </w:r>
      <w:r w:rsidR="0008426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ف المر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ء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شيئ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5D873EB0" w14:textId="744EE4AA" w:rsidR="00521D22" w:rsidRPr="00521D22" w:rsidRDefault="00521D22" w:rsidP="00521D22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قال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521D2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والأكل باليمين والشرب بها</w:t>
      </w:r>
      <w:r w:rsidRPr="00521D22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521D2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والتسمية عند الابتداء</w:t>
      </w:r>
      <w:r w:rsidRPr="00521D22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521D2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والحمد عند الفراغ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هذه من آداب الأكل والشرب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فإذا أراد المسلم أن</w:t>
      </w:r>
      <w:r w:rsidR="0008426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يأكل أو أن</w:t>
      </w:r>
      <w:r w:rsidR="0008426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يشرب يقول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بسم الله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وذلك لأجل أن لا ي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شركه الشيطان في طعامه وفي شرابه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وإذا فرغ من الطعام والشراب قال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الحمد لله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يشكر الله 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عز</w:t>
      </w:r>
      <w:r w:rsidR="0008426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وجل</w:t>
      </w:r>
      <w:r w:rsidR="0008426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على ما رزقه من هذا الطعام والشراب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287CC5FF" w14:textId="559CC746" w:rsidR="00521D22" w:rsidRPr="00521D22" w:rsidRDefault="00521D22" w:rsidP="00521D22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ثم</w:t>
      </w:r>
      <w:r w:rsidR="0008426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قال 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رحمه الله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-: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521D2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والحمد بعد العطاس</w:t>
      </w:r>
      <w:r w:rsidRPr="00521D22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521D2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وت</w:t>
      </w:r>
      <w:r w:rsidR="0008426E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َ</w:t>
      </w:r>
      <w:r w:rsidRPr="00521D2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شميت</w:t>
      </w:r>
      <w:r w:rsidR="0008426E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ُ</w:t>
      </w:r>
      <w:r w:rsidRPr="00521D2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العاطس إذا ح</w:t>
      </w:r>
      <w:r w:rsidR="0008426E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َ</w:t>
      </w:r>
      <w:r w:rsidRPr="00521D2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م</w:t>
      </w:r>
      <w:r w:rsidR="0008426E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ِ</w:t>
      </w:r>
      <w:r w:rsidRPr="00521D2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د الله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هذا من آداب العُطاس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أنه إذا عَطَسَ فحمدَ الله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</w:t>
      </w:r>
      <w:r w:rsidR="0008426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</w:t>
      </w:r>
      <w:r w:rsidR="0008426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 سمعه ي</w:t>
      </w:r>
      <w:r w:rsidR="0008426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حمد الله 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عز وجل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يقول له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يرحمك الله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ويرد</w:t>
      </w:r>
      <w:r w:rsidR="0008426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عليه العاطس بأن</w:t>
      </w:r>
      <w:r w:rsidR="0008426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يقول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يهديكم الله ويصلح بالكم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".</w:t>
      </w:r>
    </w:p>
    <w:p w14:paraId="55C49C3B" w14:textId="159156DA" w:rsidR="00521D22" w:rsidRPr="00521D22" w:rsidRDefault="00521D22" w:rsidP="00521D22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lastRenderedPageBreak/>
        <w:t>قال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521D2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وعيادة المريض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وهي من حقوق المسلم على أخيه المسلم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</w:t>
      </w:r>
      <w:r w:rsidR="0008426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يزوره إذا مرض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والمقصود أن 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</w:t>
      </w:r>
      <w:r w:rsidR="0008426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عاود زيارته بين وقتٍ وآخر بما يناسب هذا المريض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لهذا سميت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عيادة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ولم ي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قل زيارة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؛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لأن العيادة فيها معنى المعاودة والتكرار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؛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لأن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َّ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في عيادة المريض 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إ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دخال السرور عليه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وفيها دعاء</w:t>
      </w:r>
      <w:r w:rsidR="00D300A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له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وتذكير</w:t>
      </w:r>
      <w:r w:rsidR="00D300A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له بما ينفعه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72AA600B" w14:textId="03BDA4FE" w:rsidR="00521D22" w:rsidRPr="00521D22" w:rsidRDefault="00521D22" w:rsidP="00521D22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قال 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رحمه الله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-: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521D2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وات</w:t>
      </w:r>
      <w:r w:rsidR="0008426E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521D2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باع الجنائز للصلاة والد</w:t>
      </w:r>
      <w:r w:rsidR="00D300A8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521D2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فن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هذا أيضاً من حقوق المسلم على أخيه المسلم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 يشيّع جنازته إلى الموضع الذي ي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صلّى عليه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ا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فيه، 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ثم أيضا</w:t>
      </w:r>
      <w:r w:rsidR="0008426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يشيّع جنازته إلى المقبرة حتى تُدفن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0D337352" w14:textId="77777777" w:rsidR="00521D22" w:rsidRPr="00521D22" w:rsidRDefault="00521D22" w:rsidP="00521D22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قال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521D2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والآداب الشرعية عند دخول المسجد أو المنزل والخروج منهما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من آداب دخول المسجد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 يبدأ برجله اليمنى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وأن يقول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بسم الله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والصلاة والسلام على رسول الله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اللهم افتح لي أبواب رحمتك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أعوذ بالله العظيم وبوجهه الكريم وسلطانه القديم من الشيطان الرجيم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09DBC4DE" w14:textId="2B53EFBE" w:rsidR="00521D22" w:rsidRPr="00521D22" w:rsidRDefault="00521D22" w:rsidP="00521D22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وإذا خرج من المسجد ي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قد</w:t>
      </w:r>
      <w:r w:rsidR="002C4F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 رجله اليسرى ويقول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«بسم الله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والصلاة والسلام على رسول الله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اللهم إني أسألك من فضلك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اللهم 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ا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عصمني من الشيطان الرجيم»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4F1C3557" w14:textId="1AB9BFC8" w:rsidR="00521D22" w:rsidRPr="00521D22" w:rsidRDefault="00521D22" w:rsidP="00521D22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أ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يضا فيما يتعلق بدخول المنزل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إذا دخل يقول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«بسم الله ولجن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ا،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وبسم الله خرجنا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وعلى الله ربنا توك</w:t>
      </w:r>
      <w:r w:rsidR="002C4F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لنا»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وي</w:t>
      </w:r>
      <w:r w:rsidR="002C4F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سن</w:t>
      </w:r>
      <w:r w:rsidR="002C4F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له إذا دخل بيته أن يبدأ بالسواك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كما صح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َّ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="005130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ب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ذلك الحديث عن النبي ﷺ</w:t>
      </w:r>
      <w:r w:rsidR="002C4F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 </w:t>
      </w:r>
      <w:r w:rsidR="00E15B53" w:rsidRPr="00E15B53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(</w:t>
      </w:r>
      <w:r w:rsidR="002C4F47" w:rsidRPr="00E15B53">
        <w:rPr>
          <w:rStyle w:val="a6"/>
          <w:rFonts w:eastAsia="Aptos"/>
          <w:rtl/>
          <w:lang w:bidi="ar-EG"/>
        </w:rPr>
        <w:footnoteReference w:id="40"/>
      </w:r>
      <w:r w:rsidR="00E15B53" w:rsidRPr="00E15B53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)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08372965" w14:textId="5FE4072E" w:rsidR="00521D22" w:rsidRPr="00521D22" w:rsidRDefault="00521D22" w:rsidP="00521D22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وإذا خرج من بيته قال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«بسم الله توك</w:t>
      </w:r>
      <w:r w:rsidR="00D0086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لت على الله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ولا حول ولا قوة إلا بالله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اللهم</w:t>
      </w:r>
      <w:r w:rsidR="00D0086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إني أعوذ بك أن أ</w:t>
      </w:r>
      <w:r w:rsidR="00D0086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ض</w:t>
      </w:r>
      <w:r w:rsidR="00D0086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</w:t>
      </w:r>
      <w:r w:rsidR="00D0086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أو أ</w:t>
      </w:r>
      <w:r w:rsidR="00D0086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ض</w:t>
      </w:r>
      <w:r w:rsidR="00D0086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أو أ</w:t>
      </w:r>
      <w:r w:rsidR="00D0086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ز</w:t>
      </w:r>
      <w:r w:rsidR="00D0086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</w:t>
      </w:r>
      <w:r w:rsidR="00D0086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أو أ</w:t>
      </w:r>
      <w:r w:rsidR="00D0086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ز</w:t>
      </w:r>
      <w:r w:rsidR="00D0086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</w:t>
      </w:r>
      <w:r w:rsidR="00D0086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أو أ</w:t>
      </w:r>
      <w:r w:rsidR="00D0086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ظلم أو أ</w:t>
      </w:r>
      <w:r w:rsidR="00D0086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ظلم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أو أ</w:t>
      </w:r>
      <w:r w:rsidR="00D0086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جهل أو ي</w:t>
      </w:r>
      <w:r w:rsidR="00D0086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جه</w:t>
      </w:r>
      <w:r w:rsidR="00D0086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 علي</w:t>
      </w:r>
      <w:r w:rsidR="00D0086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»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473BB28D" w14:textId="34DFFD31" w:rsidR="00521D22" w:rsidRPr="00521D22" w:rsidRDefault="00513083" w:rsidP="00521D22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ثم </w:t>
      </w:r>
      <w:r w:rsidR="00521D22"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قال</w:t>
      </w:r>
      <w:r w:rsidR="00521D22"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="00521D22"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="00521D22"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و</w:t>
      </w:r>
      <w:r w:rsidR="00521D22" w:rsidRPr="00521D2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عند السفر</w:t>
      </w:r>
      <w:r w:rsidR="0063745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="00521D22"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="00521D22"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آ</w:t>
      </w:r>
      <w:r w:rsidR="00521D22"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داب السفر كثيرة</w:t>
      </w:r>
      <w:r w:rsidR="00521D22"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="00521D22"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منها</w:t>
      </w:r>
      <w:r w:rsidR="00521D22"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="00521D22"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 يأتي المسافر إذا شرع في السفر بدعاء السفر المعروف</w:t>
      </w:r>
      <w:r w:rsidR="00521D22"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="00521D22"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وأيضا</w:t>
      </w:r>
      <w:r w:rsidR="00D0086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="00521D22"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</w:t>
      </w:r>
      <w:r w:rsidR="00521D22"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="00521D22"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سن</w:t>
      </w:r>
      <w:r w:rsidR="00D0086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="00521D22"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له أن يكون سفره يوم الخميس إذا تيس</w:t>
      </w:r>
      <w:r w:rsidR="00D0086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="00521D22"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 له ذلك</w:t>
      </w:r>
      <w:r w:rsidR="00521D22"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="00521D22"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وأن ي</w:t>
      </w:r>
      <w:r w:rsidR="00D0086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="00521D22"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خرج في الصباح الباكر</w:t>
      </w:r>
      <w:r w:rsidR="00521D22"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="00521D22"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</w:t>
      </w:r>
      <w:r w:rsidR="00D0086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="00521D22"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هذا من هدي النبي ﷺ في السفر</w:t>
      </w:r>
      <w:r w:rsidR="00EA336D" w:rsidRPr="00EA336D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(</w:t>
      </w:r>
      <w:r w:rsidR="00FC3BF3" w:rsidRPr="00EA336D">
        <w:rPr>
          <w:rStyle w:val="a6"/>
          <w:rFonts w:eastAsia="Aptos"/>
          <w:rtl/>
          <w:lang w:bidi="ar-EG"/>
        </w:rPr>
        <w:footnoteReference w:id="41"/>
      </w:r>
      <w:r w:rsidR="00EA336D" w:rsidRPr="00EA336D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)</w:t>
      </w:r>
      <w:r w:rsidR="00521D22"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="00521D22"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bookmarkStart w:id="92" w:name="_Hlk171015630"/>
      <w:r w:rsidR="00521D22"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وإذا رجع إلى بلده فإنه يبدأ بالمسجد فيصل</w:t>
      </w:r>
      <w:r w:rsidR="00017A9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="00521D22"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 فيه ركعتين</w:t>
      </w:r>
      <w:bookmarkEnd w:id="92"/>
      <w:r w:rsidR="00521D22"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="00521D22"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وغير ذلك مما هو معروف من آداب السفر</w:t>
      </w:r>
      <w:r w:rsidR="00521D22"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583DA12A" w14:textId="612E2897" w:rsidR="00521D22" w:rsidRPr="00521D22" w:rsidRDefault="00521D22" w:rsidP="00521D22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lastRenderedPageBreak/>
        <w:t>قال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521D2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ومع الوالدين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وذلك ببر</w:t>
      </w:r>
      <w:r w:rsidR="000F6F9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هما والإحسان إليهما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وتلم</w:t>
      </w:r>
      <w:r w:rsidR="000F6F9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 حوائجهما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والمبادرة إلى فعل ما يرضيهما مما لا يغضب الله جل وعلا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والدعاء لهم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ا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في حياتهما وبعد م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م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اتهما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وأيضا</w:t>
      </w:r>
      <w:r w:rsidR="000F6F9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صلة قرابتهما وأصدقائهما في حياتهما وبعد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 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مماتهما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فكل</w:t>
      </w:r>
      <w:r w:rsidR="000F6F9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هذا داخل في البر</w:t>
      </w:r>
      <w:r w:rsidR="000F6F9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والإحسان إلى الوالدين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4F5CAF35" w14:textId="1F4766A3" w:rsidR="00521D22" w:rsidRPr="00521D22" w:rsidRDefault="00521D22" w:rsidP="00521D22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ثم قال الشيخ 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رحمه الله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-: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521D2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وال</w:t>
      </w:r>
      <w:r w:rsidRPr="00521D22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أ</w:t>
      </w:r>
      <w:r w:rsidRPr="00521D2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قارب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وذلك بصلتهم والإحسان إليهم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 كانوا فقراء وهو غني</w:t>
      </w:r>
      <w:r w:rsidR="000F6F9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</w:t>
      </w:r>
      <w:r w:rsidR="000F6F9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يصلهم بالمال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وأيضا</w:t>
      </w:r>
      <w:r w:rsidR="000F6F9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يدخل في الصلة أن يزورهم بين وقت</w:t>
      </w:r>
      <w:r w:rsidR="000F6F9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وآخر بحسب ما تع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ا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رف الناس عليه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وأن يهن</w:t>
      </w:r>
      <w:r w:rsidR="00A21EF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ئهم في أفراحهم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وأن يعز</w:t>
      </w:r>
      <w:r w:rsidR="00A21EF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يهم في أحزانهم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ونحو ذلك مما هو داخل في معنى الصلة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31BA741F" w14:textId="11393DE8" w:rsidR="00521D22" w:rsidRPr="00521D22" w:rsidRDefault="00521D22" w:rsidP="00521D22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ثم قال 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رحمه الله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-: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521D2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والجيران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أي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الإحسان إلى الجيران بإكرامهم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والإحسان إليهم بجميع وجوه الإحسان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والحذر من إ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ي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ذاء الجار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</w:t>
      </w:r>
      <w:r w:rsidR="00A21EF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ذلك مناف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لكمال الإيمان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5905AA5E" w14:textId="77777777" w:rsidR="00521D22" w:rsidRPr="00521D22" w:rsidRDefault="00521D22" w:rsidP="00521D22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قال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521D2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والكبار والصغار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وذلك يكون بتوقير الكبير واحترامه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والعطف على الصغير ورحمته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وتعليمه ما ينفعه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4965C193" w14:textId="0BF14301" w:rsidR="00521D22" w:rsidRPr="00521D22" w:rsidRDefault="00521D22" w:rsidP="00521D22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قال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521D2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والتهنئة بالمولود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فإذا ر</w:t>
      </w:r>
      <w:r w:rsidR="00A21EF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زق شخص </w:t>
      </w:r>
      <w:r w:rsidR="005130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ب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مولود</w:t>
      </w:r>
      <w:r w:rsidR="00A21EF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 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فإن</w:t>
      </w:r>
      <w:r w:rsidR="00A21EF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يُهن</w:t>
      </w:r>
      <w:r w:rsidR="005130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َّأ،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بأن</w:t>
      </w:r>
      <w:r w:rsidR="00A21EF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يُبرَّك على هذا المولود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ويُدعى بأن</w:t>
      </w:r>
      <w:r w:rsidR="00A21EF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يكون مُباركا</w:t>
      </w:r>
      <w:r w:rsidR="00A21EF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عليه وعلى أمة</w:t>
      </w:r>
      <w:r w:rsidR="00A21EF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 محمّدٍ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ﷺ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5FBFEDAE" w14:textId="76C085D8" w:rsidR="00521D22" w:rsidRPr="00521D22" w:rsidRDefault="00521D22" w:rsidP="00521D22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قال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521D2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والت</w:t>
      </w:r>
      <w:r w:rsidR="004949F8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521D2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بريك بالزواج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فيُسنُّ أن يُقال للمتزوج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«بارك الله لك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وبارك عليك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وجمع بينكما في خير»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610E1EC6" w14:textId="0F132A3F" w:rsidR="00521D22" w:rsidRPr="00521D22" w:rsidRDefault="00521D22" w:rsidP="00521D22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bookmarkStart w:id="93" w:name="_Hlk171015534"/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قال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521D2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والتعزيّة في المصاب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فيُعزّي المسلم أخاه المسلم إذا أصيب بمصيبة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كما لو مات له قريبٌ أو صديق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وأحسن ما يعزَّ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ى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به ما جاء في تعزية الن</w:t>
      </w:r>
      <w:r w:rsidR="00DF6C6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بي</w:t>
      </w:r>
      <w:r w:rsidR="00DF6C6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ﷺ لابنته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 يقول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«إن</w:t>
      </w:r>
      <w:r w:rsidR="00156C4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لله ما أخذ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وله ما أعط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ى،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وكل شيء عنده بأجلٍ مُسمَّى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فل</w:t>
      </w:r>
      <w:r w:rsidR="00156C4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تصبر ول</w:t>
      </w:r>
      <w:r w:rsidR="00156C4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تحتسب»</w:t>
      </w:r>
      <w:r w:rsidR="00E1623B" w:rsidRPr="00E1623B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(</w:t>
      </w:r>
      <w:r w:rsidR="00156C4E" w:rsidRPr="00E1623B">
        <w:rPr>
          <w:rStyle w:val="a6"/>
          <w:rFonts w:eastAsia="Aptos"/>
          <w:rtl/>
          <w:lang w:bidi="ar-EG"/>
        </w:rPr>
        <w:footnoteReference w:id="42"/>
      </w:r>
      <w:r w:rsidR="00E1623B" w:rsidRPr="00E1623B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)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وإن</w:t>
      </w:r>
      <w:r w:rsidR="00E1623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عزَّاه بغير ذلك من العبارات المناسبة فلا بأس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كما لو قال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عظَّم الله أجرك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وأحسن عزا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ءك،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وغفر لميتك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فكل هذا لا بأس به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bookmarkEnd w:id="93"/>
    <w:p w14:paraId="75BF87B7" w14:textId="615C62AF" w:rsidR="00521D22" w:rsidRPr="00521D22" w:rsidRDefault="00521D22" w:rsidP="00521D22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قال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="0063745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521D2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وغير ذلك من ال</w:t>
      </w:r>
      <w:r w:rsidRPr="00521D22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آ</w:t>
      </w:r>
      <w:r w:rsidRPr="00521D2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داب الإسلامية في الل</w:t>
      </w:r>
      <w:r w:rsidR="00E1623B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ُّ</w:t>
      </w:r>
      <w:r w:rsidRPr="00521D2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بس</w:t>
      </w:r>
      <w:r w:rsidRPr="00521D22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521D2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والخ</w:t>
      </w:r>
      <w:r w:rsidRPr="00521D22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َ</w:t>
      </w:r>
      <w:r w:rsidRPr="00521D2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لع والانتعال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".</w:t>
      </w:r>
    </w:p>
    <w:p w14:paraId="4FC66600" w14:textId="31BD871B" w:rsidR="00521D22" w:rsidRDefault="00521D22" w:rsidP="00521D22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lastRenderedPageBreak/>
        <w:t xml:space="preserve">من 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آ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داب اللباس التي جاءت في سن</w:t>
      </w:r>
      <w:r w:rsidR="00E1623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 الن</w:t>
      </w:r>
      <w:r w:rsidR="00E1623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بي</w:t>
      </w:r>
      <w:r w:rsidR="00E1623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ﷺ أن يبدأ عند الل</w:t>
      </w:r>
      <w:r w:rsidR="00E1623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ُّ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</w:t>
      </w:r>
      <w:r w:rsidR="00E1623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 بكم</w:t>
      </w:r>
      <w:r w:rsidR="00E1623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الأيمن ثم الأيسر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والعكس عند الخ</w:t>
      </w:r>
      <w:r w:rsidR="00E1623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لع</w:t>
      </w:r>
      <w:r w:rsidR="003D25CD" w:rsidRPr="003D25CD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(</w:t>
      </w:r>
      <w:r w:rsidR="00F24E87" w:rsidRPr="003D25CD">
        <w:rPr>
          <w:rStyle w:val="a6"/>
          <w:rFonts w:eastAsia="Aptos"/>
          <w:rtl/>
          <w:lang w:bidi="ar-EG"/>
        </w:rPr>
        <w:footnoteReference w:id="43"/>
      </w:r>
      <w:r w:rsidR="003D25CD" w:rsidRPr="003D25CD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)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065C06AB" w14:textId="4FA57BB1" w:rsidR="00513083" w:rsidRPr="00521D22" w:rsidRDefault="00513083" w:rsidP="00513083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5130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وعند لبس نعليه يبدأ باليمنى، ثم اليسرى</w:t>
      </w:r>
      <w:r w:rsidR="0084779A" w:rsidRPr="0084779A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(</w:t>
      </w:r>
      <w:r w:rsidR="0084779A" w:rsidRPr="0084779A">
        <w:rPr>
          <w:rStyle w:val="a6"/>
          <w:rFonts w:eastAsia="Aptos"/>
          <w:rtl/>
          <w:lang w:bidi="ar-EG"/>
        </w:rPr>
        <w:footnoteReference w:id="44"/>
      </w:r>
      <w:r w:rsidR="0084779A" w:rsidRPr="0084779A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)</w:t>
      </w:r>
      <w:r w:rsidRPr="005130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، والعكس عند الخلع</w:t>
      </w:r>
      <w:r w:rsidR="00FB5CCE" w:rsidRPr="00FB5CCE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(</w:t>
      </w:r>
      <w:r w:rsidR="0084779A" w:rsidRPr="00FB5CCE">
        <w:rPr>
          <w:rStyle w:val="a6"/>
          <w:rFonts w:eastAsia="Aptos"/>
          <w:rtl/>
          <w:lang w:bidi="ar-EG"/>
        </w:rPr>
        <w:footnoteReference w:id="45"/>
      </w:r>
      <w:r w:rsidR="00FB5CCE" w:rsidRPr="00FB5CCE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)</w:t>
      </w:r>
      <w:r w:rsidRPr="00513083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.</w:t>
      </w:r>
    </w:p>
    <w:p w14:paraId="0943E4D8" w14:textId="50EAEA44" w:rsidR="00521D22" w:rsidRPr="00521D22" w:rsidRDefault="00521D22" w:rsidP="00521D22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وأيض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من ال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آ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داب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521D2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أن يأتي بالذ</w:t>
      </w:r>
      <w:r w:rsidR="00FB5CCE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521D2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كر الوارد عند ل</w:t>
      </w:r>
      <w:r w:rsidR="00FB5CCE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ُ</w:t>
      </w:r>
      <w:r w:rsidRPr="00521D22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بس الثوب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 يقول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«الحمد لله الذي كساني هذا الثوب ورزقنِيِه من غير حول</w:t>
      </w:r>
      <w:r w:rsidR="00FB5CC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من</w:t>
      </w:r>
      <w:r w:rsidR="00FB5CC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 ولا قو</w:t>
      </w:r>
      <w:r w:rsidR="00FB5CC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ة»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، 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وإذا خلع ثوبه ووضعه قال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«بسم الله»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12F850A9" w14:textId="5F2A093E" w:rsidR="00991612" w:rsidRPr="00991612" w:rsidRDefault="00521D22" w:rsidP="00521D22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هذه جملة من ال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آ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داب التي ذكرها الشيخ 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رحمه الله تعالى رحمة واسعة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ينبغي للمسلم أن يعتني بها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وأن يحرص عليها</w:t>
      </w:r>
      <w:r w:rsidRPr="00521D2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521D2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لحصول الأجر العظيم بذلك له عند الله سبحانه وتعالى</w:t>
      </w:r>
      <w:r w:rsidR="00FB5CC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  <w:r w:rsidR="00991612" w:rsidRPr="0099161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br w:type="page"/>
      </w:r>
    </w:p>
    <w:p w14:paraId="2C966067" w14:textId="3EFC8134" w:rsidR="00716406" w:rsidRPr="00D95D00" w:rsidRDefault="00716406" w:rsidP="00716406">
      <w:pPr>
        <w:pStyle w:val="1"/>
        <w:rPr>
          <w:rFonts w:eastAsia="Aptos"/>
          <w:rtl/>
          <w:lang w:bidi="ar-EG"/>
        </w:rPr>
      </w:pPr>
      <w:bookmarkStart w:id="94" w:name="_Toc173324342"/>
      <w:r w:rsidRPr="00D95D00">
        <w:rPr>
          <w:rFonts w:eastAsia="Aptos" w:hint="cs"/>
          <w:rtl/>
          <w:lang w:bidi="ar-EG"/>
        </w:rPr>
        <w:lastRenderedPageBreak/>
        <w:t>الد</w:t>
      </w:r>
      <w:r w:rsidR="00E04443">
        <w:rPr>
          <w:rFonts w:eastAsia="Aptos" w:hint="cs"/>
          <w:rtl/>
          <w:lang w:bidi="ar-EG"/>
        </w:rPr>
        <w:t>ّ</w:t>
      </w:r>
      <w:r w:rsidRPr="00D95D00">
        <w:rPr>
          <w:rFonts w:eastAsia="Aptos" w:hint="cs"/>
          <w:rtl/>
          <w:lang w:bidi="ar-EG"/>
        </w:rPr>
        <w:t xml:space="preserve">رس </w:t>
      </w:r>
      <w:r>
        <w:rPr>
          <w:rFonts w:eastAsia="Aptos" w:hint="cs"/>
          <w:rtl/>
          <w:lang w:bidi="ar-EG"/>
        </w:rPr>
        <w:t>الس</w:t>
      </w:r>
      <w:r w:rsidR="00E04443">
        <w:rPr>
          <w:rFonts w:eastAsia="Aptos" w:hint="cs"/>
          <w:rtl/>
          <w:lang w:bidi="ar-EG"/>
        </w:rPr>
        <w:t>ّ</w:t>
      </w:r>
      <w:r>
        <w:rPr>
          <w:rFonts w:eastAsia="Aptos" w:hint="cs"/>
          <w:rtl/>
          <w:lang w:bidi="ar-EG"/>
        </w:rPr>
        <w:t>ابع</w:t>
      </w:r>
      <w:r w:rsidRPr="00D95D00">
        <w:rPr>
          <w:rFonts w:eastAsia="Aptos" w:hint="cs"/>
          <w:rtl/>
          <w:lang w:bidi="ar-EG"/>
        </w:rPr>
        <w:t xml:space="preserve"> عشر</w:t>
      </w:r>
      <w:bookmarkEnd w:id="94"/>
    </w:p>
    <w:tbl>
      <w:tblPr>
        <w:tblStyle w:val="a8"/>
        <w:tblpPr w:leftFromText="180" w:rightFromText="180" w:vertAnchor="text" w:horzAnchor="margin" w:tblpY="135"/>
        <w:bidiVisual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716406" w14:paraId="335F5DCF" w14:textId="77777777" w:rsidTr="00C8416A">
        <w:tc>
          <w:tcPr>
            <w:tcW w:w="9010" w:type="dxa"/>
          </w:tcPr>
          <w:p w14:paraId="1FFD0824" w14:textId="77777777" w:rsidR="00716406" w:rsidRPr="004E58BE" w:rsidRDefault="00716406" w:rsidP="00C8416A">
            <w:p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4E58B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قال 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الشيخ عبد العزيز ابن باز </w:t>
            </w:r>
            <w:r w:rsidRPr="004E58B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رحمه الله:</w:t>
            </w:r>
          </w:p>
          <w:p w14:paraId="630414CA" w14:textId="0960DA79" w:rsidR="0095485A" w:rsidRPr="0095485A" w:rsidRDefault="0095485A" w:rsidP="0095485A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</w:t>
            </w:r>
            <w:r w:rsidRPr="0095485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لد</w:t>
            </w:r>
            <w:r w:rsidR="00E04443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95485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رس الس</w:t>
            </w:r>
            <w:r w:rsidR="00E04443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95485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ابع عشر: التحذير من الشرك وأنواع المعاصي الحذر والتحذير من الشرك وأنواع المعاصي، ومنها: الس</w:t>
            </w:r>
            <w:r w:rsidR="00E04443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95485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بع الموب</w:t>
            </w:r>
            <w:r w:rsidR="00E04443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ِ</w:t>
            </w:r>
            <w:r w:rsidRPr="0095485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قات (الم</w:t>
            </w:r>
            <w:r w:rsidR="00E04443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95485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ه</w:t>
            </w:r>
            <w:r w:rsidR="00E04443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ْ</w:t>
            </w:r>
            <w:r w:rsidRPr="0095485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ل</w:t>
            </w:r>
            <w:r w:rsidR="00E04443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ِ</w:t>
            </w:r>
            <w:r w:rsidRPr="0095485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كات) وهي: الشرك بالله، والسحر، وقتل النفس التي حَر</w:t>
            </w:r>
            <w:r w:rsidR="00E04443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95485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م الله إل</w:t>
            </w:r>
            <w:r w:rsidR="00E04443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95485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 بالحق</w:t>
            </w:r>
            <w:r w:rsidR="00E04443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95485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، وأكل الربا، وأكل مال اليتيم، والتول</w:t>
            </w:r>
            <w:r w:rsidR="00E04443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95485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ي يوم الزحف، وقذف المحصنات الغافلات المؤمنات.</w:t>
            </w:r>
          </w:p>
          <w:p w14:paraId="0287EB6D" w14:textId="6D52C1AF" w:rsidR="00716406" w:rsidRPr="00AC12C2" w:rsidRDefault="0095485A" w:rsidP="0095485A">
            <w:p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95485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ومنها: عقوق الوالدين، وقطيعة الرحم، وشهادة الزور، والأيمان الكاذبة، وإيذاء الجار، وظلم الناس في الدماء، والأموال، والأعراض، وشرب المسكر، ولعب القمار- وهو: الميسر- والغ</w:t>
            </w:r>
            <w:r w:rsidR="00E04443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ِ</w:t>
            </w:r>
            <w:r w:rsidRPr="0095485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يبة، والن</w:t>
            </w:r>
            <w:r w:rsidR="00E04443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95485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ميمة، وغير ذلك مم</w:t>
            </w:r>
            <w:r w:rsidR="00E04443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95485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 نهى الله عز</w:t>
            </w:r>
            <w:r w:rsidR="00E04443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95485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وجل</w:t>
            </w:r>
            <w:r w:rsidR="00E04443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95485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عنه، أو رسوله </w:t>
            </w:r>
            <w:r w:rsidR="00E04443"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  <w:sym w:font="AGA Arabesque" w:char="F072"/>
            </w:r>
            <w:r w:rsidRPr="0095485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.</w:t>
            </w:r>
          </w:p>
        </w:tc>
      </w:tr>
    </w:tbl>
    <w:p w14:paraId="1F5D376A" w14:textId="357CC2E4" w:rsidR="00D53BCA" w:rsidRPr="00D53BCA" w:rsidRDefault="00D53BCA" w:rsidP="00D53BCA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وهذا الد</w:t>
      </w:r>
      <w:r w:rsidR="00E0444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رس يتعل</w:t>
      </w:r>
      <w:r w:rsidR="00E0444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 بالتحذير من الشرك وأنواع المعاصي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5623A7B0" w14:textId="0E4D69C4" w:rsidR="00D53BCA" w:rsidRPr="00D53BCA" w:rsidRDefault="00D53BCA" w:rsidP="00D53BCA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قال 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رحمه الله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-: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D53BCA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الحذر والتحذير من الشرك وأنواع المعاصي</w:t>
      </w:r>
      <w:r w:rsidRPr="00D53BCA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D53BCA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ومنها</w:t>
      </w:r>
      <w:r w:rsidRPr="00D53BCA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:</w:t>
      </w:r>
      <w:r w:rsidRPr="00D53BCA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السبع الموبقات</w:t>
      </w:r>
      <w:r w:rsidRPr="00D53BCA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D53BCA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أي</w:t>
      </w:r>
      <w:r w:rsidRPr="00D53BCA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:</w:t>
      </w:r>
      <w:r w:rsidRPr="00D53BCA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المهل</w:t>
      </w:r>
      <w:r w:rsidR="00E04443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ِ</w:t>
      </w:r>
      <w:r w:rsidRPr="00D53BCA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كات</w:t>
      </w:r>
      <w:r w:rsidRPr="00D53BCA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D53BCA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وهي الشرك بالله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".</w:t>
      </w:r>
    </w:p>
    <w:p w14:paraId="30E4DE09" w14:textId="7B6BE45D" w:rsidR="00D53BCA" w:rsidRPr="00D53BCA" w:rsidRDefault="00D53BCA" w:rsidP="00D53BCA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الشرك بالله هو أعظم ذنب ع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صي الله 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عز</w:t>
      </w:r>
      <w:r w:rsidR="00E0444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وجل</w:t>
      </w:r>
      <w:r w:rsidR="00E0444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به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وهو الذنب الذي لا 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ي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غفره الله 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جل</w:t>
      </w:r>
      <w:r w:rsidR="00E0444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وعلا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لمن مات عليه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وقد تقدم تفصيل الكلام على الشرك في أول هذه الرسالة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5726C39A" w14:textId="0727335A" w:rsidR="00D53BCA" w:rsidRPr="00D53BCA" w:rsidRDefault="00D53BCA" w:rsidP="00D53BCA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ثم ذكر الشيخ 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رحمه الله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D53BCA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الس</w:t>
      </w:r>
      <w:r w:rsidR="00E04443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D53BCA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حر</w:t>
      </w:r>
      <w:bookmarkStart w:id="95" w:name="_Hlk171016253"/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والسحر نوع</w:t>
      </w:r>
      <w:r w:rsidR="00E0444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من الكفر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فالساحر كافر</w:t>
      </w:r>
      <w:r w:rsidR="00E0444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؛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لأن</w:t>
      </w:r>
      <w:r w:rsidR="00E0444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لا يتمك</w:t>
      </w:r>
      <w:r w:rsidR="00E0444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ن من أن 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تُ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عينه الشياطين إل</w:t>
      </w:r>
      <w:r w:rsidR="00E0444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ا إذا كفر بالله 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عز</w:t>
      </w:r>
      <w:r w:rsidR="00E0444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وجل</w:t>
      </w:r>
      <w:r w:rsidR="00E0444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وأشرك به سبحانه</w:t>
      </w:r>
      <w:bookmarkEnd w:id="95"/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052ADDF7" w14:textId="38EC1A02" w:rsidR="00D53BCA" w:rsidRPr="00D53BCA" w:rsidRDefault="00D53BCA" w:rsidP="00D53BCA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قال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bookmarkStart w:id="96" w:name="_Hlk171016305"/>
      <w:r w:rsidRPr="00D53BCA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وقتل النفس التي حرم الله إلا بالحق</w:t>
      </w:r>
      <w:r w:rsidR="00E04443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وهي نفس المسلم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ونفس المعاه</w:t>
      </w:r>
      <w:r w:rsidR="00E0444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 والذم</w:t>
      </w:r>
      <w:r w:rsidR="00E0444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</w:t>
      </w:r>
      <w:r w:rsidR="00E0444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والم</w:t>
      </w:r>
      <w:r w:rsidR="00F40F3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ـُــ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</w:t>
      </w:r>
      <w:r w:rsidR="00F40F3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ت</w:t>
      </w:r>
      <w:r w:rsidR="00F40F3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أم</w:t>
      </w:r>
      <w:r w:rsidR="00F40F3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</w:t>
      </w:r>
      <w:bookmarkEnd w:id="96"/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وهؤلاء نفوسهم معصومة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لا يحلُّ لأحدٍ أن يعتدي على أنفسهم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ولا على أموالهم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وقد قال النبي ﷺ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«من قتل م</w:t>
      </w:r>
      <w:r w:rsidR="00F40F3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عاه</w:t>
      </w:r>
      <w:r w:rsidR="00F40F3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دًا لم</w:t>
      </w:r>
      <w:r w:rsidR="00F40F3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</w:t>
      </w:r>
      <w:r w:rsidR="00F40F3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</w:t>
      </w:r>
      <w:r w:rsidR="00F40F3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ح رائحة الجن</w:t>
      </w:r>
      <w:r w:rsidR="005E57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ة»</w:t>
      </w:r>
      <w:r w:rsidR="005E5788" w:rsidRPr="005E5788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(</w:t>
      </w:r>
      <w:r w:rsidR="00F40F3B" w:rsidRPr="005E5788">
        <w:rPr>
          <w:rStyle w:val="a6"/>
          <w:rFonts w:eastAsia="Aptos"/>
          <w:rtl/>
          <w:lang w:bidi="ar-EG"/>
        </w:rPr>
        <w:footnoteReference w:id="46"/>
      </w:r>
      <w:r w:rsidR="005E5788" w:rsidRPr="005E5788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)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5891F93D" w14:textId="59D531A6" w:rsidR="00D53BCA" w:rsidRPr="00D53BCA" w:rsidRDefault="00D53BCA" w:rsidP="00D53BCA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lastRenderedPageBreak/>
        <w:t>ثم</w:t>
      </w:r>
      <w:r w:rsidR="005E57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قال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D53BCA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وأك</w:t>
      </w:r>
      <w:r w:rsidR="00A06301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ْ</w:t>
      </w:r>
      <w:r w:rsidRPr="00D53BCA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ل الر</w:t>
      </w:r>
      <w:r w:rsidR="00A06301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D53BCA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با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bookmarkStart w:id="97" w:name="_Hlk171016386"/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تحريم الر</w:t>
      </w:r>
      <w:r w:rsidR="00A0630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با ي</w:t>
      </w:r>
      <w:r w:rsidR="00A0630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شمل آكله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يعني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الذي يأخذ الربا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ويشمل أيضًا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الذي يدفع الربا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ويشمل أيضًا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من يكتب عقد الربا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ومن يشهد عليه</w:t>
      </w:r>
      <w:bookmarkEnd w:id="97"/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فكل</w:t>
      </w:r>
      <w:r w:rsidR="00820E4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هؤلاء ملعو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نو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 على لسان الن</w:t>
      </w:r>
      <w:r w:rsidR="00A0630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بي</w:t>
      </w:r>
      <w:r w:rsidR="00A0630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ﷺ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والل</w:t>
      </w:r>
      <w:r w:rsidR="00A0630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عن هو الط</w:t>
      </w:r>
      <w:r w:rsidR="00A0630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رد والإبعاد من رحمة الله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فدل</w:t>
      </w:r>
      <w:r w:rsidR="00A0630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هذا على أن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َّ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الربا من كبائر الذنوب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73136EF3" w14:textId="5C223286" w:rsidR="00D53BCA" w:rsidRPr="00D53BCA" w:rsidRDefault="00D53BCA" w:rsidP="00D53BCA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قال 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رحمه الله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-: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D53BCA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وأكل مال اليتيم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يعني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الاستيلاء على مال اليتيم بأي</w:t>
      </w:r>
      <w:r w:rsidR="00A0630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طريق</w:t>
      </w:r>
      <w:r w:rsidR="00A0630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كان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واليتيم هو الذي مات أبوه ولم ي</w:t>
      </w:r>
      <w:r w:rsidR="00A0630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بل</w:t>
      </w:r>
      <w:r w:rsidR="00A0630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غ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4B945FA8" w14:textId="128A506F" w:rsidR="00D53BCA" w:rsidRPr="00D53BCA" w:rsidRDefault="00D53BCA" w:rsidP="00D53BCA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قال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D53BCA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والتول</w:t>
      </w:r>
      <w:r w:rsidR="00A06301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D53BCA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ي يوم الزحف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يعني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إذا التقى المسلمون بالكفار في الجهاد في سبيل الله 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عز</w:t>
      </w:r>
      <w:r w:rsidR="003E57F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وجل</w:t>
      </w:r>
      <w:r w:rsidR="003E57F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ّ-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</w:t>
      </w:r>
      <w:r w:rsidR="00A837E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لا ي</w:t>
      </w:r>
      <w:r w:rsidR="00A837E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ح</w:t>
      </w:r>
      <w:r w:rsidR="00A837E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</w:t>
      </w:r>
      <w:r w:rsidR="00A837E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للمسلم أن</w:t>
      </w:r>
      <w:r w:rsidR="00A837E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</w:t>
      </w:r>
      <w:r w:rsidR="00A837E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ف</w:t>
      </w:r>
      <w:r w:rsidR="00A837E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</w:t>
      </w:r>
      <w:r w:rsidR="00A837E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إلا ما ورد الاستثناء فيه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162681C8" w14:textId="568AB9C3" w:rsidR="00D53BCA" w:rsidRPr="00D53BCA" w:rsidRDefault="00D53BCA" w:rsidP="00D53BCA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قال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D53BCA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وَقَدْفُ المُحْصَنَاتِ الغافلاتِ المؤمنات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أي </w:t>
      </w:r>
      <w:bookmarkStart w:id="98" w:name="_Hlk171016447"/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</w:t>
      </w:r>
      <w:r w:rsidR="00A837E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ذ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ف المؤمنة العفيفة المحص</w:t>
      </w:r>
      <w:r w:rsidR="00A837E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نة</w:t>
      </w:r>
      <w:r w:rsidR="00D1143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 بالزنا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</w:t>
      </w:r>
      <w:r w:rsidR="00C01F9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ق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ذ</w:t>
      </w:r>
      <w:r w:rsidR="00C01F9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فها ي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عد</w:t>
      </w:r>
      <w:r w:rsidR="00A837E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من كبائر ال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ذ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نوب</w:t>
      </w:r>
      <w:bookmarkEnd w:id="98"/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وهذا فيه حفظ اللسان عن أعراض الناس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فلا يقع في أعراضهم لا بق</w:t>
      </w:r>
      <w:r w:rsidR="00ED2F6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ذ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ف</w:t>
      </w:r>
      <w:r w:rsidR="00A837E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ولا بغيره</w:t>
      </w:r>
      <w:r w:rsidR="00C01F9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 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والق</w:t>
      </w:r>
      <w:r w:rsidR="00E200A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ذ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ف كما هو معلوم م</w:t>
      </w:r>
      <w:r w:rsidR="00E200A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وج</w:t>
      </w:r>
      <w:r w:rsidR="00E200A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</w:t>
      </w:r>
      <w:r w:rsidR="00E200A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للحد</w:t>
      </w:r>
      <w:r w:rsidR="00E200A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5E4D8FA6" w14:textId="2BE1603E" w:rsidR="00D53BCA" w:rsidRPr="00D53BCA" w:rsidRDefault="00D53BCA" w:rsidP="00D53BCA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قال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ومنها 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D53BCA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عقوق الوالدين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يعني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قطيع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ة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الوالدين والإساء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ة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إليهما بقول</w:t>
      </w:r>
      <w:r w:rsidR="004768E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أو فعل</w:t>
      </w:r>
      <w:r w:rsidR="004768E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أو بأي</w:t>
      </w:r>
      <w:r w:rsidR="00C01F9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نوع</w:t>
      </w:r>
      <w:r w:rsidR="00C01F9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من أنواع الإساءة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فهذا من ن</w:t>
      </w:r>
      <w:r w:rsidR="004768E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كران الجميل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وهو من كبائر الذنوب عياذ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بالله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608CC3C5" w14:textId="77777777" w:rsidR="00D53BCA" w:rsidRPr="00D53BCA" w:rsidRDefault="00D53BCA" w:rsidP="00D53BCA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قال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D53BCA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وقطيع</w:t>
      </w:r>
      <w:r w:rsidRPr="00D53BCA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ة</w:t>
      </w:r>
      <w:r w:rsidRPr="00D53BCA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الرحم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bookmarkStart w:id="99" w:name="_Hlk171017099"/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وقطيع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ة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الرحم من الكبائر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وقاطع الرحم متوعّد بعدم دخول الجنة</w:t>
      </w:r>
      <w:bookmarkEnd w:id="99"/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133F4F0F" w14:textId="3C1C2BC5" w:rsidR="00D53BCA" w:rsidRPr="00D53BCA" w:rsidRDefault="00D53BCA" w:rsidP="00D53BCA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قال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D53BCA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وشهادة الزور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يعني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الشهادة بالكذب والباطل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وذلك لأجل أن</w:t>
      </w:r>
      <w:r w:rsidR="00C01F9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</w:t>
      </w:r>
      <w:r w:rsidR="007D66C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توص</w:t>
      </w:r>
      <w:r w:rsidR="00C01F9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 المش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ه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ود له بهذه الشهادة الباطلة إلى أن</w:t>
      </w:r>
      <w:r w:rsidR="00CF71B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يأكل أموال الناس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7EC8BAE7" w14:textId="77776799" w:rsidR="00D53BCA" w:rsidRPr="00D53BCA" w:rsidRDefault="00D53BCA" w:rsidP="00D53BCA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قال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D53BCA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والأيم</w:t>
      </w:r>
      <w:r w:rsidRPr="00D53BCA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ا</w:t>
      </w:r>
      <w:r w:rsidRPr="00D53BCA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ن الكاذبة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كمن يحلف كاذبا</w:t>
      </w:r>
      <w:r w:rsidR="007D66C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عند القاضي إذا توجه</w:t>
      </w:r>
      <w:r w:rsidR="007D66C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ت له اليمين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لأجل أن يقتطع مال أخيه المسلم بغير حق</w:t>
      </w:r>
      <w:r w:rsidR="007D66C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ٍّ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75B7228E" w14:textId="2DE909C0" w:rsidR="00D53BCA" w:rsidRPr="00D53BCA" w:rsidRDefault="00D53BCA" w:rsidP="00D53BCA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قال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D53BCA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وإ</w:t>
      </w:r>
      <w:r w:rsidRPr="00D53BCA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ي</w:t>
      </w:r>
      <w:r w:rsidRPr="00D53BCA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ذ</w:t>
      </w:r>
      <w:r w:rsidRPr="00D53BCA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اء</w:t>
      </w:r>
      <w:r w:rsidRPr="00D53BCA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الجار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إ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ي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ذ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اء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الجار أيضا</w:t>
      </w:r>
      <w:r w:rsidR="007D66C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</w:t>
      </w:r>
      <w:r w:rsidR="007D66C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ناف</w:t>
      </w:r>
      <w:r w:rsidR="007D66C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لكمال الإيمان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وهو أيضا</w:t>
      </w:r>
      <w:r w:rsidR="007D66C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من كبائر الذنوب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0DB59E7F" w14:textId="041859F4" w:rsidR="00D53BCA" w:rsidRPr="00D53BCA" w:rsidRDefault="00D53BCA" w:rsidP="00D53BCA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قال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D53BCA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وظلم الن</w:t>
      </w:r>
      <w:r w:rsidR="007D66C6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D53BCA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اس في الد</w:t>
      </w:r>
      <w:r w:rsidR="007D66C6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D53BCA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ماء والأموال والأعراض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الظ</w:t>
      </w:r>
      <w:r w:rsidR="007D66C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لم كما جاء في الحديث «ظلمات</w:t>
      </w:r>
      <w:r w:rsidR="00E27A3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يوم القيامة»</w:t>
      </w:r>
      <w:r w:rsidR="00667BB7" w:rsidRPr="00667BB7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(</w:t>
      </w:r>
      <w:r w:rsidR="00E27A34" w:rsidRPr="00667BB7">
        <w:rPr>
          <w:rStyle w:val="a6"/>
          <w:rFonts w:eastAsia="Aptos"/>
          <w:rtl/>
          <w:lang w:bidi="ar-EG"/>
        </w:rPr>
        <w:footnoteReference w:id="47"/>
      </w:r>
      <w:r w:rsidR="00667BB7" w:rsidRPr="00667BB7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)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</w:t>
      </w:r>
      <w:r w:rsidR="00D1143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 الظالم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bookmarkStart w:id="100" w:name="_Hlk171017012"/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إذا جاء يوم القيامة</w:t>
      </w:r>
      <w:r w:rsidR="00D1143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 أُخذ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من حسناته فتُعطى للمظلوم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 ف</w:t>
      </w:r>
      <w:r w:rsidR="00667BB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</w:t>
      </w:r>
      <w:r w:rsidR="00667BB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</w:t>
      </w:r>
      <w:r w:rsidR="00667BB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ت</w:t>
      </w:r>
      <w:r w:rsidR="00667BB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حسناته أُخِذ من سي</w:t>
      </w:r>
      <w:r w:rsidR="00667BB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ئات المظلومين فو</w:t>
      </w:r>
      <w:r w:rsidR="00667BB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ض</w:t>
      </w:r>
      <w:r w:rsidR="00667BB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ع</w:t>
      </w:r>
      <w:r w:rsidR="00667BB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ت</w:t>
      </w:r>
      <w:r w:rsidR="00667BB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في ميزان سيئات الظالم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ثم</w:t>
      </w:r>
      <w:r w:rsidR="00667BB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أُلق</w:t>
      </w:r>
      <w:r w:rsidR="00667BB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</w:t>
      </w:r>
      <w:r w:rsidR="00667BB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في النار عياذ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بالله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bookmarkEnd w:id="100"/>
    <w:p w14:paraId="0B8E19D3" w14:textId="64EA328D" w:rsidR="00D53BCA" w:rsidRPr="00D53BCA" w:rsidRDefault="00D53BCA" w:rsidP="00D53BCA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lastRenderedPageBreak/>
        <w:t>قال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D53BCA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وش</w:t>
      </w:r>
      <w:r w:rsidR="00667BB7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ُ</w:t>
      </w:r>
      <w:r w:rsidRPr="00D53BCA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ر</w:t>
      </w:r>
      <w:r w:rsidR="00667BB7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ْ</w:t>
      </w:r>
      <w:r w:rsidRPr="00D53BCA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ب الم</w:t>
      </w:r>
      <w:r w:rsidR="00667BB7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ُ</w:t>
      </w:r>
      <w:r w:rsidRPr="00D53BCA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س</w:t>
      </w:r>
      <w:r w:rsidR="00667BB7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ْ</w:t>
      </w:r>
      <w:r w:rsidRPr="00D53BCA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كر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المسكر هو كل ما غط</w:t>
      </w:r>
      <w:r w:rsidR="00667BB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ى العقل على وجه الل</w:t>
      </w:r>
      <w:r w:rsidR="00667BB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ذة والط</w:t>
      </w:r>
      <w:r w:rsidR="00667BB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رب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وشرب المسكر من كبائر الذنوب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وهو موجب للحد</w:t>
      </w:r>
      <w:r w:rsidR="00667BB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65816328" w14:textId="5AC3820A" w:rsidR="00D53BCA" w:rsidRPr="00D53BCA" w:rsidRDefault="00D53BCA" w:rsidP="00D53BCA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قال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D53BCA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ولعب القِمار وهو الميسر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و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القِمار هو كل م</w:t>
      </w:r>
      <w:r w:rsidR="007E48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خاطرة</w:t>
      </w:r>
      <w:r w:rsidR="00667BB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دائرة</w:t>
      </w:r>
      <w:r w:rsidR="00667BB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بين الغُنْم والغُرْم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فإذا كان م</w:t>
      </w:r>
      <w:r w:rsidR="00667BB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 يدخل في هذه الم</w:t>
      </w:r>
      <w:r w:rsidR="007E488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غالبة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أو هذا اللعب لا يدري هل يكون غانمًا أو غارمًا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</w:t>
      </w:r>
      <w:r w:rsidR="00667BB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يكون قِمارًا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وهذا من كبائر ال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ذ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نوب التي ورد النهي عنها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2FC5D584" w14:textId="5999B6FF" w:rsidR="00D53BCA" w:rsidRPr="00D53BCA" w:rsidRDefault="00D53BCA" w:rsidP="00D53BCA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قال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D53BCA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والغيبة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 ف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الغيبة هي ذكرك أخاك بما يكره في غيبته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وهي من كبائر الذنوب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قال ﷺ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«أتدرون ما الغيبة؟» قال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وا: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الله ورسوله أعلم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قال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«ذكرك أخاك بما 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ي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كره»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قال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أرأيت إن كان في أخي ما أقول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قال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«إن كان فيه ما تقول فقد اغ</w:t>
      </w:r>
      <w:r w:rsidR="00667BB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تبته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وإن لم يكن فيه ما تقول فقد ب</w:t>
      </w:r>
      <w:r w:rsidR="00667BB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</w:t>
      </w:r>
      <w:r w:rsidR="00667BB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ت</w:t>
      </w:r>
      <w:r w:rsidR="00667BB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ه»</w:t>
      </w:r>
      <w:r w:rsidR="00DF3373" w:rsidRPr="00DF3373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(</w:t>
      </w:r>
      <w:r w:rsidR="00667BB7" w:rsidRPr="00DF3373">
        <w:rPr>
          <w:rStyle w:val="a6"/>
          <w:rFonts w:eastAsia="Aptos"/>
          <w:rtl/>
          <w:lang w:bidi="ar-EG"/>
        </w:rPr>
        <w:footnoteReference w:id="48"/>
      </w:r>
      <w:r w:rsidR="00DF3373" w:rsidRPr="00DF3373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)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؛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لأن</w:t>
      </w:r>
      <w:r w:rsidR="00DF337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بعض الناس يقع في أعراض إخوانه المسلمين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فإذا قيل له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إن</w:t>
      </w:r>
      <w:r w:rsidR="00DF337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هذا غيبة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</w:t>
      </w:r>
      <w:r w:rsidR="00DF337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يقول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أنا لم أكذب عليه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فيقال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حت</w:t>
      </w:r>
      <w:r w:rsidR="00DF337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ى وإن لم تكذب عليه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</w:t>
      </w:r>
      <w:r w:rsidR="00DF337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هذا ي</w:t>
      </w:r>
      <w:r w:rsidR="00DF337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عد من الغيبة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539CF694" w14:textId="1A433F45" w:rsidR="00D53BCA" w:rsidRPr="00D53BCA" w:rsidRDefault="00D53BCA" w:rsidP="00D53BCA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فلو كان بخيلا</w:t>
      </w:r>
      <w:r w:rsidR="00DF337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وقال في غ</w:t>
      </w:r>
      <w:r w:rsidR="00DF337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يبته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فلان</w:t>
      </w:r>
      <w:r w:rsidR="00DF337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بخيل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فهذ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ه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غ</w:t>
      </w:r>
      <w:r w:rsidR="00DF337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يبة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ومن كبائر الذنوب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و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أم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َّ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إذا افترى عليه وقال فيه ما ليس فيه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فهذا من الب</w:t>
      </w:r>
      <w:r w:rsidR="00F67EF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</w:t>
      </w:r>
      <w:r w:rsidR="00F67EF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تان الذي هو أعظم من الغيبة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47AC6C7F" w14:textId="2918BBAA" w:rsidR="00D53BCA" w:rsidRPr="00D53BCA" w:rsidRDefault="00D53BCA" w:rsidP="00D53BCA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قال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"و</w:t>
      </w:r>
      <w:r w:rsidRPr="00D53BCA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الن</w:t>
      </w:r>
      <w:r w:rsidR="00DF3373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D53BCA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ميمة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 الن</w:t>
      </w:r>
      <w:r w:rsidR="00DF337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ميمة 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هي نقل الكلام بين الناس على وجه الإفساد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وهي من كبائر الذنوب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 الن</w:t>
      </w:r>
      <w:r w:rsidR="00DF337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بي</w:t>
      </w:r>
      <w:r w:rsidR="00DF337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ﷺ م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َّ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بقبرين فقال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«إنهما ي</w:t>
      </w:r>
      <w:r w:rsidR="00DF337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عذ</w:t>
      </w:r>
      <w:r w:rsidR="00DF337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َّ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بان وما ي</w:t>
      </w:r>
      <w:r w:rsidR="00DF337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عذ</w:t>
      </w:r>
      <w:r w:rsidR="00DF337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َّ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بان في كبير</w:t>
      </w:r>
      <w:r w:rsidR="002B33F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بلى إنه لكبير</w:t>
      </w:r>
      <w:r w:rsidR="002B33F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»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وقوله: 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«ما ي</w:t>
      </w:r>
      <w:r w:rsidR="002B33F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عذ</w:t>
      </w:r>
      <w:r w:rsidR="002B33F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َّ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بان في كبير</w:t>
      </w:r>
      <w:r w:rsidR="002B33F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» يعني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أنه ليس بكبير</w:t>
      </w:r>
      <w:r w:rsidR="002B33F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عليهما </w:t>
      </w:r>
      <w:r w:rsidR="00D1143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تجنُّب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هذه المعصية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3CCB3115" w14:textId="5121A76E" w:rsidR="00D53BCA" w:rsidRPr="00D53BCA" w:rsidRDefault="00D53BCA" w:rsidP="00D53BCA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ثم قال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«بلى إن</w:t>
      </w:r>
      <w:r w:rsidR="002D693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لكبير</w:t>
      </w:r>
      <w:r w:rsidR="002D693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» يعني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من كبائر الذنوب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«أم</w:t>
      </w:r>
      <w:r w:rsidR="002D693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أحدهما فكان لا ي</w:t>
      </w:r>
      <w:r w:rsidR="002D693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ستنزه من البول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وأم</w:t>
      </w:r>
      <w:r w:rsidR="002D693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الآخر فكان يمشي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 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بالن</w:t>
      </w:r>
      <w:r w:rsidR="002D693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ميمة»</w:t>
      </w:r>
      <w:r w:rsidR="00EE3488" w:rsidRPr="00EE3488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(</w:t>
      </w:r>
      <w:r w:rsidR="002D6937" w:rsidRPr="00EE3488">
        <w:rPr>
          <w:rStyle w:val="a6"/>
          <w:rFonts w:eastAsia="Aptos"/>
          <w:rtl/>
          <w:lang w:bidi="ar-EG"/>
        </w:rPr>
        <w:footnoteReference w:id="49"/>
      </w:r>
      <w:r w:rsidR="00EE3488" w:rsidRPr="00EE3488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)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5A26D083" w14:textId="5560C618" w:rsidR="00D53BCA" w:rsidRDefault="00D53BCA" w:rsidP="00D53BCA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ثم قال المؤلف 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رحمه الله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-: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D53BCA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وغير ذلك مما نهى الله </w:t>
      </w:r>
      <w:r w:rsidRPr="00D53BCA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-</w:t>
      </w:r>
      <w:r w:rsidRPr="00D53BCA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عز</w:t>
      </w:r>
      <w:r w:rsidR="00EE3488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D53BCA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وجل</w:t>
      </w:r>
      <w:r w:rsidR="00EE3488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D53BCA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-</w:t>
      </w:r>
      <w:r w:rsidRPr="00D53BCA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عنه</w:t>
      </w:r>
      <w:r w:rsidRPr="00D53BCA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D53BCA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أو رسوله ﷺ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فالواجب على المؤمن الذي يرجو الله والدار الآخرة أنه إذا سمع أمر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ًا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ينهى عنه الله 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عز</w:t>
      </w:r>
      <w:r w:rsidR="00EE34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وجل</w:t>
      </w:r>
      <w:r w:rsidR="00EE34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أو ينهى عنه رسوله ﷺ أن يبتعد عنه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وإذا سمع أمر الله 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عز</w:t>
      </w:r>
      <w:r w:rsidR="00EE34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وجل</w:t>
      </w:r>
      <w:r w:rsidR="00EE348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أو أمر رسوله ﷺ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 يبادر إلى امتثال ما أمر</w:t>
      </w:r>
      <w:r w:rsidR="00D1143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ا</w:t>
      </w:r>
      <w:r w:rsidRPr="00D53BCA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به</w:t>
      </w:r>
      <w:r w:rsidRPr="00D53BC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5342F594" w14:textId="4AD41DD0" w:rsidR="00D53BCA" w:rsidRDefault="00D53BCA">
      <w:pPr>
        <w:bidi w:val="0"/>
        <w:spacing w:line="259" w:lineRule="auto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br w:type="page"/>
      </w:r>
    </w:p>
    <w:p w14:paraId="7E9844ED" w14:textId="4F5C4C2D" w:rsidR="00D53BCA" w:rsidRPr="00D95D00" w:rsidRDefault="00D53BCA" w:rsidP="00D53BCA">
      <w:pPr>
        <w:pStyle w:val="1"/>
        <w:rPr>
          <w:rFonts w:eastAsia="Aptos"/>
          <w:rtl/>
          <w:lang w:bidi="ar-EG"/>
        </w:rPr>
      </w:pPr>
      <w:bookmarkStart w:id="101" w:name="_Toc173324343"/>
      <w:r w:rsidRPr="00D95D00">
        <w:rPr>
          <w:rFonts w:eastAsia="Aptos" w:hint="cs"/>
          <w:rtl/>
          <w:lang w:bidi="ar-EG"/>
        </w:rPr>
        <w:lastRenderedPageBreak/>
        <w:t>الد</w:t>
      </w:r>
      <w:r w:rsidR="00A45463">
        <w:rPr>
          <w:rFonts w:eastAsia="Aptos" w:hint="cs"/>
          <w:rtl/>
          <w:lang w:bidi="ar-EG"/>
        </w:rPr>
        <w:t>ّ</w:t>
      </w:r>
      <w:r w:rsidRPr="00D95D00">
        <w:rPr>
          <w:rFonts w:eastAsia="Aptos" w:hint="cs"/>
          <w:rtl/>
          <w:lang w:bidi="ar-EG"/>
        </w:rPr>
        <w:t xml:space="preserve">رس </w:t>
      </w:r>
      <w:r>
        <w:rPr>
          <w:rFonts w:eastAsia="Aptos" w:hint="cs"/>
          <w:rtl/>
          <w:lang w:bidi="ar-EG"/>
        </w:rPr>
        <w:t>الث</w:t>
      </w:r>
      <w:r w:rsidR="00A45463">
        <w:rPr>
          <w:rFonts w:eastAsia="Aptos" w:hint="cs"/>
          <w:rtl/>
          <w:lang w:bidi="ar-EG"/>
        </w:rPr>
        <w:t>ّ</w:t>
      </w:r>
      <w:r>
        <w:rPr>
          <w:rFonts w:eastAsia="Aptos" w:hint="cs"/>
          <w:rtl/>
          <w:lang w:bidi="ar-EG"/>
        </w:rPr>
        <w:t>امن</w:t>
      </w:r>
      <w:r w:rsidRPr="00D95D00">
        <w:rPr>
          <w:rFonts w:eastAsia="Aptos" w:hint="cs"/>
          <w:rtl/>
          <w:lang w:bidi="ar-EG"/>
        </w:rPr>
        <w:t xml:space="preserve"> عشر</w:t>
      </w:r>
      <w:bookmarkEnd w:id="101"/>
    </w:p>
    <w:tbl>
      <w:tblPr>
        <w:tblStyle w:val="a8"/>
        <w:tblpPr w:leftFromText="180" w:rightFromText="180" w:vertAnchor="text" w:horzAnchor="margin" w:tblpXSpec="right" w:tblpY="135"/>
        <w:bidiVisual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D53BCA" w14:paraId="7D2C4B26" w14:textId="77777777" w:rsidTr="00EF2C41">
        <w:tc>
          <w:tcPr>
            <w:tcW w:w="9010" w:type="dxa"/>
          </w:tcPr>
          <w:p w14:paraId="32992472" w14:textId="77777777" w:rsidR="00D53BCA" w:rsidRPr="004E58BE" w:rsidRDefault="00D53BCA" w:rsidP="00C8416A">
            <w:p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4E58B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قال 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الشيخ عبد العزيز ابن باز </w:t>
            </w:r>
            <w:r w:rsidRPr="004E58B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رحمه الله:</w:t>
            </w:r>
          </w:p>
          <w:p w14:paraId="7C2BE0C5" w14:textId="6F1ADA7E" w:rsidR="00A83A80" w:rsidRPr="00826066" w:rsidRDefault="00A83A80" w:rsidP="00577E0E">
            <w:p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الد</w:t>
            </w:r>
            <w:r w:rsidR="00A45463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رس الث</w:t>
            </w:r>
            <w:r w:rsidR="00A45463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امن عشر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  <w:t>: 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تجهيز المي</w:t>
            </w:r>
            <w:r w:rsidR="00A45463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 والصلاة عليه ودف</w:t>
            </w:r>
            <w:r w:rsidR="00A45463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ْ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نه وإليك تفصيل ذلك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  <w:t>:</w:t>
            </w:r>
          </w:p>
          <w:p w14:paraId="3A5AE672" w14:textId="14F69CC3" w:rsidR="00A83A80" w:rsidRPr="00826066" w:rsidRDefault="00A83A80" w:rsidP="00577E0E">
            <w:p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أولا</w:t>
            </w:r>
            <w:r w:rsidR="00A45463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ً</w:t>
            </w:r>
            <w:r w:rsidR="00EF2C41" w:rsidRPr="0082606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: 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ي</w:t>
            </w:r>
            <w:r w:rsidR="00A45463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شرع تلقين المحتض</w:t>
            </w:r>
            <w:r w:rsidR="00A45463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ر</w:t>
            </w:r>
            <w:r w:rsidR="00577E0E" w:rsidRPr="0082606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(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لا إله إلا الله</w:t>
            </w:r>
            <w:r w:rsidR="00577E0E" w:rsidRPr="0082606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)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؛ لقول النبي </w:t>
            </w:r>
            <w:r w:rsidR="00A45463"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  <w:sym w:font="AGA Arabesque" w:char="F072"/>
            </w:r>
            <w:r w:rsidR="00577E0E" w:rsidRPr="0082606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: "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لق</w:t>
            </w:r>
            <w:r w:rsidR="00A45463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نوا موتاكم: لا إله إلا الله</w:t>
            </w:r>
            <w:r w:rsidR="00577E0E" w:rsidRPr="0082606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"</w:t>
            </w:r>
            <w:r w:rsidR="007769C9" w:rsidRPr="007769C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vertAlign w:val="superscript"/>
                <w:rtl/>
              </w:rPr>
              <w:t>(</w:t>
            </w:r>
            <w:r w:rsidR="00A45463" w:rsidRPr="007769C9">
              <w:rPr>
                <w:rStyle w:val="a6"/>
                <w:b/>
                <w:bCs/>
                <w:rtl/>
              </w:rPr>
              <w:footnoteReference w:id="50"/>
            </w:r>
            <w:r w:rsidR="007769C9" w:rsidRPr="007769C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vertAlign w:val="superscript"/>
                <w:rtl/>
              </w:rPr>
              <w:t>)</w:t>
            </w:r>
            <w:r w:rsidR="00577E0E" w:rsidRPr="0082606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رواه مسلم في صحيحه، والمراد بالموتى في هذا الحديث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  <w:t>: 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المحتض</w:t>
            </w:r>
            <w:r w:rsidR="007769C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رون، وهم من ظ</w:t>
            </w:r>
            <w:r w:rsidR="00E579A5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هرت عليهم أمارات الموت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  <w:t>.</w:t>
            </w:r>
          </w:p>
          <w:p w14:paraId="6A4A1E90" w14:textId="505A956B" w:rsidR="00A83A80" w:rsidRPr="00826066" w:rsidRDefault="00A83A80" w:rsidP="00577E0E">
            <w:p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ثاني</w:t>
            </w:r>
            <w:r w:rsidR="00EF2C41" w:rsidRPr="0082606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</w:t>
            </w:r>
            <w:r w:rsidR="007769C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ً</w:t>
            </w:r>
            <w:r w:rsidR="00EF2C41" w:rsidRPr="0082606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: 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إذا تيق</w:t>
            </w:r>
            <w:r w:rsidR="007769C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ن موته أ</w:t>
            </w:r>
            <w:r w:rsidR="007769C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غم</w:t>
            </w:r>
            <w:r w:rsidR="007769C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ِ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ضت عيناه</w:t>
            </w:r>
            <w:r w:rsidR="00546560" w:rsidRPr="00546560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vertAlign w:val="superscript"/>
                <w:rtl/>
              </w:rPr>
              <w:t>(</w:t>
            </w:r>
            <w:r w:rsidR="00F343E5" w:rsidRPr="00546560">
              <w:rPr>
                <w:rStyle w:val="a6"/>
                <w:b/>
                <w:bCs/>
                <w:rtl/>
              </w:rPr>
              <w:footnoteReference w:id="51"/>
            </w:r>
            <w:r w:rsidR="00F343E5" w:rsidRPr="00546560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vertAlign w:val="superscript"/>
                <w:rtl/>
              </w:rPr>
              <w:t>)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وش</w:t>
            </w:r>
            <w:r w:rsidR="007769C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د</w:t>
            </w:r>
            <w:r w:rsidR="007769C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لحياه؛ لورود السن</w:t>
            </w:r>
            <w:r w:rsidR="007769C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ة بذلك</w:t>
            </w:r>
            <w:r w:rsidR="00D5543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.</w:t>
            </w:r>
          </w:p>
          <w:p w14:paraId="3022E184" w14:textId="53E8A0EE" w:rsidR="00EF2C41" w:rsidRPr="00826066" w:rsidRDefault="00A83A80" w:rsidP="00EF2C41">
            <w:p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ثالثا</w:t>
            </w:r>
            <w:r w:rsidR="0064424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ً</w:t>
            </w:r>
            <w:r w:rsidR="00EF2C41" w:rsidRPr="0082606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: 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يجب تغسيل المي</w:t>
            </w:r>
            <w:r w:rsidR="0064424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 المسلم، إل</w:t>
            </w:r>
            <w:r w:rsidR="0064424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 أن</w:t>
            </w:r>
            <w:r w:rsidR="0064424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ْ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يكون شهيدا</w:t>
            </w:r>
            <w:r w:rsidR="0064424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ً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مات في المعركة فإن</w:t>
            </w:r>
            <w:r w:rsidR="0064424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ه لا ي</w:t>
            </w:r>
            <w:r w:rsidR="0064424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غس</w:t>
            </w:r>
            <w:r w:rsidR="0064424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ل ولا ي</w:t>
            </w:r>
            <w:r w:rsidR="0064424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صل</w:t>
            </w:r>
            <w:r w:rsidR="0064424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ى عليه، بل ي</w:t>
            </w:r>
            <w:r w:rsidR="0064424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دف</w:t>
            </w:r>
            <w:r w:rsidR="00E579A5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ن في ثيابه؛ لأن</w:t>
            </w:r>
            <w:r w:rsidR="00E770A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الن</w:t>
            </w:r>
            <w:r w:rsidR="00E770A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بي</w:t>
            </w:r>
            <w:r w:rsidR="00E770A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</w:t>
            </w:r>
            <w:r w:rsidR="0064424F"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  <w:sym w:font="AGA Arabesque" w:char="F072"/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لم ي</w:t>
            </w:r>
            <w:r w:rsidR="0064424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غس</w:t>
            </w:r>
            <w:r w:rsidR="0064424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ل قتلى أحد ولم ي</w:t>
            </w:r>
            <w:r w:rsidR="0064424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صل</w:t>
            </w:r>
            <w:r w:rsidR="0064424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عليهم</w:t>
            </w:r>
            <w:r w:rsidR="00E770A6" w:rsidRPr="00E770A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vertAlign w:val="superscript"/>
                <w:rtl/>
              </w:rPr>
              <w:t>(</w:t>
            </w:r>
            <w:r w:rsidR="0064424F" w:rsidRPr="00E770A6">
              <w:rPr>
                <w:rStyle w:val="a6"/>
                <w:b/>
                <w:bCs/>
                <w:rtl/>
              </w:rPr>
              <w:footnoteReference w:id="52"/>
            </w:r>
            <w:r w:rsidR="00E770A6" w:rsidRPr="00E770A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vertAlign w:val="superscript"/>
                <w:rtl/>
              </w:rPr>
              <w:t>)</w:t>
            </w:r>
            <w:r w:rsidR="00E770A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.</w:t>
            </w:r>
          </w:p>
          <w:p w14:paraId="60BDB28A" w14:textId="233D6B15" w:rsidR="00A83A80" w:rsidRPr="00826066" w:rsidRDefault="00A83A80" w:rsidP="00EF2C41">
            <w:p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رابعا</w:t>
            </w:r>
            <w:r w:rsidR="00E770A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ً</w:t>
            </w:r>
            <w:r w:rsidR="00EF2C41" w:rsidRPr="0082606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: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صفة غسل الميت</w:t>
            </w:r>
            <w:r w:rsidR="00EF2C41" w:rsidRPr="0082606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.</w:t>
            </w:r>
          </w:p>
          <w:p w14:paraId="525F23B0" w14:textId="0950E218" w:rsidR="009110C0" w:rsidRPr="00826066" w:rsidRDefault="00A83A80" w:rsidP="00EF2C41">
            <w:p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أن</w:t>
            </w:r>
            <w:r w:rsidR="00546560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ه ت</w:t>
            </w:r>
            <w:r w:rsidR="00546560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ست</w:t>
            </w:r>
            <w:r w:rsidR="00546560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ر عورته، ثم ي</w:t>
            </w:r>
            <w:r w:rsidR="00E579A5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رف</w:t>
            </w:r>
            <w:r w:rsidR="00E579A5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ع قليلا</w:t>
            </w:r>
            <w:r w:rsidR="00E579A5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ً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وي</w:t>
            </w:r>
            <w:r w:rsidR="00E579A5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ع</w:t>
            </w:r>
            <w:r w:rsidR="00E579A5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ْ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ص</w:t>
            </w:r>
            <w:r w:rsidR="00E579A5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ر بطنه عصرا</w:t>
            </w:r>
            <w:r w:rsidR="00E579A5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ً</w:t>
            </w:r>
            <w:r w:rsidR="00EF2C41" w:rsidRPr="0082606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  <w:r w:rsidR="009110C0"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رفيقا</w:t>
            </w:r>
            <w:r w:rsidR="00E579A5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ً</w:t>
            </w:r>
            <w:r w:rsidR="009110C0"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، ثم ي</w:t>
            </w:r>
            <w:r w:rsidR="00E579A5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َلُ</w:t>
            </w:r>
            <w:r w:rsidR="009110C0"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ف</w:t>
            </w:r>
            <w:r w:rsidR="00E579A5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="009110C0"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الغاسل على يده خرقة</w:t>
            </w:r>
            <w:r w:rsidR="00E579A5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ً</w:t>
            </w:r>
            <w:r w:rsidR="009110C0"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أو نحوها فينج</w:t>
            </w:r>
            <w:r w:rsidR="00057A85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="009110C0"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يه بها، ثم يوض</w:t>
            </w:r>
            <w:r w:rsidR="007E4790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ّؤُ</w:t>
            </w:r>
            <w:r w:rsidR="009110C0"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ه وضوء الصلاة، ثم يغسل رأسه ولحيته بماء</w:t>
            </w:r>
            <w:r w:rsidR="007E4790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ٍ</w:t>
            </w:r>
            <w:r w:rsidR="009110C0"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وسدر</w:t>
            </w:r>
            <w:r w:rsidR="007E4790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ٍ</w:t>
            </w:r>
            <w:r w:rsidR="009110C0"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أو نحوه، ثم يغسل شق</w:t>
            </w:r>
            <w:r w:rsidR="007E4790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="009110C0"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ه الأيمن، ثم الأيسر، ثم يغسله كذلك مرة</w:t>
            </w:r>
            <w:r w:rsidR="007E4790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ً</w:t>
            </w:r>
            <w:r w:rsidR="009110C0"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ثانية</w:t>
            </w:r>
            <w:r w:rsidR="007E4790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ً</w:t>
            </w:r>
            <w:r w:rsidR="009110C0"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وثالثة</w:t>
            </w:r>
            <w:r w:rsidR="007E4790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ً</w:t>
            </w:r>
            <w:r w:rsidR="009110C0"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، يمر</w:t>
            </w:r>
            <w:r w:rsidR="007E4790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="009110C0"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في كل مرة</w:t>
            </w:r>
            <w:r w:rsidR="007E4790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ٍ</w:t>
            </w:r>
            <w:r w:rsidR="009110C0"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يده على بطنه، فإن</w:t>
            </w:r>
            <w:r w:rsidR="007E4790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ْ</w:t>
            </w:r>
            <w:r w:rsidR="009110C0"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خرج منه شيء</w:t>
            </w:r>
            <w:r w:rsidR="007E4790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ٌ</w:t>
            </w:r>
            <w:r w:rsidR="009110C0"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غسله، وسد</w:t>
            </w:r>
            <w:r w:rsidR="007E4790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="009110C0"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المحل</w:t>
            </w:r>
            <w:r w:rsidR="007E4790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="009110C0"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بقطن أو نحوه، فإن</w:t>
            </w:r>
            <w:r w:rsidR="007E4790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ْ</w:t>
            </w:r>
            <w:r w:rsidR="009110C0"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لم يستمسك فبطين</w:t>
            </w:r>
            <w:r w:rsidR="007E4790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ٍ</w:t>
            </w:r>
            <w:r w:rsidR="009110C0"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حر</w:t>
            </w:r>
            <w:r w:rsidR="007E4790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="009110C0"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، أو بوسائل الطب</w:t>
            </w:r>
            <w:r w:rsidR="007E4790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="009110C0"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الحديثة؛ كالل</w:t>
            </w:r>
            <w:r w:rsidR="007E4790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="009110C0"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زق ونحوه</w:t>
            </w:r>
            <w:r w:rsidR="009110C0"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  <w:t>.</w:t>
            </w:r>
          </w:p>
          <w:p w14:paraId="76C85B80" w14:textId="19B996C6" w:rsidR="00EF2C41" w:rsidRPr="00826066" w:rsidRDefault="009110C0" w:rsidP="00EF2C41">
            <w:p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ويعيد وضوءه، وإن</w:t>
            </w:r>
            <w:r w:rsidR="009407F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ْ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لم</w:t>
            </w:r>
            <w:r w:rsidR="009407F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ْ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ي</w:t>
            </w:r>
            <w:r w:rsidR="009407F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نق بثلاث زِيد إلى خمس</w:t>
            </w:r>
            <w:r w:rsidR="009407F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ٍ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، أو إلى سبع</w:t>
            </w:r>
            <w:r w:rsidR="009407F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ٍ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، ثم ينشف</w:t>
            </w:r>
            <w:r w:rsidR="009407F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ه بثوب</w:t>
            </w:r>
            <w:r w:rsidR="009407F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ٍ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، ويجعل الط</w:t>
            </w:r>
            <w:r w:rsidR="009407F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يب في مغابنه، ومواضع سجوده، وإن</w:t>
            </w:r>
            <w:r w:rsidR="009407F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ْ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طي</w:t>
            </w:r>
            <w:r w:rsidR="009407F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به كل</w:t>
            </w:r>
            <w:r w:rsidR="009407F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ه كان حسنا</w:t>
            </w:r>
            <w:r w:rsidR="009407F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ً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، ويجم</w:t>
            </w:r>
            <w:r w:rsidR="009407F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ر أكفانه بالبخور، وإن كان شاربه 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lastRenderedPageBreak/>
              <w:t>أو أظفاره طويلة أ</w:t>
            </w:r>
            <w:r w:rsidR="009407F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خ</w:t>
            </w:r>
            <w:r w:rsidR="009407F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ِ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ذ منها، وإن ت</w:t>
            </w:r>
            <w:r w:rsidR="009407F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رك ذلك فلا حرج، ولا يسر</w:t>
            </w:r>
            <w:r w:rsidR="009407F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ح شعره، ولا ي</w:t>
            </w:r>
            <w:r w:rsidR="00F367A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حلق عانته، ولا يخت</w:t>
            </w:r>
            <w:r w:rsidR="00F367A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ِ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نه؛ لعدم الدليل على ذلك، والمرأة يضف</w:t>
            </w:r>
            <w:r w:rsidR="00F367A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ر شعرها ثلاثة قرون، وي</w:t>
            </w:r>
            <w:r w:rsidR="00F367A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س</w:t>
            </w:r>
            <w:r w:rsidR="00F367A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ْ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د</w:t>
            </w:r>
            <w:r w:rsidR="00F367A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ل م</w:t>
            </w:r>
            <w:r w:rsidR="00F367A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ِ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ن ورائها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  <w:t>.</w:t>
            </w:r>
          </w:p>
          <w:p w14:paraId="55048A73" w14:textId="34F35A30" w:rsidR="009110C0" w:rsidRPr="00826066" w:rsidRDefault="009110C0" w:rsidP="00577E0E">
            <w:p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خامسا</w:t>
            </w:r>
            <w:r w:rsidR="00F367A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ً</w:t>
            </w:r>
            <w:r w:rsidR="00EF2C41" w:rsidRPr="0082606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: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تكفين الميت</w:t>
            </w:r>
            <w:r w:rsidR="00EF2C41" w:rsidRPr="0082606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.</w:t>
            </w:r>
          </w:p>
          <w:p w14:paraId="201D565E" w14:textId="12E29258" w:rsidR="00EF2C41" w:rsidRPr="00826066" w:rsidRDefault="009110C0" w:rsidP="00EF2C41">
            <w:p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الأفضل أن ي</w:t>
            </w:r>
            <w:r w:rsidR="00F367A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كف</w:t>
            </w:r>
            <w:r w:rsidR="00F367A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ن الرجل في ثلاثة أثواب</w:t>
            </w:r>
            <w:r w:rsidR="00F367A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ٍ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بيض</w:t>
            </w:r>
            <w:r w:rsidR="00F367A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ٍ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ليس فيها قميص ولا عمامة، كما ف</w:t>
            </w:r>
            <w:r w:rsidR="00E7702C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ع</w:t>
            </w:r>
            <w:r w:rsidR="00E7702C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ِ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ل </w:t>
            </w:r>
            <w:r w:rsidR="00D718B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بالن</w:t>
            </w:r>
            <w:r w:rsidR="00F367A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بي</w:t>
            </w:r>
            <w:r w:rsidR="00F367A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</w:t>
            </w:r>
            <w:r w:rsidR="00F367A8"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  <w:sym w:font="AGA Arabesque" w:char="F072"/>
            </w:r>
            <w:r w:rsidR="00E7702C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  <w:r w:rsidR="00D718BE" w:rsidRPr="00D718B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vertAlign w:val="superscript"/>
                <w:rtl/>
              </w:rPr>
              <w:t>(</w:t>
            </w:r>
            <w:r w:rsidR="00E7702C" w:rsidRPr="00D718BE">
              <w:rPr>
                <w:rStyle w:val="a6"/>
                <w:b/>
                <w:bCs/>
                <w:rtl/>
              </w:rPr>
              <w:footnoteReference w:id="53"/>
            </w:r>
            <w:r w:rsidR="00D718BE" w:rsidRPr="00D718B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vertAlign w:val="superscript"/>
                <w:rtl/>
              </w:rPr>
              <w:t>)</w:t>
            </w:r>
            <w:r w:rsidR="008E666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، ي</w:t>
            </w:r>
            <w:r w:rsidR="00F367A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در</w:t>
            </w:r>
            <w:r w:rsidR="00F367A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ج فيها</w:t>
            </w:r>
            <w:r w:rsidR="00EF2C41" w:rsidRPr="0082606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إدراجا</w:t>
            </w:r>
            <w:r w:rsidR="00F367A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ً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، وإن ك</w:t>
            </w:r>
            <w:r w:rsidR="00F367A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ف</w:t>
            </w:r>
            <w:r w:rsidR="00F367A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ن في قميص وإزار ولفافة فلا بأس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  <w:t>.</w:t>
            </w:r>
          </w:p>
          <w:p w14:paraId="557A0701" w14:textId="2D2F3C0F" w:rsidR="009110C0" w:rsidRPr="00826066" w:rsidRDefault="009110C0" w:rsidP="00577E0E">
            <w:p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والمرأة ت</w:t>
            </w:r>
            <w:r w:rsidR="00F367A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كف</w:t>
            </w:r>
            <w:r w:rsidR="00F367A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ن في خمسة أثواب</w:t>
            </w:r>
            <w:r w:rsidR="000D263D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ٍ: 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درع</w:t>
            </w:r>
            <w:r w:rsidR="000D263D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ٍ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، وخمار</w:t>
            </w:r>
            <w:r w:rsidR="000D263D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ٍ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، وإزار</w:t>
            </w:r>
            <w:r w:rsidR="000D263D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ٍ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، ولفاف</w:t>
            </w:r>
            <w:r w:rsidR="000D263D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تين. وي</w:t>
            </w:r>
            <w:r w:rsidR="000D263D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كف</w:t>
            </w:r>
            <w:r w:rsidR="000D263D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ن الصبي</w:t>
            </w:r>
            <w:r w:rsidR="000D263D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في ثوب</w:t>
            </w:r>
            <w:r w:rsidR="000D263D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ٍ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واحد</w:t>
            </w:r>
            <w:r w:rsidR="000D263D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ٍ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إلى ثلاثة أثواب</w:t>
            </w:r>
            <w:r w:rsidR="000D263D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ٍ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، وت</w:t>
            </w:r>
            <w:r w:rsidR="00E90A7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كف</w:t>
            </w:r>
            <w:r w:rsidR="00E90A7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ن الصغيرة في قميص</w:t>
            </w:r>
            <w:r w:rsidR="00E90A7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ٍ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ولفافتين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  <w:t>.</w:t>
            </w:r>
          </w:p>
          <w:p w14:paraId="4ADC0F26" w14:textId="34D5224E" w:rsidR="009110C0" w:rsidRPr="00826066" w:rsidRDefault="009110C0" w:rsidP="00EF2C41">
            <w:p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والواجب في حق</w:t>
            </w:r>
            <w:r w:rsidR="00E90A7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الجميع ثوب واحد يستر جميع الميت، لكن إذا كان الميت م</w:t>
            </w:r>
            <w:r w:rsidR="00E90A7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حر</w:t>
            </w:r>
            <w:r w:rsidR="00E90A7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ِ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ما</w:t>
            </w:r>
            <w:r w:rsidR="00E90A7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ً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فإن</w:t>
            </w:r>
            <w:r w:rsidR="00E90A7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ه ي</w:t>
            </w:r>
            <w:r w:rsidR="00E90A7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غسل بماء وسدر، ويكف</w:t>
            </w:r>
            <w:r w:rsidR="00E90A7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ن في إزاره وردائه أو في غيرهما، ولا يغط</w:t>
            </w:r>
            <w:r w:rsidR="00E90A7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ى رأسه ولا وجهه، ولا يطي</w:t>
            </w:r>
            <w:r w:rsidR="00E90A7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ب؛ لأن</w:t>
            </w:r>
            <w:r w:rsidR="00E90A7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ه يبعث يوم القيامة ملب</w:t>
            </w:r>
            <w:r w:rsidR="008C302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يا</w:t>
            </w:r>
            <w:r w:rsidR="008C302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ً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، كما صح</w:t>
            </w:r>
            <w:r w:rsidR="008C302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بذلك الحديث عن رسول الله </w:t>
            </w:r>
            <w:r w:rsidR="008C3029"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  <w:sym w:font="AGA Arabesque" w:char="F072"/>
            </w:r>
            <w:r w:rsidR="003B39A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  <w:r w:rsidR="00D27BB4" w:rsidRPr="00D27BB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vertAlign w:val="superscript"/>
                <w:rtl/>
              </w:rPr>
              <w:t>(</w:t>
            </w:r>
            <w:r w:rsidR="00FA4B3B" w:rsidRPr="00D27BB4">
              <w:rPr>
                <w:rStyle w:val="a6"/>
                <w:b/>
                <w:bCs/>
                <w:rtl/>
              </w:rPr>
              <w:footnoteReference w:id="54"/>
            </w:r>
            <w:r w:rsidR="00D27BB4" w:rsidRPr="00D27BB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vertAlign w:val="superscript"/>
                <w:rtl/>
              </w:rPr>
              <w:t>)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، وإن</w:t>
            </w:r>
            <w:r w:rsidR="008C302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ْ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كان الم</w:t>
            </w:r>
            <w:r w:rsidR="008C302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حر</w:t>
            </w:r>
            <w:r w:rsidR="008C302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ِ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م امرأة</w:t>
            </w:r>
            <w:r w:rsidR="008C302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ً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ك</w:t>
            </w:r>
            <w:r w:rsidR="008C302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ف</w:t>
            </w:r>
            <w:r w:rsidR="008C302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ن</w:t>
            </w:r>
            <w:r w:rsidR="008C302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</w:t>
            </w:r>
            <w:r w:rsidR="008C302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ْ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كغيرها، ولكن لا ت</w:t>
            </w:r>
            <w:r w:rsidR="008C302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طي</w:t>
            </w:r>
            <w:r w:rsidR="008C302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ب، ولا ي</w:t>
            </w:r>
            <w:r w:rsidR="008C302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غط</w:t>
            </w:r>
            <w:r w:rsidR="008C302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ى وجهها بنقاب</w:t>
            </w:r>
            <w:r w:rsidR="008C302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ٍ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، ولا يداها بقفازين، ولكن يغط</w:t>
            </w:r>
            <w:r w:rsidR="008C302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ى وجهها ويداها بالكفن الذي ك</w:t>
            </w:r>
            <w:r w:rsidR="001A342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ف</w:t>
            </w:r>
            <w:r w:rsidR="001A342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نت فيه، كما تقدم بيان صفة تكفين المرأة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  <w:t>.</w:t>
            </w:r>
          </w:p>
          <w:p w14:paraId="773DF234" w14:textId="2464B2DB" w:rsidR="009110C0" w:rsidRPr="00826066" w:rsidRDefault="009110C0" w:rsidP="00577E0E">
            <w:p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سادسا</w:t>
            </w:r>
            <w:r w:rsidR="001A342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="00EF2C41" w:rsidRPr="0082606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: 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أحق</w:t>
            </w:r>
            <w:r w:rsidR="001A342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الناس بغسله والصلاة عليه ودفنه: وصي</w:t>
            </w:r>
            <w:r w:rsidR="001A342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ه في ذلك، ثم الأب، ثم الجد</w:t>
            </w:r>
            <w:r w:rsidR="001A342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، ثم الأقرب فالأقرب من العصبات في حق</w:t>
            </w:r>
            <w:r w:rsidR="001A342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الرجل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  <w:t>.</w:t>
            </w:r>
          </w:p>
          <w:p w14:paraId="630D6C83" w14:textId="297E77C0" w:rsidR="00941A73" w:rsidRPr="00826066" w:rsidRDefault="009110C0" w:rsidP="00EF2C41">
            <w:p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والأولى بغ</w:t>
            </w:r>
            <w:r w:rsidR="001A342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سل المرأة</w:t>
            </w:r>
            <w:r w:rsidR="00785D95" w:rsidRPr="0082606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: 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وصي</w:t>
            </w:r>
            <w:r w:rsidR="001A342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تها، ثم</w:t>
            </w:r>
            <w:r w:rsidR="001A342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الأم، ثم</w:t>
            </w:r>
            <w:r w:rsidR="00EF2C41" w:rsidRPr="0082606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  <w:r w:rsidR="00941A73"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الجد</w:t>
            </w:r>
            <w:r w:rsidR="001A342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="00941A73"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ة، ثم الأقرب فالأقرب من نسائها، وللزوجين أن ي</w:t>
            </w:r>
            <w:r w:rsidR="001A342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="00941A73"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غسل أحدهما الآخر؛ لأن</w:t>
            </w:r>
            <w:r w:rsidR="001A342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="00941A73"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الصد</w:t>
            </w:r>
            <w:r w:rsidR="001A342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="00941A73"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يق </w:t>
            </w:r>
            <w:r w:rsidR="001A3424"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  <w:sym w:font="AGA Arabesque" w:char="F074"/>
            </w:r>
            <w:r w:rsidR="00941A73"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غس</w:t>
            </w:r>
            <w:r w:rsidR="001A342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="00941A73"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لته زوجته</w:t>
            </w:r>
            <w:r w:rsidR="00F00F77" w:rsidRPr="00F00F7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vertAlign w:val="superscript"/>
                <w:rtl/>
              </w:rPr>
              <w:t>(</w:t>
            </w:r>
            <w:r w:rsidR="00045C4B" w:rsidRPr="00F00F77">
              <w:rPr>
                <w:rStyle w:val="a6"/>
                <w:b/>
                <w:bCs/>
                <w:rtl/>
              </w:rPr>
              <w:footnoteReference w:id="55"/>
            </w:r>
            <w:r w:rsidR="00F00F77" w:rsidRPr="00F00F7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vertAlign w:val="superscript"/>
                <w:rtl/>
              </w:rPr>
              <w:t>)</w:t>
            </w:r>
            <w:r w:rsidR="00941A73"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، ولأن علي</w:t>
            </w:r>
            <w:r w:rsidR="001A342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="00941A73"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</w:t>
            </w:r>
            <w:r w:rsidR="001A342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ً</w:t>
            </w:r>
            <w:r w:rsidR="00941A73"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</w:t>
            </w:r>
            <w:r w:rsidR="001A3424"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  <w:sym w:font="AGA Arabesque" w:char="F074"/>
            </w:r>
            <w:r w:rsidR="00941A73"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غس</w:t>
            </w:r>
            <w:r w:rsidR="001A342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="00941A73"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ل زوجته فاطمة رضي الله عنها</w:t>
            </w:r>
            <w:r w:rsidR="00F00F77" w:rsidRPr="00F00F7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vertAlign w:val="superscript"/>
                <w:rtl/>
              </w:rPr>
              <w:t>(</w:t>
            </w:r>
            <w:r w:rsidR="00BE41B6" w:rsidRPr="00F00F77">
              <w:rPr>
                <w:rStyle w:val="a6"/>
                <w:b/>
                <w:bCs/>
                <w:rtl/>
              </w:rPr>
              <w:footnoteReference w:id="56"/>
            </w:r>
            <w:r w:rsidR="00F00F77" w:rsidRPr="00F00F7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vertAlign w:val="superscript"/>
                <w:rtl/>
              </w:rPr>
              <w:t>)</w:t>
            </w:r>
            <w:r w:rsidR="00BE41B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.</w:t>
            </w:r>
          </w:p>
          <w:p w14:paraId="1508CECF" w14:textId="3569A9DB" w:rsidR="00941A73" w:rsidRPr="00826066" w:rsidRDefault="00941A73" w:rsidP="00577E0E">
            <w:p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lastRenderedPageBreak/>
              <w:t>سابعا</w:t>
            </w:r>
            <w:r w:rsidR="00F00F7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ً</w:t>
            </w:r>
            <w:r w:rsidR="00EF2C41" w:rsidRPr="0082606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: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صفة الصلاة على الميت</w:t>
            </w:r>
            <w:r w:rsidR="00EF2C41" w:rsidRPr="0082606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.</w:t>
            </w:r>
          </w:p>
          <w:p w14:paraId="04879C45" w14:textId="59DAB764" w:rsidR="00941A73" w:rsidRPr="00826066" w:rsidRDefault="00941A73" w:rsidP="00EF2C41">
            <w:p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يكب</w:t>
            </w:r>
            <w:r w:rsidR="0038505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ر</w:t>
            </w:r>
            <w:r w:rsidR="00EF2C41" w:rsidRPr="0082606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أربعا</w:t>
            </w:r>
            <w:r w:rsidR="00F00F7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ً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، ويقرأ بعد الأول</w:t>
            </w:r>
            <w:r w:rsidR="00EF2C41" w:rsidRPr="0082606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ى: 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الفاتحة، وإن قرأ معها سورة</w:t>
            </w:r>
            <w:r w:rsidR="00F00F7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ً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قصيرة أو آية</w:t>
            </w:r>
            <w:r w:rsidR="00F00F7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ً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أو آيتين فحسن</w:t>
            </w:r>
            <w:r w:rsidR="00F00F7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ٌ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؛ للحديث الصحيح الوارد في ذلك عن ابن عباس رضي الله عنهما</w:t>
            </w:r>
            <w:r w:rsidR="00D60CF0" w:rsidRPr="00D60CF0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vertAlign w:val="superscript"/>
                <w:rtl/>
              </w:rPr>
              <w:t>(</w:t>
            </w:r>
            <w:r w:rsidR="00AB5CEB" w:rsidRPr="00D60CF0">
              <w:rPr>
                <w:rStyle w:val="a6"/>
                <w:b/>
                <w:bCs/>
                <w:rtl/>
              </w:rPr>
              <w:footnoteReference w:id="57"/>
            </w:r>
            <w:r w:rsidR="00D60CF0" w:rsidRPr="00D60CF0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vertAlign w:val="superscript"/>
                <w:rtl/>
              </w:rPr>
              <w:t>)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، ثم يكب</w:t>
            </w:r>
            <w:r w:rsidR="00F00F7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ر الثانية ويصل</w:t>
            </w:r>
            <w:r w:rsidR="00F00F7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ي على الن</w:t>
            </w:r>
            <w:r w:rsidR="00F00F7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بي</w:t>
            </w:r>
            <w:r w:rsidR="00F00F7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</w:t>
            </w:r>
            <w:r w:rsidR="00F00F77"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  <w:sym w:font="AGA Arabesque" w:char="F072"/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كصلاته في التشهد، ثم يكبر الثالثة، ويق</w:t>
            </w:r>
            <w:r w:rsidR="00EF2C41" w:rsidRPr="0082606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ول: "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اللهم اغفر لِحي</w:t>
            </w:r>
            <w:r w:rsidR="00F00F7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نا وميتِنا، وشاهدنا وغائبنا، وصغيرنا وكبيرنا، وذَكَرِنا وأنثانَا، اللهم من أحيَيتَهُ منا فأحيه على الإسلام، ومن توفيته منا فَتَوَفهُ على الإيمان، اللهَم اغفر له، وارحمه، وعافه، واعف عنه، وأكرِم نُزُلَه، وَوَس</w:t>
            </w:r>
            <w:r w:rsidR="00F00F7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ع مُدخَلَه، واغسله بالماء والثلج وِالبرد، ونق</w:t>
            </w:r>
            <w:r w:rsidR="00F00F7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ه من الخطايا كما ي</w:t>
            </w:r>
            <w:r w:rsidR="00F00F7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نق</w:t>
            </w:r>
            <w:r w:rsidR="00F00F7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ى الثوب الأبيض من الدَنس، وأبدلهُ دارا</w:t>
            </w:r>
            <w:r w:rsidR="00F00F7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ً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خيرا</w:t>
            </w:r>
            <w:r w:rsidR="00F00F7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ً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من داره، وأهلا</w:t>
            </w:r>
            <w:r w:rsidR="00F00F7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ً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خيرا</w:t>
            </w:r>
            <w:r w:rsidR="00F00F7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ً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من أهله، وأدخله الجنة، وأ</w:t>
            </w:r>
            <w:r w:rsidR="00F00F7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ع</w:t>
            </w:r>
            <w:r w:rsidR="00F00F7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ِ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ذ</w:t>
            </w:r>
            <w:r w:rsidR="00F00F7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ْ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ه من عذاب</w:t>
            </w:r>
            <w:r w:rsidR="00EF2C41" w:rsidRPr="0082606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القبر، وعذاب النار، واف</w:t>
            </w:r>
            <w:r w:rsidR="006041E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ْ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سح له في قبره، ونو</w:t>
            </w:r>
            <w:r w:rsidR="006041E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ر له فيه، اللهم لا تَحرمنَا أجره ولا تُضِل</w:t>
            </w:r>
            <w:r w:rsidR="006041E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نا بعده</w:t>
            </w:r>
            <w:r w:rsidR="00EF2C41" w:rsidRPr="0082606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"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، ثم يكب</w:t>
            </w:r>
            <w:r w:rsidR="006041E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ر الرابعة، ويسل</w:t>
            </w:r>
            <w:r w:rsidR="006041E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م تسليمة</w:t>
            </w:r>
            <w:r w:rsidR="006041E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ً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واحدة</w:t>
            </w:r>
            <w:r w:rsidR="006041E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ً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عن يمينه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  <w:t>.</w:t>
            </w:r>
          </w:p>
          <w:p w14:paraId="6182B724" w14:textId="1F38CFFA" w:rsidR="00941A73" w:rsidRPr="00826066" w:rsidRDefault="00941A73" w:rsidP="00EF2C41">
            <w:p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ويستحب</w:t>
            </w:r>
            <w:r w:rsidR="006041E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أن يرفع يديه مع كل تكبيرة، وإذا كان الميت امرأة يقال</w:t>
            </w:r>
            <w:r w:rsidR="00EF2C41" w:rsidRPr="0082606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: "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اللهم اغفر لها</w:t>
            </w:r>
            <w:r w:rsidR="00EF2C41" w:rsidRPr="0082606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..."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إلخ،</w:t>
            </w:r>
            <w:r w:rsidR="00EF2C41" w:rsidRPr="0082606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وإذا كانت الجنائز اثنتين يقال</w:t>
            </w:r>
            <w:r w:rsidR="00EF2C41" w:rsidRPr="0082606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: "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اللهم اغفر لهم</w:t>
            </w:r>
            <w:r w:rsidR="00EF2C41" w:rsidRPr="0082606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ا..." إلخ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، وإن كانت الجنائز أكثر من ذلك قال</w:t>
            </w:r>
            <w:r w:rsidR="00EF2C41" w:rsidRPr="0082606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: "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اللهم اغفر لهم</w:t>
            </w:r>
            <w:r w:rsidR="00EF2C41" w:rsidRPr="0082606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..."، 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أم</w:t>
            </w:r>
            <w:r w:rsidR="006041E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 إذا كان ف</w:t>
            </w:r>
            <w:r w:rsidR="006041E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ر</w:t>
            </w:r>
            <w:r w:rsidR="006041E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طا</w:t>
            </w:r>
            <w:r w:rsidR="006041E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ً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في</w:t>
            </w:r>
            <w:r w:rsidR="006041E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قال بدل الدعاء له بالمغفرة</w:t>
            </w:r>
            <w:r w:rsidR="00EF2C41" w:rsidRPr="0082606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"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اللهم اجعله ف</w:t>
            </w:r>
            <w:r w:rsidR="006041E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ر</w:t>
            </w:r>
            <w:r w:rsidR="006041E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طا</w:t>
            </w:r>
            <w:r w:rsidR="006041E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ً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وذُخْرَا</w:t>
            </w:r>
            <w:r w:rsidR="006041E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ً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لوالديه، وشفيعاَ مُجَابا</w:t>
            </w:r>
            <w:r w:rsidR="006041E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ً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، اللهم</w:t>
            </w:r>
            <w:r w:rsidR="00AD7E63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ثق</w:t>
            </w:r>
            <w:r w:rsidR="00AD7E63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ل به موازينهما، وأعظم به أجورهما، وألحقه بصالح سلف المؤمنين، واجعله في كفالة إبراهيم عليه الصلاة والسلام، وَقِهِ برحمتك عذاب الجحيم</w:t>
            </w:r>
            <w:r w:rsidR="00EF2C41" w:rsidRPr="0082606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".</w:t>
            </w:r>
          </w:p>
          <w:p w14:paraId="337D8B76" w14:textId="520A9A02" w:rsidR="00941A73" w:rsidRPr="00826066" w:rsidRDefault="00941A73" w:rsidP="00EF2C41">
            <w:p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والسن</w:t>
            </w:r>
            <w:r w:rsidR="00AD7E63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ة أن يقف الإمام ح</w:t>
            </w:r>
            <w:r w:rsidR="00AD7E63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ِ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ذاء رأس الرجل، ووسط المرأة، وأن يكون الرجل مما يلي الإمام إذا اجتمعت الجنائز، والمرأة مما ي</w:t>
            </w:r>
            <w:r w:rsidR="00AD7E63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لي القبلة، وإن كان معهم أطفال قد</w:t>
            </w:r>
            <w:r w:rsidR="00AD7E63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م الصبي على المرأة، ثم المرأة، ثم الطفلة، ويكون رأس الصبي حيال رأس الرجل، ووسط المرأة حيال</w:t>
            </w:r>
            <w:r w:rsidR="00EF2C41" w:rsidRPr="0082606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رأس الرجل، وهكذا 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lastRenderedPageBreak/>
              <w:t>الطفلة يكون رأسها حيال رأس المرأة، ويكون وسطها حيال رأس الرجل، ويكون المصلون جميعا</w:t>
            </w:r>
            <w:r w:rsidR="00AD7E63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ً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خلف الإمام، إل</w:t>
            </w:r>
            <w:r w:rsidR="00AD7E63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 أن يكون واحدا</w:t>
            </w:r>
            <w:r w:rsidR="00AD7E63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ً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لم يجد مكانا</w:t>
            </w:r>
            <w:r w:rsidR="00AD7E63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ً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خلف الإمام فإن</w:t>
            </w:r>
            <w:r w:rsidR="00AD7E63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ه يقف عن يمينه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  <w:t>.</w:t>
            </w:r>
          </w:p>
          <w:p w14:paraId="725BFC9D" w14:textId="7BC30D53" w:rsidR="00941A73" w:rsidRPr="00826066" w:rsidRDefault="00941A73" w:rsidP="00577E0E">
            <w:p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ثامنا</w:t>
            </w:r>
            <w:r w:rsidR="00AD7E63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="00EF2C41" w:rsidRPr="0082606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: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صفة دفن الميت</w:t>
            </w:r>
            <w:r w:rsidR="00EF2C41" w:rsidRPr="0082606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.</w:t>
            </w:r>
          </w:p>
          <w:p w14:paraId="4DF70F91" w14:textId="7747FC42" w:rsidR="00941A73" w:rsidRPr="00826066" w:rsidRDefault="00941A73" w:rsidP="00577E0E">
            <w:p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المشروع تعميق القبر إلى وسط الرجل، وأن يكون فيه ل</w:t>
            </w:r>
            <w:r w:rsidR="00A5056D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ح</w:t>
            </w:r>
            <w:r w:rsidR="00A5056D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ْ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د</w:t>
            </w:r>
            <w:r w:rsidR="00A5056D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ٌ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من جهة القبلة، وأن ي</w:t>
            </w:r>
            <w:r w:rsidR="00A5056D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وضع الميت في اللح</w:t>
            </w:r>
            <w:r w:rsidR="00A5056D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ْ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د على جانبه الأيمن، وت</w:t>
            </w:r>
            <w:r w:rsidR="0087654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ح</w:t>
            </w:r>
            <w:r w:rsidR="0087654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ل</w:t>
            </w:r>
            <w:r w:rsidR="00A5056D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ع</w:t>
            </w:r>
            <w:r w:rsidR="0087654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ق</w:t>
            </w:r>
            <w:r w:rsidR="0087654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د الكفن، ولا ت</w:t>
            </w:r>
            <w:r w:rsidR="0087654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نزع بل ت</w:t>
            </w:r>
            <w:r w:rsidR="0087654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ترك، ولا ي</w:t>
            </w:r>
            <w:r w:rsidR="00A5056D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كشف وجهه سواء</w:t>
            </w:r>
            <w:r w:rsidR="00A5056D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ٌ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كان الميت رجلا</w:t>
            </w:r>
            <w:r w:rsidR="00A5056D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ً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أو امرأة، ثم ي</w:t>
            </w:r>
            <w:r w:rsidR="00A5056D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نص</w:t>
            </w:r>
            <w:r w:rsidR="00A5056D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ب عليه اللَبِن، وي</w:t>
            </w:r>
            <w:r w:rsidR="00A5056D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طي</w:t>
            </w:r>
            <w:r w:rsidR="00A5056D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ن حتى ي</w:t>
            </w:r>
            <w:r w:rsidR="00361615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ث</w:t>
            </w:r>
            <w:r w:rsidR="00361615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ْ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ب</w:t>
            </w:r>
            <w:r w:rsidR="00361615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 ويقيه التراب، فإن لم يتيس</w:t>
            </w:r>
            <w:r w:rsidR="00361615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ر اللَبِن فبغير ذلك من ألواح</w:t>
            </w:r>
            <w:r w:rsidR="0087654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ٍ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، أو أحجار</w:t>
            </w:r>
            <w:r w:rsidR="0087654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ٍ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، أو خشب</w:t>
            </w:r>
            <w:r w:rsidR="0087654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ٍ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ي</w:t>
            </w:r>
            <w:r w:rsidR="0087654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ق</w:t>
            </w:r>
            <w:r w:rsidR="0087654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ِ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يه التراب، ثم ي</w:t>
            </w:r>
            <w:r w:rsidR="0087654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هال عليه التراب، وي</w:t>
            </w:r>
            <w:r w:rsidR="0087654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ستحب</w:t>
            </w:r>
            <w:r w:rsidR="0087654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أن ي</w:t>
            </w:r>
            <w:r w:rsidR="0087654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قال عند ذلك</w:t>
            </w:r>
            <w:r w:rsidR="00EF2C41" w:rsidRPr="0082606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: "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بسم الله، وعلى ملة رسول الله</w:t>
            </w:r>
            <w:r w:rsidR="00EF2C41"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  <w:t>"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، ويرفع القبر قدر ش</w:t>
            </w:r>
            <w:r w:rsidR="0087654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ِ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بر، ويوضع عليه حصباء إن تيس</w:t>
            </w:r>
            <w:r w:rsidR="0087654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ر ذلك، وي</w:t>
            </w:r>
            <w:r w:rsidR="0087654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ر</w:t>
            </w:r>
            <w:r w:rsidR="0087654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ش بالماء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  <w:t>.</w:t>
            </w:r>
          </w:p>
          <w:p w14:paraId="35A01FAC" w14:textId="1FA55C2D" w:rsidR="00941A73" w:rsidRPr="00826066" w:rsidRDefault="00941A73" w:rsidP="00EF2C41">
            <w:p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وي</w:t>
            </w:r>
            <w:r w:rsidR="0087654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شرع للمشي</w:t>
            </w:r>
            <w:r w:rsidR="0019260D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عين أن يقفوا عند القبر ويدعوا للميت؛ لأن الن</w:t>
            </w:r>
            <w:r w:rsidR="0019260D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بي</w:t>
            </w:r>
            <w:r w:rsidR="0019260D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</w:t>
            </w:r>
            <w:r w:rsidR="0019260D"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  <w:sym w:font="AGA Arabesque" w:char="F072"/>
            </w:r>
            <w:r w:rsidR="0019260D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كان إذا فرغ من دفن الميت وقف عليه،</w:t>
            </w:r>
            <w:r w:rsidR="00EF2C41" w:rsidRPr="0082606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وقال</w:t>
            </w:r>
            <w:r w:rsidR="00EF2C41" w:rsidRPr="0082606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: "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استغفروا لأخيكم، واسألوا له التثبيت، فإن</w:t>
            </w:r>
            <w:r w:rsidR="00361615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ه الآن ي</w:t>
            </w:r>
            <w:r w:rsidR="0019260D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سأَل</w:t>
            </w:r>
            <w:r w:rsidR="00EF2C41" w:rsidRPr="0082606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"</w:t>
            </w:r>
            <w:r w:rsidR="00A14A8E" w:rsidRPr="00A14A8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vertAlign w:val="superscript"/>
                <w:rtl/>
              </w:rPr>
              <w:t>(</w:t>
            </w:r>
            <w:r w:rsidR="0019260D" w:rsidRPr="00A14A8E">
              <w:rPr>
                <w:rStyle w:val="a6"/>
                <w:b/>
                <w:bCs/>
                <w:rtl/>
              </w:rPr>
              <w:footnoteReference w:id="58"/>
            </w:r>
            <w:r w:rsidR="00A14A8E" w:rsidRPr="00A14A8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vertAlign w:val="superscript"/>
                <w:rtl/>
              </w:rPr>
              <w:t>)</w:t>
            </w:r>
            <w:r w:rsidR="00EF2C41" w:rsidRPr="0082606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.</w:t>
            </w:r>
          </w:p>
          <w:p w14:paraId="5AEBD1F0" w14:textId="68DCD889" w:rsidR="00941A73" w:rsidRPr="00826066" w:rsidRDefault="00941A73" w:rsidP="00577E0E">
            <w:p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تاسعا</w:t>
            </w:r>
            <w:r w:rsidR="00056EEC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ً</w:t>
            </w:r>
            <w:r w:rsidR="00EF2C41" w:rsidRPr="0082606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: 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وي</w:t>
            </w:r>
            <w:r w:rsidR="00056EEC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شرع لمن لم يُص</w:t>
            </w:r>
            <w:r w:rsidR="00780C82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ِ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ل</w:t>
            </w:r>
            <w:r w:rsidR="00056EEC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عليه أن يصلي</w:t>
            </w:r>
            <w:r w:rsidR="00780C82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عليه بعد الدفن؛ لأن الن</w:t>
            </w:r>
            <w:r w:rsidR="00BE2E4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بي</w:t>
            </w:r>
            <w:r w:rsidR="00BE2E4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</w:t>
            </w:r>
            <w:r w:rsidR="00056EEC"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  <w:sym w:font="AGA Arabesque" w:char="F072"/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فعل ذلك</w:t>
            </w:r>
            <w:r w:rsidR="007F35D9" w:rsidRPr="007F35D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vertAlign w:val="superscript"/>
                <w:rtl/>
              </w:rPr>
              <w:t>(</w:t>
            </w:r>
            <w:r w:rsidR="004B755F" w:rsidRPr="007F35D9">
              <w:rPr>
                <w:rStyle w:val="a6"/>
                <w:b/>
                <w:bCs/>
                <w:rtl/>
              </w:rPr>
              <w:footnoteReference w:id="59"/>
            </w:r>
            <w:r w:rsidR="007F35D9" w:rsidRPr="007F35D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vertAlign w:val="superscript"/>
                <w:rtl/>
              </w:rPr>
              <w:t>)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، على أن يكون ذلك في حدود شهر فأقل، فإن كانت المدة أكثر من ذلك لم ت</w:t>
            </w:r>
            <w:r w:rsidR="007F35D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شر</w:t>
            </w:r>
            <w:r w:rsidR="00361615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ع الصلاة على القبر؛ لأنه لم ي</w:t>
            </w:r>
            <w:r w:rsidR="00D60EB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نقل عن الن</w:t>
            </w:r>
            <w:r w:rsidR="00D60EB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بي</w:t>
            </w:r>
            <w:r w:rsidR="00D60EB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</w:t>
            </w:r>
            <w:r w:rsidR="00BE2E46"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  <w:sym w:font="AGA Arabesque" w:char="F072"/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أنه صل</w:t>
            </w:r>
            <w:r w:rsidR="00BE2E4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ى على قبر بعد شهر من دفن الميت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  <w:t>.</w:t>
            </w:r>
          </w:p>
          <w:p w14:paraId="0353EAFE" w14:textId="6541E431" w:rsidR="00F03053" w:rsidRPr="005D29ED" w:rsidRDefault="00941A73" w:rsidP="00F03053">
            <w:p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عاشرا</w:t>
            </w:r>
            <w:r w:rsidR="007F35D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ً</w:t>
            </w:r>
            <w:r w:rsidR="00EF2C41" w:rsidRPr="0082606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: 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لا يجوز لأهل الميت أن يصنعوا طعاما</w:t>
            </w:r>
            <w:r w:rsidR="007F35D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ً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للناس؛ لقول جرير بن عبد الله البجلي الصحابي الجليل </w:t>
            </w:r>
            <w:r w:rsidR="007F35D9"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  <w:sym w:font="AGA Arabesque" w:char="F074"/>
            </w:r>
            <w:r w:rsidR="00EF2C41" w:rsidRPr="0082606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: "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كنا ن</w:t>
            </w:r>
            <w:r w:rsidR="007F35D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ع</w:t>
            </w:r>
            <w:r w:rsidR="007F35D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د</w:t>
            </w:r>
            <w:r w:rsidR="007F35D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الاجتماع إلى أهل الميت وص</w:t>
            </w:r>
            <w:r w:rsidR="007F35D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ن</w:t>
            </w:r>
            <w:r w:rsidR="007F35D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ْ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عة الطعام بعد الدفن من الن</w:t>
            </w:r>
            <w:r w:rsidR="007F35D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ياحة</w:t>
            </w:r>
            <w:r w:rsidR="00D60EB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"</w:t>
            </w:r>
            <w:r w:rsidR="000C30EA" w:rsidRPr="000C30E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vertAlign w:val="superscript"/>
                <w:rtl/>
              </w:rPr>
              <w:t>(</w:t>
            </w:r>
            <w:r w:rsidR="00D60EB9" w:rsidRPr="000C30EA">
              <w:rPr>
                <w:rStyle w:val="a6"/>
                <w:b/>
                <w:bCs/>
                <w:rtl/>
              </w:rPr>
              <w:footnoteReference w:id="60"/>
            </w:r>
            <w:r w:rsidR="000C30EA" w:rsidRPr="000C30E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vertAlign w:val="superscript"/>
                <w:rtl/>
              </w:rPr>
              <w:t>)</w:t>
            </w:r>
            <w:r w:rsidR="00D60EB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رواه الإمام أحمد بسند حسن، أما ص</w:t>
            </w:r>
            <w:r w:rsidR="00E0578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ن</w:t>
            </w:r>
            <w:r w:rsidR="00E0578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ْ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ع الطعام لهم، أو لضيوفهم فلا بأس، وي</w:t>
            </w:r>
            <w:r w:rsidR="00E0578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شرع لأقاربه وجيرانه 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lastRenderedPageBreak/>
              <w:t>أن يصنعوا لهم الطعام؛ لأن الن</w:t>
            </w:r>
            <w:r w:rsidR="00E0578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بي</w:t>
            </w:r>
            <w:r w:rsidR="00E0578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ّ </w:t>
            </w:r>
            <w:r w:rsidR="00E0578A"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  <w:sym w:font="AGA Arabesque" w:char="F072"/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لما جاءه الخبر بموت جعفر بن أبي طالب </w:t>
            </w:r>
            <w:r w:rsidR="00E0578A"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  <w:sym w:font="AGA Arabesque" w:char="F074"/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في الشام أمر أهله أن يصنعوا طعاما</w:t>
            </w:r>
            <w:r w:rsidR="00E0578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ً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لأهل جعفر، وقا</w:t>
            </w:r>
            <w:r w:rsidR="00EF2C41" w:rsidRPr="0082606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ل: "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إنه أتاهم ما يشغلهم</w:t>
            </w:r>
            <w:r w:rsidR="00A4511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"</w:t>
            </w:r>
            <w:r w:rsidR="00BA4494" w:rsidRPr="00BA449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vertAlign w:val="superscript"/>
                <w:rtl/>
              </w:rPr>
              <w:t>(</w:t>
            </w:r>
            <w:r w:rsidR="00A4511F" w:rsidRPr="00BA4494">
              <w:rPr>
                <w:rStyle w:val="a6"/>
                <w:b/>
                <w:bCs/>
                <w:rtl/>
              </w:rPr>
              <w:footnoteReference w:id="61"/>
            </w:r>
            <w:r w:rsidR="00BA4494" w:rsidRPr="00BA449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vertAlign w:val="superscript"/>
                <w:rtl/>
              </w:rPr>
              <w:t>)</w:t>
            </w:r>
            <w:r w:rsidR="00A4511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.</w:t>
            </w:r>
          </w:p>
          <w:p w14:paraId="0788E565" w14:textId="0281BD5B" w:rsidR="00541F29" w:rsidRPr="00826066" w:rsidRDefault="00941A73" w:rsidP="00F03053">
            <w:p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ولا حرج على أهل الميت أن ي</w:t>
            </w:r>
            <w:r w:rsidR="002957B2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دعوا جيرانهم، أو</w:t>
            </w:r>
            <w:r w:rsidR="00EF2C41" w:rsidRPr="0082606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  <w:r w:rsidR="00541F29"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غيرهم للأكل من الطعام المهْدَى إليهم، وليس لذلك وقت محدود فبما نعلم من الشرع</w:t>
            </w:r>
            <w:r w:rsidR="00541F29"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  <w:t>.</w:t>
            </w:r>
          </w:p>
          <w:p w14:paraId="29D51A6D" w14:textId="0293F500" w:rsidR="00541F29" w:rsidRPr="00826066" w:rsidRDefault="00541F29" w:rsidP="00577E0E">
            <w:p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حادي عشر</w:t>
            </w:r>
            <w:r w:rsidR="00EF2C41" w:rsidRPr="0082606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: 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لا يجوز للمرأة الإحداد على ميت أكثر من ثلاثة أيام إلا على زوجها فإن</w:t>
            </w:r>
            <w:r w:rsidR="002957B2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ه يجب عليها أن ت</w:t>
            </w:r>
            <w:r w:rsidR="002957B2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ح</w:t>
            </w:r>
            <w:r w:rsidR="002957B2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ِ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د</w:t>
            </w:r>
            <w:r w:rsidR="002957B2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عليه أربعة أشهر وعشرا</w:t>
            </w:r>
            <w:r w:rsidR="002957B2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ً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، إل</w:t>
            </w:r>
            <w:r w:rsidR="002957B2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 أن تكون حاملا</w:t>
            </w:r>
            <w:r w:rsidR="002957B2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ً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فعلى وضع الحمل؛ لثبوت السنة الصحيحة عن الن</w:t>
            </w:r>
            <w:r w:rsidR="002957B2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بي</w:t>
            </w:r>
            <w:r w:rsidR="002957B2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</w:t>
            </w:r>
            <w:r w:rsidR="002957B2"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  <w:sym w:font="AGA Arabesque" w:char="F072"/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بذلك</w:t>
            </w:r>
            <w:r w:rsidR="00AF5712" w:rsidRPr="00AF5712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vertAlign w:val="superscript"/>
                <w:rtl/>
              </w:rPr>
              <w:t>(</w:t>
            </w:r>
            <w:r w:rsidR="00AF5712" w:rsidRPr="00AF5712">
              <w:rPr>
                <w:rStyle w:val="a6"/>
                <w:b/>
                <w:bCs/>
                <w:rtl/>
              </w:rPr>
              <w:footnoteReference w:id="62"/>
            </w:r>
            <w:r w:rsidR="00AF5712" w:rsidRPr="00AF5712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vertAlign w:val="superscript"/>
                <w:rtl/>
              </w:rPr>
              <w:t>)</w:t>
            </w:r>
            <w:r w:rsidR="00AF5712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.</w:t>
            </w:r>
          </w:p>
          <w:p w14:paraId="59273A89" w14:textId="3F3A7F43" w:rsidR="00541F29" w:rsidRPr="00826066" w:rsidRDefault="00541F29" w:rsidP="00EF2C41">
            <w:p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أما الرجل فلا يجوز له أن ي</w:t>
            </w:r>
            <w:r w:rsidR="00BA449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ح</w:t>
            </w:r>
            <w:r w:rsidR="00BA449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ِ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د</w:t>
            </w:r>
            <w:r w:rsidR="00BA449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على أحد</w:t>
            </w:r>
            <w:r w:rsidR="00BA449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ٍ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من الأقارب أو غيرهم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  <w:t>.</w:t>
            </w:r>
          </w:p>
          <w:p w14:paraId="0A47BD0D" w14:textId="6F0820A5" w:rsidR="00D53BCA" w:rsidRPr="00EF2C41" w:rsidRDefault="00541F29" w:rsidP="00EF2C41">
            <w:pPr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ثاني عشر</w:t>
            </w:r>
            <w:r w:rsidR="00EF2C41" w:rsidRPr="0082606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: 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ي</w:t>
            </w:r>
            <w:r w:rsidR="00BA449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شرع للرجال زيارة القبور بين وقت</w:t>
            </w:r>
            <w:r w:rsidR="00BA449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ٍ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وآخر للدعاء لهم، والترح</w:t>
            </w:r>
            <w:r w:rsidR="0023068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م عليهم، وتذكر الموت وما بعده؛ لقول الن</w:t>
            </w:r>
            <w:r w:rsidR="00BA449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بي</w:t>
            </w:r>
            <w:r w:rsidR="00BA449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</w:t>
            </w:r>
            <w:r w:rsidR="00230688"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  <w:sym w:font="AGA Arabesque" w:char="F072"/>
            </w:r>
            <w:r w:rsidR="0023068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:</w:t>
            </w:r>
            <w:r w:rsidR="00EF2C41" w:rsidRPr="0082606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"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زوروا القبور، فإن</w:t>
            </w:r>
            <w:r w:rsidR="0023068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ها تذكركم الآخرة</w:t>
            </w:r>
            <w:r w:rsidR="00EF2C41" w:rsidRPr="0082606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"</w:t>
            </w:r>
            <w:r w:rsidR="00AA66DA" w:rsidRPr="00AA66D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vertAlign w:val="superscript"/>
                <w:rtl/>
              </w:rPr>
              <w:t>(</w:t>
            </w:r>
            <w:r w:rsidR="00926FE0" w:rsidRPr="00AA66DA">
              <w:rPr>
                <w:rStyle w:val="a6"/>
                <w:b/>
                <w:bCs/>
                <w:rtl/>
              </w:rPr>
              <w:footnoteReference w:id="63"/>
            </w:r>
            <w:r w:rsidR="00AA66DA" w:rsidRPr="00AA66D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vertAlign w:val="superscript"/>
                <w:rtl/>
              </w:rPr>
              <w:t>)</w:t>
            </w:r>
            <w:r w:rsidR="00EF2C41" w:rsidRPr="0082606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خرجه الإمام مسلم في صحيحه، وكان </w:t>
            </w:r>
            <w:r w:rsidR="0089789E"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  <w:sym w:font="AGA Arabesque" w:char="F072"/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يعل</w:t>
            </w:r>
            <w:r w:rsidR="00BA449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م أصحابه إذا زاروا القبور أن يقولوا</w:t>
            </w:r>
            <w:r w:rsidR="00EF2C41" w:rsidRPr="0082606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"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السلام عليكم أهل الديار من المؤمنين والمسلمين، وإنا إن شاء الله بكم لاحقون، نسأل الله لنا ولكم العافية، يرحم الله المتقد</w:t>
            </w:r>
            <w:r w:rsidR="0089789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مين من</w:t>
            </w:r>
            <w:r w:rsidR="0089789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 والمستأخرين</w:t>
            </w:r>
            <w:r w:rsidR="00EF2C41" w:rsidRPr="0082606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"</w:t>
            </w:r>
            <w:r w:rsidR="00AA66DA" w:rsidRPr="00AA66D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vertAlign w:val="superscript"/>
                <w:rtl/>
              </w:rPr>
              <w:t>(</w:t>
            </w:r>
            <w:r w:rsidR="0089789E" w:rsidRPr="00AA66DA">
              <w:rPr>
                <w:rStyle w:val="a6"/>
                <w:b/>
                <w:bCs/>
                <w:rtl/>
              </w:rPr>
              <w:footnoteReference w:id="64"/>
            </w:r>
            <w:r w:rsidR="00AA66DA" w:rsidRPr="00AA66D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vertAlign w:val="superscript"/>
                <w:rtl/>
              </w:rPr>
              <w:t>)</w:t>
            </w:r>
            <w:r w:rsidR="00EF2C41" w:rsidRPr="0082606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، 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أما النساء فليس لهن زيارة القبور؛ لأن الرسول </w:t>
            </w:r>
            <w:r w:rsidR="00AA66DA"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  <w:sym w:font="AGA Arabesque" w:char="F072"/>
            </w:r>
            <w:r w:rsidR="00EF2C41" w:rsidRPr="0082606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لعن زائرات القبور</w:t>
            </w:r>
            <w:r w:rsidR="003A691A" w:rsidRPr="003A691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vertAlign w:val="superscript"/>
                <w:rtl/>
              </w:rPr>
              <w:t>(</w:t>
            </w:r>
            <w:r w:rsidR="00AA66DA" w:rsidRPr="003A691A">
              <w:rPr>
                <w:rStyle w:val="a6"/>
                <w:b/>
                <w:bCs/>
                <w:rtl/>
              </w:rPr>
              <w:footnoteReference w:id="65"/>
            </w:r>
            <w:r w:rsidR="003A691A" w:rsidRPr="003A691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vertAlign w:val="superscript"/>
                <w:rtl/>
              </w:rPr>
              <w:t>)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، ولأنهن ي</w:t>
            </w:r>
            <w:r w:rsidR="003A691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خشى من زيارتهن الفتنة وقل</w:t>
            </w:r>
            <w:r w:rsidR="00BA449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ة الصبر، وهكذا لا يجوز لهن</w:t>
            </w:r>
            <w:r w:rsidR="003A691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ات</w:t>
            </w:r>
            <w:r w:rsidR="00BA449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باع الجنائز إلى المقبرة؛ لأن</w:t>
            </w:r>
            <w:r w:rsidR="003A691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lastRenderedPageBreak/>
              <w:t xml:space="preserve">الرسول </w:t>
            </w:r>
            <w:r w:rsidR="00BD5D74"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  <w:sym w:font="AGA Arabesque" w:char="F072"/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نهاهن عن ذلك</w:t>
            </w:r>
            <w:r w:rsidR="009D4F26" w:rsidRPr="009D4F2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vertAlign w:val="superscript"/>
                <w:rtl/>
              </w:rPr>
              <w:t>(</w:t>
            </w:r>
            <w:r w:rsidR="00BD5D74" w:rsidRPr="009D4F26">
              <w:rPr>
                <w:rStyle w:val="a6"/>
                <w:b/>
                <w:bCs/>
                <w:rtl/>
              </w:rPr>
              <w:footnoteReference w:id="66"/>
            </w:r>
            <w:r w:rsidR="009D4F26" w:rsidRPr="009D4F2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vertAlign w:val="superscript"/>
                <w:rtl/>
              </w:rPr>
              <w:t>)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، أما الصلاة على الميت في المسجد، أو في المصل</w:t>
            </w:r>
            <w:r w:rsidR="009F2C53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82606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ى فهي مشروعة للرجال وللنساء جميع</w:t>
            </w:r>
            <w:r w:rsidR="00E26072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اً.</w:t>
            </w:r>
          </w:p>
        </w:tc>
      </w:tr>
    </w:tbl>
    <w:p w14:paraId="030DE177" w14:textId="19B5756B" w:rsidR="00FB6824" w:rsidRPr="00FB6824" w:rsidRDefault="00FB6824" w:rsidP="00FB6824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</w:pP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lastRenderedPageBreak/>
        <w:t>هذا الدرس يتعل</w:t>
      </w:r>
      <w:r w:rsidR="00E26072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ق بتجهيز الميت والصلاة عليه ودفنه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.</w:t>
      </w:r>
    </w:p>
    <w:p w14:paraId="468F40C3" w14:textId="5961844F" w:rsidR="00FB6824" w:rsidRPr="00FB6824" w:rsidRDefault="00FB6824" w:rsidP="00FB6824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جاء في فضل تجهيز الميت ودفنه حديث أبي رافع </w:t>
      </w:r>
      <w:r w:rsidR="00E26072">
        <w:rPr>
          <w:rFonts w:ascii="Traditional Arabic" w:eastAsia="Aptos" w:hAnsi="Traditional Arabic" w:cs="Traditional Arabic" w:hint="cs"/>
          <w:sz w:val="36"/>
          <w:szCs w:val="36"/>
          <w:lang w:bidi="ar-EG"/>
        </w:rPr>
        <w:sym w:font="AGA Arabesque" w:char="F074"/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 رسول الله ﷺ قال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«من غ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َّ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مسلم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فكتم عليه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غفر الله له أربعين مرة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ومن حفر له فأجن</w:t>
      </w:r>
      <w:r w:rsidR="009C6E9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َّ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ه» يعني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ستره بدفنه في قبره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«أ</w:t>
      </w:r>
      <w:r w:rsidR="009C6E9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جر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ي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عليه كأجر مسكن</w:t>
      </w:r>
      <w:r w:rsidR="00CB6E0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أسكنه إياه إلى يوم القيامة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ومن كف</w:t>
      </w:r>
      <w:r w:rsidR="009C6E9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نه كساه الله يوم القيامة من سندس وإستبرق الجنة»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والسندس هو رقيق الحرير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والإستبرق هو غلي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ظ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الحرير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00B44AF8" w14:textId="3E2CBC47" w:rsidR="00FB6824" w:rsidRPr="00FB6824" w:rsidRDefault="00FB6824" w:rsidP="00FB6824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هذا الحديث أخرجه الحاكم في المستدرك</w:t>
      </w:r>
      <w:r w:rsidR="002F46A9" w:rsidRPr="00280680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(</w:t>
      </w:r>
      <w:r w:rsidR="002F46A9" w:rsidRPr="00280680">
        <w:rPr>
          <w:rStyle w:val="a6"/>
          <w:rFonts w:eastAsia="Aptos"/>
          <w:rtl/>
          <w:lang w:bidi="ar-EG"/>
        </w:rPr>
        <w:footnoteReference w:id="67"/>
      </w:r>
      <w:r w:rsidR="002F46A9" w:rsidRPr="00280680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)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وقال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هذا حديث</w:t>
      </w:r>
      <w:r w:rsidR="00CB6E0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صحيح</w:t>
      </w:r>
      <w:r w:rsidR="00CB6E0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على شرط مسلم ولم يخر</w:t>
      </w:r>
      <w:r w:rsidR="00CB6E0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جاه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وو</w:t>
      </w:r>
      <w:r w:rsidR="002F46A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ا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فقه الذهبي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وأخرجه البيهقي أيضا</w:t>
      </w:r>
      <w:r w:rsidR="002F46A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في السنن الكبرى</w:t>
      </w:r>
      <w:r w:rsidR="00280680" w:rsidRPr="00280680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(</w:t>
      </w:r>
      <w:r w:rsidR="00280680" w:rsidRPr="00280680">
        <w:rPr>
          <w:rStyle w:val="a6"/>
          <w:rFonts w:eastAsia="Aptos"/>
          <w:rtl/>
          <w:lang w:bidi="ar-EG"/>
        </w:rPr>
        <w:footnoteReference w:id="68"/>
      </w:r>
      <w:r w:rsidR="00280680" w:rsidRPr="00280680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)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1FACB335" w14:textId="15E1ED1D" w:rsidR="00FB6824" w:rsidRPr="00FB6824" w:rsidRDefault="00FB6824" w:rsidP="00FB6824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وقال الذهبي في اختصار السنن الكبير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="0028068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إ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سناده جيد</w:t>
      </w:r>
      <w:r w:rsidR="001602BC" w:rsidRPr="001602BC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(</w:t>
      </w:r>
      <w:r w:rsidR="00470661" w:rsidRPr="001602BC">
        <w:rPr>
          <w:rStyle w:val="a6"/>
          <w:rFonts w:eastAsia="Aptos"/>
          <w:rtl/>
          <w:lang w:bidi="ar-EG"/>
        </w:rPr>
        <w:footnoteReference w:id="69"/>
      </w:r>
      <w:r w:rsidR="001602BC" w:rsidRPr="001602BC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)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3F63CB0D" w14:textId="20A2E9A8" w:rsidR="00FB6824" w:rsidRPr="00FB6824" w:rsidRDefault="00FB6824" w:rsidP="00FB6824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وقال الحافظ </w:t>
      </w:r>
      <w:r w:rsidR="004B6C7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ا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بن حجر في الدرا</w:t>
      </w:r>
      <w:r w:rsidR="004B6C7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ي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إ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سناده قوي</w:t>
      </w:r>
      <w:r w:rsidR="00627E37" w:rsidRPr="00627E37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(</w:t>
      </w:r>
      <w:r w:rsidR="007700C2" w:rsidRPr="00627E37">
        <w:rPr>
          <w:rStyle w:val="a6"/>
          <w:rFonts w:eastAsia="Aptos"/>
          <w:rtl/>
          <w:lang w:bidi="ar-EG"/>
        </w:rPr>
        <w:footnoteReference w:id="70"/>
      </w:r>
      <w:r w:rsidR="00627E37" w:rsidRPr="00627E37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)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72718C0C" w14:textId="77777777" w:rsidR="00FB6824" w:rsidRPr="00FB6824" w:rsidRDefault="00FB6824" w:rsidP="00FB6824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</w:pP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قال الشيخ 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-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رحمه الله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-: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وإليك تفصيل ذلك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:</w:t>
      </w:r>
    </w:p>
    <w:p w14:paraId="0916941C" w14:textId="009DC7A5" w:rsidR="00FB6824" w:rsidRPr="00FB6824" w:rsidRDefault="00FB6824" w:rsidP="00FB6824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bookmarkStart w:id="102" w:name="_Hlk171017503"/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أولا</w:t>
      </w:r>
      <w:r w:rsidR="009C6E91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ً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: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يُشرع تلقين المُحت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ض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ر 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"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لا إله إلا الله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"؛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لقول النبي ﷺ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«لق</w:t>
      </w:r>
      <w:r w:rsidR="008666D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نوا موتاكم لا إله إلا الله»</w:t>
      </w:r>
      <w:r w:rsidR="007D7CA3" w:rsidRPr="007D7CA3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(</w:t>
      </w:r>
      <w:r w:rsidR="00172CF8" w:rsidRPr="007D7CA3">
        <w:rPr>
          <w:rStyle w:val="a6"/>
          <w:rFonts w:eastAsia="Aptos"/>
          <w:rtl/>
          <w:lang w:bidi="ar-EG"/>
        </w:rPr>
        <w:footnoteReference w:id="71"/>
      </w:r>
      <w:r w:rsidR="007D7CA3" w:rsidRPr="007D7CA3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)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رواه مسلم في صحيحه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والمُرادُ بالموتى في هذا الحديث المحت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ض</w:t>
      </w:r>
      <w:r w:rsidR="00DD3C8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رون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وهم من ظهرت عليهم </w:t>
      </w:r>
      <w:bookmarkEnd w:id="102"/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أمارات الموت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يلق</w:t>
      </w:r>
      <w:r w:rsidR="00DD3C8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نه 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لا إله إلا الله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مرة</w:t>
      </w:r>
      <w:r w:rsidR="00DD3C8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واحدة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فإذا قالها لم يحد</w:t>
      </w:r>
      <w:r w:rsidR="00DD3C8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ثه بعد ذلك بشيء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لأجل أن تكون آخر كلامه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؛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لقول الن</w:t>
      </w:r>
      <w:r w:rsidR="00DD3C8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بي</w:t>
      </w:r>
      <w:r w:rsidR="00DD3C8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ﷺ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«من كان آخر كلامه لا إله إلا الله دخل الجنة»</w:t>
      </w:r>
      <w:r w:rsidR="00226B58" w:rsidRPr="00226B58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(</w:t>
      </w:r>
      <w:r w:rsidR="00DD3C84" w:rsidRPr="00226B58">
        <w:rPr>
          <w:rStyle w:val="a6"/>
          <w:rFonts w:eastAsia="Aptos"/>
          <w:rtl/>
          <w:lang w:bidi="ar-EG"/>
        </w:rPr>
        <w:footnoteReference w:id="72"/>
      </w:r>
      <w:r w:rsidR="00226B58" w:rsidRPr="00226B58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)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فإذا لق</w:t>
      </w:r>
      <w:r w:rsidR="00226B5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نه ولم يقلها أعادها عليه 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lastRenderedPageBreak/>
        <w:t>مرة</w:t>
      </w:r>
      <w:r w:rsidR="00226B5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ثانية</w:t>
      </w:r>
      <w:r w:rsidR="00226B5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ثم مرة</w:t>
      </w:r>
      <w:r w:rsidR="00226B5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ثالثة</w:t>
      </w:r>
      <w:r w:rsidR="00226B5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</w:t>
      </w:r>
      <w:r w:rsidR="00226B5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لم يقلها فإنه لا ي</w:t>
      </w:r>
      <w:r w:rsidR="00511B2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عيد عليه التلقين لأجل أن لا يُض</w:t>
      </w:r>
      <w:r w:rsidR="00226B5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جِره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وإذا لق</w:t>
      </w:r>
      <w:r w:rsidR="00226B5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نه فقال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لا إله إلا الله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ثم تكل</w:t>
      </w:r>
      <w:r w:rsidR="00226B5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 بعدها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</w:t>
      </w:r>
      <w:r w:rsidR="00226B5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ي</w:t>
      </w:r>
      <w:r w:rsidR="00AA4CF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عيد عليه التلقين لأجل أن يُختم له بهذه الكلمة 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كلمة التوحيد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</w:t>
      </w:r>
      <w:r w:rsidR="0082606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يكون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التلقين للمحت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ض</w:t>
      </w:r>
      <w:r w:rsidR="00226B5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 برفق ولطف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423CB171" w14:textId="1F1C3F4F" w:rsidR="00FB6824" w:rsidRPr="00FB6824" w:rsidRDefault="00FB6824" w:rsidP="00FB6824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ثم قال 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-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رحمه الله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-: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="00371FA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371FAF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ثانياً إذا ت</w:t>
      </w:r>
      <w:r w:rsidRPr="00371FAF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ي</w:t>
      </w:r>
      <w:r w:rsidRPr="00371FAF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ق</w:t>
      </w:r>
      <w:r w:rsidR="00226B58" w:rsidRPr="00371FAF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371FAF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ن موته أُغمضت عيناه</w:t>
      </w:r>
      <w:r w:rsidR="00371FA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وذلك لأجل ألا تبقى عيناه مفتوحتان فيقب</w:t>
      </w:r>
      <w:r w:rsidR="00371FA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ح </w:t>
      </w:r>
      <w:r w:rsidR="0086564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م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نظر</w:t>
      </w:r>
      <w:r w:rsidR="00371FA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</w:t>
      </w:r>
      <w:r w:rsidR="0086564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قال</w:t>
      </w:r>
      <w:r w:rsidR="00371FA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="0086564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وشد لحياه</w:t>
      </w:r>
      <w:r w:rsidR="0086564C" w:rsidRPr="00582AB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يشد لحياه بخرقة تُلف من فوق رأسه إلى ما تحت لحي</w:t>
      </w:r>
      <w:r w:rsidR="0082606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ي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</w:t>
      </w:r>
      <w:r w:rsidR="00371FA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؛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="00582ABB" w:rsidRPr="00582AB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لئل</w:t>
      </w:r>
      <w:r w:rsidR="00226B5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="00582ABB" w:rsidRPr="00582AB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ا يبقى 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فمه مفتوحاً</w:t>
      </w:r>
      <w:r w:rsidR="00582ABB" w:rsidRPr="00582AB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، 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قال</w:t>
      </w:r>
      <w:r w:rsidR="00371FA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="00582ABB" w:rsidRPr="00582AB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="00582ABB" w:rsidRPr="00582ABB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لورود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السن</w:t>
      </w:r>
      <w:r w:rsidR="00226B58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ة بذلك</w:t>
      </w:r>
      <w:r w:rsidR="00582ABB" w:rsidRPr="00582AB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="00B524E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 أي لورود السنة بتغميض الميت،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</w:t>
      </w:r>
      <w:r w:rsidR="00226B5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الن</w:t>
      </w:r>
      <w:r w:rsidR="00226B5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بي</w:t>
      </w:r>
      <w:r w:rsidR="00226B5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ﷺ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أغمض أبا سلمة </w:t>
      </w:r>
      <w:r w:rsidR="00226B58">
        <w:rPr>
          <w:rFonts w:ascii="Traditional Arabic" w:eastAsia="Aptos" w:hAnsi="Traditional Arabic" w:cs="Traditional Arabic" w:hint="cs"/>
          <w:sz w:val="36"/>
          <w:szCs w:val="36"/>
          <w:lang w:bidi="ar-EG"/>
        </w:rPr>
        <w:sym w:font="AGA Arabesque" w:char="F074"/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َّ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مات</w:t>
      </w:r>
      <w:r w:rsidR="003939E3" w:rsidRPr="003939E3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(</w:t>
      </w:r>
      <w:r w:rsidR="00D02495" w:rsidRPr="003939E3">
        <w:rPr>
          <w:rStyle w:val="a6"/>
          <w:rFonts w:eastAsia="Aptos"/>
          <w:rtl/>
          <w:lang w:bidi="ar-EG"/>
        </w:rPr>
        <w:footnoteReference w:id="73"/>
      </w:r>
      <w:r w:rsidR="003939E3" w:rsidRPr="003939E3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)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2D700987" w14:textId="2EB5FE2E" w:rsidR="00FB6824" w:rsidRPr="00FB6824" w:rsidRDefault="00FB6824" w:rsidP="00FB6824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</w:rPr>
      </w:pP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قال</w:t>
      </w:r>
      <w:r w:rsidR="00826066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: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="00B524E1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"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ثالثاً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: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يجب غسل الميت المسلم</w:t>
      </w:r>
      <w:r w:rsidR="00B524E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وذلك أن غسل الميت يجب </w:t>
      </w:r>
      <w:r w:rsidR="00BA129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و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جوباً</w:t>
      </w:r>
      <w:r w:rsidR="00BA129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 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كفائي</w:t>
      </w:r>
      <w:r w:rsidR="00F1363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اً على من علم بحاله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فإذا قام به من يكفي سقط الإثم عن الباقين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3E2A52D7" w14:textId="3AA1BCF9" w:rsidR="00FB6824" w:rsidRPr="00FB6824" w:rsidRDefault="00FB6824" w:rsidP="00FB6824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ومما ينب</w:t>
      </w:r>
      <w:r w:rsidR="00FD66E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عليه هنا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أنه يجب غسل الس</w:t>
      </w:r>
      <w:r w:rsidR="00FD66E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قط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والس</w:t>
      </w:r>
      <w:r w:rsidR="00FD66E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قط هو الجنين الذي يسقط من بطن أمه قبل أن يكتمل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وذلك إذا ن</w:t>
      </w:r>
      <w:r w:rsidR="00FD66E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فخت فيه الروح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فإذا تم</w:t>
      </w:r>
      <w:r w:rsidR="00FD66E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له مائة وعشرون يوما</w:t>
      </w:r>
      <w:r w:rsidR="00FD66E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أو أكثر من ذلك ثم سقط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فإنه يجب أن يُعامل معاملة المي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ت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المسلم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فيغسل ويكف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ن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وي</w:t>
      </w:r>
      <w:r w:rsidR="00AA4CF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صل</w:t>
      </w:r>
      <w:r w:rsidR="00AA4CF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ى عليه وي</w:t>
      </w:r>
      <w:r w:rsidR="00AA4CF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</w:t>
      </w:r>
      <w:r w:rsidR="00AA4CF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ف</w:t>
      </w:r>
      <w:r w:rsidR="00AA4CF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 في مقاب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ر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المسلمين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78B8D0ED" w14:textId="469A667D" w:rsidR="00FB6824" w:rsidRPr="00FB6824" w:rsidRDefault="00FB6824" w:rsidP="00FB6824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قال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إل</w:t>
      </w:r>
      <w:r w:rsidR="00AA4CFA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ا أن يك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ون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شهيدا</w:t>
      </w:r>
      <w:r w:rsidR="00FD66EE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ً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مات في المعركة فإنه لا يُغسَّل ولا يُصلَّى عليه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بل يُدفن في ثيابه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لأن</w:t>
      </w:r>
      <w:r w:rsidR="00FD66EE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الن</w:t>
      </w:r>
      <w:r w:rsidR="00FD66EE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بي</w:t>
      </w:r>
      <w:r w:rsidR="00FD66EE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ﷺ لم يُغسِّل قتل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ى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أحد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ولم يُصلِّ عليهم</w:t>
      </w:r>
      <w:r w:rsidR="00417412" w:rsidRPr="00417412">
        <w:rPr>
          <w:rFonts w:ascii="Traditional Arabic" w:eastAsia="Aptos" w:hAnsi="Traditional Arabic" w:cs="Traditional Arabic" w:hint="cs"/>
          <w:b/>
          <w:bCs/>
          <w:sz w:val="36"/>
          <w:szCs w:val="36"/>
          <w:vertAlign w:val="superscript"/>
          <w:rtl/>
          <w:lang w:bidi="ar-EG"/>
        </w:rPr>
        <w:t>(</w:t>
      </w:r>
      <w:r w:rsidR="00417412" w:rsidRPr="00417412">
        <w:rPr>
          <w:rStyle w:val="a6"/>
          <w:rFonts w:eastAsia="Aptos"/>
          <w:b/>
          <w:bCs/>
          <w:rtl/>
          <w:lang w:bidi="ar-EG"/>
        </w:rPr>
        <w:footnoteReference w:id="74"/>
      </w:r>
      <w:r w:rsidR="00417412" w:rsidRPr="00417412">
        <w:rPr>
          <w:rFonts w:ascii="Traditional Arabic" w:eastAsia="Aptos" w:hAnsi="Traditional Arabic" w:cs="Traditional Arabic" w:hint="cs"/>
          <w:b/>
          <w:bCs/>
          <w:sz w:val="36"/>
          <w:szCs w:val="36"/>
          <w:vertAlign w:val="superscript"/>
          <w:rtl/>
          <w:lang w:bidi="ar-EG"/>
        </w:rPr>
        <w:t>)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".</w:t>
      </w:r>
    </w:p>
    <w:p w14:paraId="65341798" w14:textId="6D294A1F" w:rsidR="00FB6824" w:rsidRPr="00FB6824" w:rsidRDefault="00FB6824" w:rsidP="00FB6824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شهيد المعركة هو الذي يموت في ساحة القتال مع الكفار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فهذا لا يُغسَّل ولا يُكفَّن ولا يُصلَّى عليه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وإنما يُكفَّن في ثي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ابه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التي استشهد فيها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وأم</w:t>
      </w:r>
      <w:r w:rsidR="00FD66E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من وصف في بعض الأحاديث بأنه شهيد</w:t>
      </w:r>
      <w:r w:rsidR="00AA4CF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كمن يموت بالحرق أو بالغرق ونحوهما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فهذا شهيد في أحكام الآخرة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وأم</w:t>
      </w:r>
      <w:r w:rsidR="00FD66E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في أحكام الدنيا فهو كغيره من الموت</w:t>
      </w:r>
      <w:r w:rsidR="0037752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ى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يغسل ويكف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ن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وي</w:t>
      </w:r>
      <w:r w:rsidR="00AA4CF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صل</w:t>
      </w:r>
      <w:r w:rsidR="00AA4CF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ى عليه وي</w:t>
      </w:r>
      <w:r w:rsidR="00AA4CF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دفن مع المسلمين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40D6DC4F" w14:textId="1F956085" w:rsidR="001715B3" w:rsidRPr="00FB6824" w:rsidRDefault="00FB6824" w:rsidP="001715B3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قال 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رحمه الله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-: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رابعا</w:t>
      </w:r>
      <w:r w:rsidR="00FD66EE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ً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صفة 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غس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ل الميت أنه ت</w:t>
      </w:r>
      <w:r w:rsidR="00417412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ُ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ست</w:t>
      </w:r>
      <w:r w:rsidR="008301EA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َ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ر عورته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فيج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ب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على الغاسل أن ي</w:t>
      </w:r>
      <w:r w:rsidR="00941D39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َ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ست</w:t>
      </w:r>
      <w:r w:rsidR="00941D39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ُ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ر ما بين السر</w:t>
      </w:r>
      <w:r w:rsidR="00941D39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ة والركبة للميت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".</w:t>
      </w:r>
    </w:p>
    <w:p w14:paraId="39D816FB" w14:textId="4784776E" w:rsidR="00086F9F" w:rsidRPr="00826066" w:rsidRDefault="00FB6824" w:rsidP="00086F9F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lastRenderedPageBreak/>
        <w:t>قال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ثم يرفع قليلا</w:t>
      </w:r>
      <w:r w:rsidR="00941D39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ً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ويعص</w:t>
      </w:r>
      <w:r w:rsidR="00941D39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ِ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ر بطنه عصرا</w:t>
      </w:r>
      <w:r w:rsidR="00941D39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ً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ر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ق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يقا</w:t>
      </w:r>
      <w:r w:rsidR="00941D39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ً</w:t>
      </w:r>
      <w:r w:rsidR="00826066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"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Pr="00826066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وذلك لأجل أن يخرج من بطنه ما هو متهي</w:t>
      </w:r>
      <w:r w:rsidR="00941D3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826066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ئ</w:t>
      </w:r>
      <w:r w:rsidR="00941D3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826066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للخروج</w:t>
      </w:r>
      <w:r w:rsidRPr="0082606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56E8FBEA" w14:textId="6BE42666" w:rsidR="00FB6824" w:rsidRPr="00FB6824" w:rsidRDefault="00FB6824" w:rsidP="00FB6824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قال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ثم يل</w:t>
      </w:r>
      <w:r w:rsidR="00941D39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ُ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ف</w:t>
      </w:r>
      <w:r w:rsidR="00941D39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ُّ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الغاسل على يده خرقة</w:t>
      </w:r>
      <w:r w:rsidR="00941D39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ً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أو نحوها فينج</w:t>
      </w:r>
      <w:r w:rsidR="00941D39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يه بها</w:t>
      </w:r>
      <w:r w:rsidR="006A31F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ويجعل خرقة</w:t>
      </w:r>
      <w:r w:rsidR="00941D3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للقبل وخرقة</w:t>
      </w:r>
      <w:r w:rsidR="00941D3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أخرى للد</w:t>
      </w:r>
      <w:r w:rsidR="00D652A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بر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وسواء</w:t>
      </w:r>
      <w:r w:rsidR="00D652A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استعمل خرقة</w:t>
      </w:r>
      <w:r w:rsidR="00D652A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أو قفاز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ا</w:t>
      </w:r>
      <w:r w:rsidR="00941D3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من قطن أو 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نحو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ذلك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فكل هذا يحصل به المقصود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43153100" w14:textId="4541A563" w:rsidR="00FB6824" w:rsidRPr="00FB6824" w:rsidRDefault="00FB6824" w:rsidP="00FB6824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قال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="006A31F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ثم يوض</w:t>
      </w:r>
      <w:r w:rsidR="00941D39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ّؤ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ه وضوء الصلاة</w:t>
      </w:r>
      <w:r w:rsidR="006A31F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وهذا واضح</w:t>
      </w:r>
      <w:r w:rsidR="00941D39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إلا أنه عند المضمضة والاستنشاق لا يدخل الماء إلى فمه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لا 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إلى أنفه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لأجل أن لا يحر</w:t>
      </w:r>
      <w:r w:rsidR="000A724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ك ما في بطنه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مما قد يخرج فيحصل به التنجيس لهذا الميت أو لكفنه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ويكون عوض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ا</w:t>
      </w:r>
      <w:r w:rsidR="000A724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عن المضمضة والاستنشاق أن ي</w:t>
      </w:r>
      <w:r w:rsidR="009745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</w:t>
      </w:r>
      <w:r w:rsidR="009745A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ف</w:t>
      </w:r>
      <w:r w:rsidR="000A724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على إصبعه السبابة والإبهام خرق</w:t>
      </w:r>
      <w:r w:rsidR="000A724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ةً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مبلول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ة</w:t>
      </w:r>
      <w:r w:rsidR="000A724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فينظ</w:t>
      </w:r>
      <w:r w:rsidR="000A724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ف 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بها 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فمه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وينظ</w:t>
      </w:r>
      <w:r w:rsidR="000A724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ف منخ</w:t>
      </w:r>
      <w:r w:rsidR="00C16C7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ريه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1F05A38B" w14:textId="5B1A7A33" w:rsidR="00FB6824" w:rsidRPr="00FB6824" w:rsidRDefault="00FB6824" w:rsidP="00FB6824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قال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ثم يغسل رأسه ولحيته بماء</w:t>
      </w:r>
      <w:r w:rsidR="00C16C7B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ٍ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وسدر</w:t>
      </w:r>
      <w:r w:rsidR="009745AC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ٍ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أو نحوه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ثم يغسل شق</w:t>
      </w:r>
      <w:r w:rsidR="00C16C7B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ه الأيمن ثم الأيسر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ثم يغسله كذلك مرة</w:t>
      </w:r>
      <w:r w:rsidR="00C16C7B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ً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ثانية</w:t>
      </w:r>
      <w:r w:rsidR="00C16C7B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ً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وثالثة</w:t>
      </w:r>
      <w:r w:rsidR="00C16C7B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ً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يمر</w:t>
      </w:r>
      <w:r w:rsidR="00C16C7B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في كل مرة</w:t>
      </w:r>
      <w:r w:rsidR="00C16C7B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ٍ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يده على بطنه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فإن خرج منه شيء غسله وسد</w:t>
      </w:r>
      <w:r w:rsidR="00C16C7B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المحل</w:t>
      </w:r>
      <w:r w:rsidR="00C16C7B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بقطن</w:t>
      </w:r>
      <w:r w:rsidR="00C16C7B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ٍ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أو نحوه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فإن لم</w:t>
      </w:r>
      <w:r w:rsidR="00C16C7B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ْ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يستمسك فب</w:t>
      </w:r>
      <w:r w:rsidR="00030517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ِ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ط</w:t>
      </w:r>
      <w:r w:rsidR="00030517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ِ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ين</w:t>
      </w:r>
      <w:r w:rsidR="00C16C7B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ٍ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حر</w:t>
      </w:r>
      <w:r w:rsidR="00C16C7B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المراد بالطين الحر يعني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طي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ن</w:t>
      </w:r>
      <w:r w:rsidR="00C16C7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خالص</w:t>
      </w:r>
      <w:r w:rsidR="00C16C7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لم ي</w:t>
      </w:r>
      <w:r w:rsidR="00C16C7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ستعمل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لأن</w:t>
      </w:r>
      <w:r w:rsidR="00C16C7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فيه قوة</w:t>
      </w:r>
      <w:r w:rsidR="00C16C7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تمنع الخارج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365FDD78" w14:textId="37BA281A" w:rsidR="00FB6824" w:rsidRPr="00FB6824" w:rsidRDefault="00FB6824" w:rsidP="00FB6824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قال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أو بوسائل الطب</w:t>
      </w:r>
      <w:r w:rsidR="00C16C7B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الحديثة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كالل</w:t>
      </w:r>
      <w:r w:rsidR="00C16C7B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زق ونحوه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ويعيد وضوءه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يعني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إذا خرج من بطن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ه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شيء</w:t>
      </w:r>
      <w:r w:rsidR="00C16C7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أثناء التغسيل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فإنه يعيد الوضوء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16C0137F" w14:textId="4B21A2A2" w:rsidR="00FB6824" w:rsidRPr="00FB6824" w:rsidRDefault="00FB6824" w:rsidP="00FB6824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قال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وإن لم ي</w:t>
      </w:r>
      <w:r w:rsidR="00C16C7B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ُ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نق</w:t>
      </w:r>
      <w:r w:rsidR="00C16C7B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ِ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بثلاث</w:t>
      </w:r>
      <w:r w:rsidR="00C16C7B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ٍ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زيد إلى خمس</w:t>
      </w:r>
      <w:r w:rsidR="00C16C7B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ٍ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أو إلى سبع</w:t>
      </w:r>
      <w:r w:rsidR="00C16C7B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ٍ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يعني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إذا غس</w:t>
      </w:r>
      <w:r w:rsidR="00C16C7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له ثلاث غ</w:t>
      </w:r>
      <w:r w:rsidR="00C16C7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</w:t>
      </w:r>
      <w:r w:rsidR="00C16C7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لات</w:t>
      </w:r>
      <w:r w:rsidR="00C16C7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ولم ي</w:t>
      </w:r>
      <w:r w:rsidR="00C16C7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نق</w:t>
      </w:r>
      <w:r w:rsidR="00C16C7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البدن ف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ي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حتاج إلى زيادة فإنه يزيد إلى خمس</w:t>
      </w:r>
      <w:r w:rsidR="00C16C7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أو إلى سبع</w:t>
      </w:r>
      <w:r w:rsidR="00C16C7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كما جاء في هذا الحديث عن النبي ﷺ</w:t>
      </w:r>
      <w:r w:rsidR="00C16C7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 </w:t>
      </w:r>
      <w:r w:rsidR="00714BA2" w:rsidRPr="00714BA2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(</w:t>
      </w:r>
      <w:r w:rsidR="00C16C7B" w:rsidRPr="00714BA2">
        <w:rPr>
          <w:rStyle w:val="a6"/>
          <w:rFonts w:eastAsia="Aptos"/>
          <w:rtl/>
          <w:lang w:bidi="ar-EG"/>
        </w:rPr>
        <w:footnoteReference w:id="75"/>
      </w:r>
      <w:r w:rsidR="00714BA2" w:rsidRPr="00714BA2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)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61B8ACE0" w14:textId="75CFD2FB" w:rsidR="00FB6824" w:rsidRPr="00FB6824" w:rsidRDefault="00FB6824" w:rsidP="00FB6824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قال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ثم ينش</w:t>
      </w:r>
      <w:r w:rsidR="00FD5700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فه بثوبٍ ويجعل الطيب في م</w:t>
      </w:r>
      <w:r w:rsidR="00FD5700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َ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غ</w:t>
      </w:r>
      <w:r w:rsidR="00FD5700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َ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ابنه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المغ</w:t>
      </w:r>
      <w:r w:rsidR="00FD570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اب</w:t>
      </w:r>
      <w:r w:rsidR="00FD570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 ك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إ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بطيه و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س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</w:t>
      </w:r>
      <w:r w:rsidR="000442D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ته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وط</w:t>
      </w:r>
      <w:r w:rsidR="000442D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 ركبت</w:t>
      </w:r>
      <w:r w:rsidR="000442D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يه ونحو ذلك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04CD00FE" w14:textId="1641D369" w:rsidR="00FB6824" w:rsidRPr="00FB6824" w:rsidRDefault="00FB6824" w:rsidP="00FB6824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قال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ومواضع السجود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وذلك لأن</w:t>
      </w:r>
      <w:r w:rsidR="000442D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مواضع السجود هي أشرف المواضع في البدن فيخص</w:t>
      </w:r>
      <w:r w:rsidR="000442D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ها بالطي</w:t>
      </w:r>
      <w:r w:rsidR="000442D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47ABCE2A" w14:textId="07B09463" w:rsidR="00FB6824" w:rsidRPr="00FB6824" w:rsidRDefault="00FB6824" w:rsidP="00FB6824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قال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="00785D9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وإن</w:t>
      </w:r>
      <w:r w:rsidR="000442D7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ْ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طَيَّبَهُ كل</w:t>
      </w:r>
      <w:r w:rsidR="000442D7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ه كان حَسَنًا</w:t>
      </w:r>
      <w:r w:rsidR="00785D9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وهذا إن تيس</w:t>
      </w:r>
      <w:r w:rsidR="000442D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 فه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و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أولى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 يُطَيَّبَ جَمِيعَ الميِّت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2510FC73" w14:textId="0379BD38" w:rsidR="00FB6824" w:rsidRPr="00FB6824" w:rsidRDefault="00FB6824" w:rsidP="00FB6824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lastRenderedPageBreak/>
        <w:t>قال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"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وَيُجَمِّرُ أكفانه بالبخور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وإن كان شاربه أو أظفاره طويلة أَخذ منها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وإن ترك ذلك فلا حرج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و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لا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ي</w:t>
      </w:r>
      <w:r w:rsidR="00E87AE0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ُ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سر</w:t>
      </w:r>
      <w:r w:rsidR="00E87AE0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ح شعره</w:t>
      </w:r>
      <w:r w:rsidR="00785D95" w:rsidRPr="00785D95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"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وذلك لعدم الحاجة إلى تسريح الشعر، ولأن</w:t>
      </w:r>
      <w:r w:rsidR="00E87AE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ه رب</w:t>
      </w:r>
      <w:r w:rsidR="00E87AE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ما قطع شيئًا من شعره.</w:t>
      </w:r>
    </w:p>
    <w:p w14:paraId="17B17D6E" w14:textId="27C301BD" w:rsidR="00FB6824" w:rsidRPr="00FB6824" w:rsidRDefault="00FB6824" w:rsidP="00FB6824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قال: 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"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ولا 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ي</w:t>
      </w:r>
      <w:r w:rsidR="008E6666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َ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ح</w:t>
      </w:r>
      <w:r w:rsidR="008E6666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ْ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ل</w:t>
      </w:r>
      <w:r w:rsidR="008E6666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ِ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 xml:space="preserve">ق عانته، ولا 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ي</w:t>
      </w:r>
      <w:r w:rsidR="008E6666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َ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خ</w:t>
      </w:r>
      <w:r w:rsidR="008E6666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ْ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تنه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لعدم الدليل على ذلك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0F259A8A" w14:textId="01A445A3" w:rsidR="00FB6824" w:rsidRPr="00FB6824" w:rsidRDefault="00FB6824" w:rsidP="00FB6824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ثم قال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"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والمرأة يُضف</w:t>
      </w:r>
      <w:r w:rsidR="008E6666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ر شعرها ثلاث قرون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"،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يعني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ثلاث ضفائر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وهي التي تسم</w:t>
      </w:r>
      <w:r w:rsidR="008E666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ى عندنا في بلدنا </w:t>
      </w:r>
      <w:r w:rsidR="0037515B" w:rsidRPr="0037515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العما</w:t>
      </w:r>
      <w:r w:rsidR="0037515B" w:rsidRPr="0037515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ي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</w:t>
      </w:r>
      <w:r w:rsidR="0037515B" w:rsidRPr="0037515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. 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قال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"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ويُ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س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دل من ورائها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".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</w:p>
    <w:p w14:paraId="30A64EBD" w14:textId="271FEB4B" w:rsidR="00FB6824" w:rsidRPr="00FB6824" w:rsidRDefault="00FB6824" w:rsidP="00FB6824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ثم</w:t>
      </w:r>
      <w:r w:rsidR="008E666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قال 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رحمه الله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="00C93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C93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خامسا</w:t>
      </w:r>
      <w:r w:rsidR="008E6666" w:rsidRPr="00C93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ً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تكفين الميت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الأفضل أن يُكفَّن الرجل في ثلاثة أثواب</w:t>
      </w:r>
      <w:r w:rsidR="008E6666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ٍ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يعني في ثلاث لفائ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ف،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بيض ليس فيها قميص</w:t>
      </w:r>
      <w:r w:rsidR="008E6666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ٌ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ولا عمامة</w:t>
      </w:r>
      <w:r w:rsidR="008E6666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ٌ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كما ف</w:t>
      </w:r>
      <w:r w:rsidR="008E6666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ُ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ع</w:t>
      </w:r>
      <w:r w:rsidR="008E6666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ِ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ل بالن</w:t>
      </w:r>
      <w:r w:rsidR="008E6666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بي</w:t>
      </w:r>
      <w:r w:rsidR="008E6666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Pr="00FB6824">
        <w:rPr>
          <w:rFonts w:ascii="Sakkal Majalla" w:eastAsia="Aptos" w:hAnsi="Sakkal Majalla" w:cs="Sakkal Majalla" w:hint="cs"/>
          <w:b/>
          <w:bCs/>
          <w:sz w:val="36"/>
          <w:szCs w:val="36"/>
          <w:rtl/>
          <w:lang w:bidi="ar-EG"/>
        </w:rPr>
        <w:t>ﷺ</w:t>
      </w:r>
      <w:r w:rsidR="00040FF0">
        <w:rPr>
          <w:rFonts w:ascii="Sakkal Majalla" w:eastAsia="Aptos" w:hAnsi="Sakkal Majalla" w:cs="Sakkal Majalla" w:hint="cs"/>
          <w:b/>
          <w:bCs/>
          <w:sz w:val="36"/>
          <w:szCs w:val="36"/>
          <w:rtl/>
          <w:lang w:bidi="ar-EG"/>
        </w:rPr>
        <w:t xml:space="preserve"> </w:t>
      </w:r>
      <w:r w:rsidR="00040FF0" w:rsidRPr="00040FF0">
        <w:rPr>
          <w:rFonts w:ascii="Sakkal Majalla" w:eastAsia="Aptos" w:hAnsi="Sakkal Majalla" w:cs="Sakkal Majalla" w:hint="cs"/>
          <w:b/>
          <w:bCs/>
          <w:sz w:val="36"/>
          <w:szCs w:val="36"/>
          <w:vertAlign w:val="superscript"/>
          <w:rtl/>
          <w:lang w:bidi="ar-EG"/>
        </w:rPr>
        <w:t>(</w:t>
      </w:r>
      <w:r w:rsidR="00040FF0" w:rsidRPr="00040FF0">
        <w:rPr>
          <w:rStyle w:val="a6"/>
          <w:rFonts w:eastAsia="Aptos"/>
          <w:b/>
          <w:bCs/>
          <w:rtl/>
          <w:lang w:bidi="ar-EG"/>
        </w:rPr>
        <w:footnoteReference w:id="76"/>
      </w:r>
      <w:r w:rsidR="00040FF0" w:rsidRPr="00040FF0">
        <w:rPr>
          <w:rFonts w:ascii="Sakkal Majalla" w:eastAsia="Aptos" w:hAnsi="Sakkal Majalla" w:cs="Sakkal Majalla" w:hint="cs"/>
          <w:b/>
          <w:bCs/>
          <w:sz w:val="36"/>
          <w:szCs w:val="36"/>
          <w:vertAlign w:val="superscript"/>
          <w:rtl/>
          <w:lang w:bidi="ar-EG"/>
        </w:rPr>
        <w:t>)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ي</w:t>
      </w:r>
      <w:r w:rsidR="00040FF0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ُ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در</w:t>
      </w:r>
      <w:r w:rsidR="00040FF0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َ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ج فيها إدراج</w:t>
      </w:r>
      <w:r w:rsidR="00785D95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ا</w:t>
      </w:r>
      <w:r w:rsidR="008E6666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ً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يعني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</w:t>
      </w:r>
      <w:r w:rsidR="008E666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</w:t>
      </w:r>
      <w:r w:rsidR="008E666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ف</w:t>
      </w:r>
      <w:r w:rsidR="008E666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فيها المي</w:t>
      </w:r>
      <w:r w:rsidR="008E666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ت لف</w:t>
      </w:r>
      <w:r w:rsidR="008E666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اً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وإن ك</w:t>
      </w:r>
      <w:r w:rsidR="008E666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ف</w:t>
      </w:r>
      <w:r w:rsidR="008E666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 في قميصٍ</w:t>
      </w:r>
      <w:r w:rsidR="008E666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وإزارٍ ولفافةٍ فلا بأس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772781BF" w14:textId="2A4D5D54" w:rsidR="00FB6824" w:rsidRPr="00FB6824" w:rsidRDefault="00FB6824" w:rsidP="00FB6824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قال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والمرأة تكف</w:t>
      </w:r>
      <w:r w:rsidR="00040FF0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ن في خمسة أثوابٍ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د</w:t>
      </w:r>
      <w:r w:rsidR="00040FF0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ِ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رعٍ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وهو الذي يعرف بالقميص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وال</w:t>
      </w:r>
      <w:r w:rsidR="00AB24D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ذي يسمى في بلدنا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َّ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اعة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فهذا هو 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الثوب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الأو</w:t>
      </w:r>
      <w:r w:rsidR="00040FF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 الذي تكفن فيه المرأة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41A97B77" w14:textId="7502226C" w:rsidR="00FB6824" w:rsidRPr="00FB6824" w:rsidRDefault="00FB6824" w:rsidP="00FB6824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والثاني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الخمار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والثالث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الإزار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ثم تُلف</w:t>
      </w:r>
      <w:r w:rsidR="00040FF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وتُدرج في لفافتين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1DF26078" w14:textId="22A98899" w:rsidR="00FB6824" w:rsidRPr="00C93824" w:rsidRDefault="00FB6824" w:rsidP="00FB6824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</w:pPr>
      <w:r w:rsidRPr="00C93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قال</w:t>
      </w:r>
      <w:r w:rsidRPr="00C93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:</w:t>
      </w:r>
      <w:r w:rsidRPr="00C93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="00C93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"</w:t>
      </w:r>
      <w:r w:rsidRPr="00C93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وَيُكَفَّنُ الصَبي</w:t>
      </w:r>
      <w:r w:rsidR="00040FF0" w:rsidRPr="00C93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C93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فِي ثوب</w:t>
      </w:r>
      <w:r w:rsidR="00040FF0" w:rsidRPr="00C93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ٍ</w:t>
      </w:r>
      <w:r w:rsidRPr="00C93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واحد</w:t>
      </w:r>
      <w:r w:rsidR="00040FF0" w:rsidRPr="00C93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ٍ</w:t>
      </w:r>
      <w:r w:rsidRPr="00C93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إلى ثلاثة أ</w:t>
      </w:r>
      <w:r w:rsidR="00785D95" w:rsidRPr="00C93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ث</w:t>
      </w:r>
      <w:r w:rsidRPr="00C93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واب</w:t>
      </w:r>
      <w:r w:rsidR="00040FF0" w:rsidRPr="00C93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ٍ</w:t>
      </w:r>
      <w:r w:rsidRPr="00C93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C93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وَتُكَفَّنُ الص</w:t>
      </w:r>
      <w:r w:rsidRPr="00C93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غ</w:t>
      </w:r>
      <w:r w:rsidRPr="00C93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ير</w:t>
      </w:r>
      <w:r w:rsidRPr="00C93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ة</w:t>
      </w:r>
      <w:r w:rsidRPr="00C93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في قمِيصٍ ولفافتين</w:t>
      </w:r>
      <w:r w:rsidR="00C93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"</w:t>
      </w:r>
      <w:r w:rsidRPr="00C93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.</w:t>
      </w:r>
    </w:p>
    <w:p w14:paraId="766BA612" w14:textId="571819D1" w:rsidR="00FB6824" w:rsidRPr="00FB6824" w:rsidRDefault="00FB6824" w:rsidP="00FB6824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ثم قال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="00785D9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والواجب في حق</w:t>
      </w:r>
      <w:r w:rsidR="00040FF0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الجميع ثوبٌ واحدٌ يستر ج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ميع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الميت</w:t>
      </w:r>
      <w:r w:rsidR="00785D95" w:rsidRPr="00785D95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"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يعني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لو اكت</w:t>
      </w:r>
      <w:r w:rsidR="00CB577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ف</w:t>
      </w:r>
      <w:r w:rsidR="00CB577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ي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في ك</w:t>
      </w:r>
      <w:r w:rsidR="00CB577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ف</w:t>
      </w:r>
      <w:r w:rsidR="00CB577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 أي</w:t>
      </w:r>
      <w:r w:rsidR="000018C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مي</w:t>
      </w:r>
      <w:r w:rsidR="000018C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ت رجل</w:t>
      </w:r>
      <w:r w:rsidR="000018C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أو امرأة</w:t>
      </w:r>
      <w:r w:rsidR="000018C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صغير</w:t>
      </w:r>
      <w:r w:rsidR="000018C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أو كبير</w:t>
      </w:r>
      <w:r w:rsidR="000018C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بلفافة</w:t>
      </w:r>
      <w:r w:rsidR="000018C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واحدة</w:t>
      </w:r>
      <w:r w:rsidR="000018C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ت</w:t>
      </w:r>
      <w:r w:rsidR="000018C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ستر جميع البدن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</w:t>
      </w:r>
      <w:r w:rsidR="000018C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هذه يحصل به الواجب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، 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وأم</w:t>
      </w:r>
      <w:r w:rsidR="000018C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التفصيل المتقد</w:t>
      </w:r>
      <w:r w:rsidR="000018C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 فإن</w:t>
      </w:r>
      <w:r w:rsidR="000018C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على وجه الاستحباب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1ACEEF83" w14:textId="0FEB4CFB" w:rsidR="00FB6824" w:rsidRPr="00FB6824" w:rsidRDefault="00FB6824" w:rsidP="00FB6824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قال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="00785D9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ولكن إذا كان الميت م</w:t>
      </w:r>
      <w:r w:rsidR="000018C2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ُ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حر</w:t>
      </w:r>
      <w:r w:rsidR="000018C2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ِ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ما</w:t>
      </w:r>
      <w:r w:rsidR="000018C2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ً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فإن</w:t>
      </w:r>
      <w:r w:rsidR="000018C2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ه يغسل بماء وسدر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وي</w:t>
      </w:r>
      <w:r w:rsidR="000018C2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ُ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ك</w:t>
      </w:r>
      <w:r w:rsidR="000018C2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َ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ف</w:t>
      </w:r>
      <w:r w:rsidR="000018C2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ن في إزاره وردائه أو في غيرهما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ولا ي</w:t>
      </w:r>
      <w:r w:rsidR="000018C2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ُ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غط</w:t>
      </w:r>
      <w:r w:rsidR="000018C2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ى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رأسه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ولا وجهه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ولا يُطيَّب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؛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لأن</w:t>
      </w:r>
      <w:r w:rsidR="000018C2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ه يُبعث يوم القيامة مُلبِّيًا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كما صح</w:t>
      </w:r>
      <w:r w:rsidR="000018C2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ب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ذ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لك الحديث عن رسول الله </w:t>
      </w:r>
      <w:r w:rsidRPr="00FB6824">
        <w:rPr>
          <w:rFonts w:ascii="Sakkal Majalla" w:eastAsia="Aptos" w:hAnsi="Sakkal Majalla" w:cs="Sakkal Majalla" w:hint="cs"/>
          <w:b/>
          <w:bCs/>
          <w:sz w:val="36"/>
          <w:szCs w:val="36"/>
          <w:rtl/>
          <w:lang w:bidi="ar-EG"/>
        </w:rPr>
        <w:t>ﷺ</w:t>
      </w:r>
      <w:r w:rsidR="00B27033">
        <w:rPr>
          <w:rFonts w:ascii="Sakkal Majalla" w:eastAsia="Aptos" w:hAnsi="Sakkal Majalla" w:cs="Sakkal Majalla" w:hint="cs"/>
          <w:b/>
          <w:bCs/>
          <w:sz w:val="36"/>
          <w:szCs w:val="36"/>
          <w:rtl/>
          <w:lang w:bidi="ar-EG"/>
        </w:rPr>
        <w:t xml:space="preserve"> </w:t>
      </w:r>
      <w:r w:rsidR="00874C68" w:rsidRPr="00874C68">
        <w:rPr>
          <w:rFonts w:ascii="Sakkal Majalla" w:eastAsia="Aptos" w:hAnsi="Sakkal Majalla" w:cs="Sakkal Majalla" w:hint="cs"/>
          <w:b/>
          <w:bCs/>
          <w:sz w:val="36"/>
          <w:szCs w:val="36"/>
          <w:vertAlign w:val="superscript"/>
          <w:rtl/>
          <w:lang w:bidi="ar-EG"/>
        </w:rPr>
        <w:t>(</w:t>
      </w:r>
      <w:r w:rsidR="00B27033" w:rsidRPr="00874C68">
        <w:rPr>
          <w:rStyle w:val="a6"/>
          <w:rFonts w:eastAsia="Aptos"/>
          <w:b/>
          <w:bCs/>
          <w:rtl/>
          <w:lang w:bidi="ar-EG"/>
        </w:rPr>
        <w:footnoteReference w:id="77"/>
      </w:r>
      <w:r w:rsidR="00874C68" w:rsidRPr="00874C68">
        <w:rPr>
          <w:rFonts w:ascii="Sakkal Majalla" w:eastAsia="Aptos" w:hAnsi="Sakkal Majalla" w:cs="Sakkal Majalla" w:hint="cs"/>
          <w:b/>
          <w:bCs/>
          <w:sz w:val="36"/>
          <w:szCs w:val="36"/>
          <w:vertAlign w:val="superscript"/>
          <w:rtl/>
          <w:lang w:bidi="ar-EG"/>
        </w:rPr>
        <w:t>)</w:t>
      </w:r>
      <w:r w:rsidR="00785D95">
        <w:rPr>
          <w:rFonts w:ascii="Sakkal Majalla" w:eastAsia="Aptos" w:hAnsi="Sakkal Majalla" w:cs="Sakkal Majalla" w:hint="cs"/>
          <w:sz w:val="36"/>
          <w:szCs w:val="36"/>
          <w:rtl/>
          <w:lang w:bidi="ar-EG"/>
        </w:rPr>
        <w:t>"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، 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إذا كان الميت مُحرِمًا بحجٍ</w:t>
      </w:r>
      <w:r w:rsidR="00874C6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أو عمره فإنه يُغسَّل بماءٍ وسدر كما قال الن</w:t>
      </w:r>
      <w:r w:rsidR="005573C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بي</w:t>
      </w:r>
      <w:r w:rsidR="005573C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FB6824">
        <w:rPr>
          <w:rFonts w:ascii="Sakkal Majalla" w:eastAsia="Aptos" w:hAnsi="Sakkal Majalla" w:cs="Sakkal Majalla" w:hint="cs"/>
          <w:sz w:val="36"/>
          <w:szCs w:val="36"/>
          <w:rtl/>
          <w:lang w:bidi="ar-EG"/>
        </w:rPr>
        <w:t>ﷺ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 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في حق</w:t>
      </w:r>
      <w:r w:rsidR="00874C6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ذلك الرجل المحرِم معه في يوم عرف</w:t>
      </w:r>
      <w:r w:rsidR="005573C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ة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لما سقط عن دابته فمات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قال </w:t>
      </w:r>
      <w:r w:rsidRPr="00FB6824">
        <w:rPr>
          <w:rFonts w:ascii="Sakkal Majalla" w:eastAsia="Aptos" w:hAnsi="Sakkal Majalla" w:cs="Sakkal Majalla" w:hint="cs"/>
          <w:sz w:val="36"/>
          <w:szCs w:val="36"/>
          <w:rtl/>
          <w:lang w:bidi="ar-EG"/>
        </w:rPr>
        <w:t>ﷺ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«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ا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غسلوه بماءٍ وسدر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وكفّنوه 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lastRenderedPageBreak/>
        <w:t>في ثوبيه»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يعني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في الإزار والرداء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«ولا تخم</w:t>
      </w:r>
      <w:r w:rsidR="002657B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وا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رأسه ولا وجهه ولا تحنّطوه» يعني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لا تطيّبوه «فإنه يُبعث يوم القيامة مُلبّي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ا</w:t>
      </w:r>
      <w:r w:rsidR="00874C6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»</w:t>
      </w:r>
      <w:r w:rsidR="000A0EE9" w:rsidRPr="000A0EE9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(</w:t>
      </w:r>
      <w:r w:rsidR="007A14B8">
        <w:rPr>
          <w:rStyle w:val="a6"/>
          <w:rFonts w:eastAsia="Aptos"/>
          <w:rtl/>
          <w:lang w:bidi="ar-EG"/>
        </w:rPr>
        <w:footnoteReference w:id="78"/>
      </w:r>
      <w:r w:rsidR="000A0EE9" w:rsidRPr="000A0EE9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)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0FC72885" w14:textId="37BE1F93" w:rsidR="00FB6824" w:rsidRPr="00FB6824" w:rsidRDefault="00FB6824" w:rsidP="00FB6824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قال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="00785D95" w:rsidRPr="00785D95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"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وإن كان المحرِم امرأة</w:t>
      </w:r>
      <w:r w:rsidR="00122E76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ً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ك</w:t>
      </w:r>
      <w:r w:rsidR="000A0EE9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ُ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فّنت كغيرها</w:t>
      </w:r>
      <w:r w:rsidR="00785D9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يعني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كغيرها من النساء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ولكن لا تطيّب لأنها مُحر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مة،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والم</w:t>
      </w:r>
      <w:r w:rsidR="00013A3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ــُ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حرمة منهي</w:t>
      </w:r>
      <w:r w:rsidR="00013A3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 عن الط</w:t>
      </w:r>
      <w:r w:rsidR="00013A3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يب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ولا ي</w:t>
      </w:r>
      <w:r w:rsidR="00013A3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غ</w:t>
      </w:r>
      <w:r w:rsidR="00013A3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ط</w:t>
      </w:r>
      <w:r w:rsidR="00013A3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ى وجهها بنقاب</w:t>
      </w:r>
      <w:r w:rsidR="00013A3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ولا يداها بقفازين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؛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لأن</w:t>
      </w:r>
      <w:r w:rsidR="00013A3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المحرم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ة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منهي</w:t>
      </w:r>
      <w:r w:rsidR="00013A3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 عن ل</w:t>
      </w:r>
      <w:r w:rsidR="00013A3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بس الن</w:t>
      </w:r>
      <w:r w:rsidR="00013A3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قاب وعن القفازين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ولكن ي</w:t>
      </w:r>
      <w:r w:rsidR="00E32EB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غ</w:t>
      </w:r>
      <w:r w:rsidR="00E32EB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ط</w:t>
      </w:r>
      <w:r w:rsidR="00E32EB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ى وجهها ويداها بالكفن إذا كف</w:t>
      </w:r>
      <w:r w:rsidR="00BA4B6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نت فيه كما تقد</w:t>
      </w:r>
      <w:r w:rsidR="00BA4B6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م 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في 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بيان صف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ة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تكفين المرأة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666A2512" w14:textId="1D9D65C1" w:rsidR="00FB6824" w:rsidRPr="00FB6824" w:rsidRDefault="00FB6824" w:rsidP="00FB6824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قال 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-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رحمه الله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-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="00C93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"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سادسا</w:t>
      </w:r>
      <w:r w:rsidR="00122E76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ً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: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أحق</w:t>
      </w:r>
      <w:r w:rsidR="00BA4B67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الن</w:t>
      </w:r>
      <w:r w:rsidR="00BA4B67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اس بغسله والصلاة عليه ودفنه و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َ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ص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ِّ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ي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ُ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ه في ذلك</w:t>
      </w:r>
      <w:r w:rsidR="00785D95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"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إذ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ا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أوصى المر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ء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 يغسله فلان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أو أن ي</w:t>
      </w:r>
      <w:r w:rsidR="00BA4B6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صل</w:t>
      </w:r>
      <w:r w:rsidR="00BA4B6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 عليه فلان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أو أن ي</w:t>
      </w:r>
      <w:r w:rsidR="00BA4B6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دفنه فلان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</w:t>
      </w:r>
      <w:r w:rsidR="00BA4B6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هذا الوصي</w:t>
      </w:r>
      <w:r w:rsidR="00BA4B6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يقد</w:t>
      </w:r>
      <w:r w:rsidR="00BA4B6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 على غيره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فإذا لم يوجد وصي</w:t>
      </w:r>
      <w:r w:rsidR="00BA4B6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</w:t>
      </w:r>
      <w:r w:rsidR="00BA4B6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الأولى بتغسيله وتكفي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ن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والصلاة عليه ودفنه أبوه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ثم</w:t>
      </w:r>
      <w:r w:rsidR="00BA4B6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جده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ثم الأقرب فالأقرب من الع</w:t>
      </w:r>
      <w:r w:rsidR="00BA4B6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ص</w:t>
      </w:r>
      <w:r w:rsidR="00BA4B6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بات في حق</w:t>
      </w:r>
      <w:r w:rsidR="00BA4B6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الرجل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111D0A92" w14:textId="3734A6C2" w:rsidR="00FB6824" w:rsidRPr="00FB6824" w:rsidRDefault="00FB6824" w:rsidP="00FB6824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قال 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-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رحمه الله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-: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="00785D95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"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والأولى بغ</w:t>
      </w:r>
      <w:r w:rsidR="00BA4B67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َ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س</w:t>
      </w:r>
      <w:r w:rsidR="00BA4B67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ْ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ل المرأة وصي</w:t>
      </w:r>
      <w:r w:rsidR="00BA4B67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تها</w:t>
      </w:r>
      <w:r w:rsidR="00AB24D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يعني كما تقدم في حق</w:t>
      </w:r>
      <w:r w:rsidR="00BA4B6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الرجل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="00785D9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ثم</w:t>
      </w:r>
      <w:r w:rsidR="00BA4B67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الأم ثم</w:t>
      </w:r>
      <w:r w:rsidR="00BA4B67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الجد</w:t>
      </w:r>
      <w:r w:rsidR="00AE3B57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ة ثم الأقرب فالأقرب من نسائها</w:t>
      </w:r>
      <w:r w:rsidR="00AB24D1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"</w:t>
      </w:r>
    </w:p>
    <w:p w14:paraId="222B2D27" w14:textId="25C3B6D1" w:rsidR="00FB6824" w:rsidRPr="00FB6824" w:rsidRDefault="00FB6824" w:rsidP="00FB6824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قال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="00785D9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و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للزوجين أن</w:t>
      </w:r>
      <w:r w:rsidR="00BA4B67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ْ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يغسل أحدهما الآخر</w:t>
      </w:r>
      <w:r w:rsidR="00785D9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فيجوز للرجل أن ي</w:t>
      </w:r>
      <w:r w:rsidR="00BA4B6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غسل زوجه إذا ماتت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ويجوز للمرأة أن تغسل زوجها إذا مات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ا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حتج الشيخ 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رحمه الله تعالى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لذلك بأن</w:t>
      </w:r>
      <w:r w:rsidR="00BA4B6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الصديق أبا بكر 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رضي الله تعالى عنه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قد غس</w:t>
      </w:r>
      <w:r w:rsidR="00BA4B6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لته زوجه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يعني: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أسماء بنت عميس 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رضي الله تعالى عنها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="00413225" w:rsidRPr="00413225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(</w:t>
      </w:r>
      <w:r w:rsidR="00BA4B67" w:rsidRPr="00413225">
        <w:rPr>
          <w:rStyle w:val="a6"/>
          <w:rFonts w:eastAsia="Aptos"/>
          <w:rtl/>
          <w:lang w:bidi="ar-EG"/>
        </w:rPr>
        <w:footnoteReference w:id="79"/>
      </w:r>
      <w:r w:rsidR="00413225" w:rsidRPr="00413225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)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ولأن</w:t>
      </w:r>
      <w:r w:rsidR="00BA4B6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علي</w:t>
      </w:r>
      <w:r w:rsidR="00AE3B5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ا</w:t>
      </w:r>
      <w:r w:rsidR="00AE3B5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="00AE3B57">
        <w:rPr>
          <w:rFonts w:ascii="Traditional Arabic" w:eastAsia="Aptos" w:hAnsi="Traditional Arabic" w:cs="Traditional Arabic" w:hint="cs"/>
          <w:sz w:val="36"/>
          <w:szCs w:val="36"/>
          <w:lang w:bidi="ar-EG"/>
        </w:rPr>
        <w:sym w:font="AGA Arabesque" w:char="F074"/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قد غ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َّ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ل زوجه فاطمة 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رضي الله تعالى عنها</w:t>
      </w:r>
      <w:r w:rsidR="00413225" w:rsidRPr="00413225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(</w:t>
      </w:r>
      <w:r w:rsidR="00413225" w:rsidRPr="00413225">
        <w:rPr>
          <w:rStyle w:val="a6"/>
          <w:rFonts w:eastAsia="Aptos"/>
          <w:rtl/>
          <w:lang w:bidi="ar-EG"/>
        </w:rPr>
        <w:footnoteReference w:id="80"/>
      </w:r>
      <w:r w:rsidR="00413225" w:rsidRPr="00413225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)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6D6FE7CA" w14:textId="6049280C" w:rsidR="00FB6824" w:rsidRPr="00FB6824" w:rsidRDefault="00FB6824" w:rsidP="00FB6824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قال 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-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رحمه الله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-: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"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سابعاً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: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صفة الصلاة على الميت</w:t>
      </w:r>
      <w:r w:rsidR="00785D95" w:rsidRPr="00785D95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"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الصلاة على الميت من فروض الكفايات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وفيها فضل عظيم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 من شهد الجناز</w:t>
      </w:r>
      <w:r w:rsidR="00785D9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ة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حت</w:t>
      </w:r>
      <w:r w:rsidR="0041322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ى ي</w:t>
      </w:r>
      <w:r w:rsidR="0041322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صل</w:t>
      </w:r>
      <w:r w:rsidR="0041322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ى عليها فله قيراط</w:t>
      </w:r>
      <w:r w:rsidR="00AE3B5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ومن شهدها حتى يُفرغ من دفنها فله قِيرَاطَانَ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والقِيرَاط مثل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الجبل العظيم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="00C25E3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 </w:t>
      </w:r>
      <w:r w:rsidR="00C25E3F" w:rsidRPr="00C25E3F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(</w:t>
      </w:r>
      <w:r w:rsidR="00413225" w:rsidRPr="00C25E3F">
        <w:rPr>
          <w:rStyle w:val="a6"/>
          <w:rFonts w:eastAsia="Aptos"/>
          <w:rtl/>
          <w:lang w:bidi="ar-EG"/>
        </w:rPr>
        <w:footnoteReference w:id="81"/>
      </w:r>
      <w:r w:rsidR="00C25E3F" w:rsidRPr="00C25E3F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)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791C1A2E" w14:textId="183818AC" w:rsidR="00FB6824" w:rsidRPr="00FB6824" w:rsidRDefault="00FB6824" w:rsidP="00FB6824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lastRenderedPageBreak/>
        <w:t xml:space="preserve">قال 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-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رحمه الله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-: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="00785D95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"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يُكَبِّر أربعا</w:t>
      </w:r>
      <w:r w:rsidR="00352A43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ً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ويقرأ بعد الأولى الفاتحة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وإن قرأ معها سورةً قصيرة أو آية</w:t>
      </w:r>
      <w:r w:rsidR="00202D0C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ً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أو آيتين فح</w:t>
      </w:r>
      <w:r w:rsidR="00202D0C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َ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س</w:t>
      </w:r>
      <w:r w:rsidR="00202D0C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َ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ن</w:t>
      </w:r>
      <w:r w:rsidR="00202D0C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ٌ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للحديث الصحيح الوارد عن ابن عباس 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-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رضي الله عنهما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-</w:t>
      </w:r>
      <w:r w:rsidR="005C18C2" w:rsidRPr="005C18C2">
        <w:rPr>
          <w:rFonts w:ascii="Traditional Arabic" w:eastAsia="Aptos" w:hAnsi="Traditional Arabic" w:cs="Traditional Arabic" w:hint="cs"/>
          <w:b/>
          <w:bCs/>
          <w:sz w:val="36"/>
          <w:szCs w:val="36"/>
          <w:vertAlign w:val="superscript"/>
          <w:rtl/>
          <w:lang w:bidi="ar-EG"/>
        </w:rPr>
        <w:t>(</w:t>
      </w:r>
      <w:r w:rsidR="00DC6EB3" w:rsidRPr="005C18C2">
        <w:rPr>
          <w:rStyle w:val="a6"/>
          <w:rFonts w:eastAsia="Aptos"/>
          <w:b/>
          <w:bCs/>
          <w:rtl/>
          <w:lang w:bidi="ar-EG"/>
        </w:rPr>
        <w:footnoteReference w:id="82"/>
      </w:r>
      <w:r w:rsidR="005C18C2" w:rsidRPr="005C18C2">
        <w:rPr>
          <w:rFonts w:ascii="Traditional Arabic" w:eastAsia="Aptos" w:hAnsi="Traditional Arabic" w:cs="Traditional Arabic" w:hint="cs"/>
          <w:b/>
          <w:bCs/>
          <w:sz w:val="36"/>
          <w:szCs w:val="36"/>
          <w:vertAlign w:val="superscript"/>
          <w:rtl/>
          <w:lang w:bidi="ar-EG"/>
        </w:rPr>
        <w:t>)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ثم يُكَبِّر الثانية ويُصلي على الن</w:t>
      </w:r>
      <w:r w:rsidR="005C18C2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بي</w:t>
      </w:r>
      <w:r w:rsidR="005C18C2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Pr="00FB6824">
        <w:rPr>
          <w:rFonts w:ascii="Sakkal Majalla" w:eastAsia="Aptos" w:hAnsi="Sakkal Majalla" w:cs="Sakkal Majalla" w:hint="cs"/>
          <w:b/>
          <w:bCs/>
          <w:sz w:val="36"/>
          <w:szCs w:val="36"/>
          <w:rtl/>
          <w:lang w:bidi="ar-EG"/>
        </w:rPr>
        <w:t>ﷺ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ك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صلاته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في التشهد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ثم يكبر الثالثة ويقول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: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«اللهم اغف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ر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لحينا وميتنا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وشاهدنا وغائبنا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وصغيرنا وكبيرنا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وذكرنا وأنثانا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اللهم من أحي</w:t>
      </w:r>
      <w:r w:rsidR="000F3450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َيْ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ته من</w:t>
      </w:r>
      <w:r w:rsidR="000F3450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ا فأحي</w:t>
      </w:r>
      <w:r w:rsidR="000F3450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ِ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ه على الإسلام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وم</w:t>
      </w:r>
      <w:r w:rsidR="000F3450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َ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ن توف</w:t>
      </w:r>
      <w:r w:rsidR="00C90790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يته من</w:t>
      </w:r>
      <w:r w:rsidR="00C90790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ا فتوف</w:t>
      </w:r>
      <w:r w:rsidR="000F3450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ه على الإيمان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اللهم اغف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ر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له وارحمه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وعافه و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ا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ع</w:t>
      </w:r>
      <w:r w:rsidR="00C90790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ْ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ف</w:t>
      </w:r>
      <w:r w:rsidR="00C90790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ُ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عنه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وأكرم ن</w:t>
      </w:r>
      <w:r w:rsidR="000F3450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ُ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ز</w:t>
      </w:r>
      <w:r w:rsidR="000F3450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ُ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له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ووس</w:t>
      </w:r>
      <w:r w:rsidR="000F3450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ع م</w:t>
      </w:r>
      <w:r w:rsidR="000F3450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ُ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د</w:t>
      </w:r>
      <w:r w:rsidR="000F3450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ْ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خله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و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ا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غسله بالماء والثل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ج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والبرد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ونق</w:t>
      </w:r>
      <w:r w:rsidR="000F3450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ه من الذنوب والخطايا كما ينق</w:t>
      </w:r>
      <w:r w:rsidR="000F3450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ى الثوب الأبيض من الد</w:t>
      </w:r>
      <w:r w:rsidR="000F3450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َّ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ن</w:t>
      </w:r>
      <w:r w:rsidR="000F3450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َ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س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وأبد</w:t>
      </w:r>
      <w:r w:rsidR="000F3450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ِ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ل</w:t>
      </w:r>
      <w:r w:rsidR="000F3450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ْ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ه دارا</w:t>
      </w:r>
      <w:r w:rsidR="000F3450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ً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خيرا</w:t>
      </w:r>
      <w:r w:rsidR="000F3450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ً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من دا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ره،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وأهلًا خيرًا من أهله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وأدخله الجنة وأع</w:t>
      </w:r>
      <w:r w:rsidR="000F3450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ِ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ذ</w:t>
      </w:r>
      <w:r w:rsidR="000F3450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ْ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ه من عذاب القبر وعذاب النار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وافسح</w:t>
      </w:r>
      <w:r w:rsidR="000F3450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ْ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له في قبره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ونو</w:t>
      </w:r>
      <w:r w:rsidR="000F3450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ر له فيه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اللهم</w:t>
      </w:r>
      <w:r w:rsidR="000F3450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لا تحرمنا أجره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ولا تضل</w:t>
      </w:r>
      <w:r w:rsidR="000F3450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نا بعده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"،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Pr="00AB24D1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وإن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دعا بغير هذا مما يناسب فلا بأس 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بذلك،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و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لكن يحرص على الأدعية الواردة في سن</w:t>
      </w:r>
      <w:r w:rsidR="00090CB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 الن</w:t>
      </w:r>
      <w:r w:rsidR="000F345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بي</w:t>
      </w:r>
      <w:r w:rsidR="000F345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FB6824">
        <w:rPr>
          <w:rFonts w:ascii="Sakkal Majalla" w:eastAsia="Aptos" w:hAnsi="Sakkal Majalla" w:cs="Sakkal Majalla" w:hint="cs"/>
          <w:sz w:val="36"/>
          <w:szCs w:val="36"/>
          <w:rtl/>
          <w:lang w:bidi="ar-EG"/>
        </w:rPr>
        <w:t>ﷺ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462542D5" w14:textId="7E591993" w:rsidR="00FB6824" w:rsidRPr="00FB6824" w:rsidRDefault="00FB6824" w:rsidP="00FB6824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قال 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-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رحمه الله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-: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="00785D95" w:rsidRPr="000B5895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"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ثم يكب</w:t>
      </w:r>
      <w:r w:rsidR="00314101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ر الرابعة ويسل</w:t>
      </w:r>
      <w:r w:rsidR="00314101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م تسليمة</w:t>
      </w:r>
      <w:r w:rsidR="00314101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ً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واحدة</w:t>
      </w:r>
      <w:r w:rsidR="00314101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ً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عن يمينه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و ي</w:t>
      </w:r>
      <w:r w:rsidR="00314101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ُ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ستحب</w:t>
      </w:r>
      <w:r w:rsidR="00314101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أن</w:t>
      </w:r>
      <w:r w:rsidR="00314101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ْ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يرفع يديه مع كل</w:t>
      </w:r>
      <w:r w:rsidR="00314101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تكبير</w:t>
      </w:r>
      <w:r w:rsidR="00314101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ة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وإذا كان الميت 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ا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مرأة يقال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: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اللهم اغفر لها إلى آخره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وإذا كانت الجنائز اثنتين يقال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: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اللهم اغفر لهما إ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لى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آخره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وإن كانت الجنائز أكثر من ذلك قال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: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اللهم</w:t>
      </w:r>
      <w:r w:rsidR="00090CB8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اغفر لهم و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ا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رحمهم إلى آخره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وأم</w:t>
      </w:r>
      <w:r w:rsidR="00090CB8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ا إذا كان ف</w:t>
      </w:r>
      <w:r w:rsidR="00090CB8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َ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ر</w:t>
      </w:r>
      <w:r w:rsidR="00090CB8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َ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طا</w:t>
      </w:r>
      <w:r w:rsidR="00314101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ً</w:t>
      </w:r>
      <w:r w:rsidR="00AB24D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" 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يعني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إذا كان المي</w:t>
      </w:r>
      <w:r w:rsidR="0031410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ت صغيرا</w:t>
      </w:r>
      <w:r w:rsidR="0031410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لم يبل</w:t>
      </w:r>
      <w:r w:rsidR="007734E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غ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وكذا لو كان مجنونًا وبلغ مجنونًا واستمر</w:t>
      </w:r>
      <w:r w:rsidR="0031410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به إلى أن مات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فهذا ي</w:t>
      </w:r>
      <w:r w:rsidR="0043157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قال بعد</w:t>
      </w:r>
      <w:r w:rsidR="00AB24D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 قوله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ومن توف</w:t>
      </w:r>
      <w:r w:rsidR="0043157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يته من</w:t>
      </w:r>
      <w:r w:rsidR="0043157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فت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وف</w:t>
      </w:r>
      <w:r w:rsidR="0043157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ه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على الإيمان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="00AB24D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الله</w:t>
      </w:r>
      <w:r w:rsidR="005E1136" w:rsidRPr="000B589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م 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ا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جعله ف</w:t>
      </w:r>
      <w:r w:rsidR="0031410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</w:t>
      </w:r>
      <w:r w:rsidR="0031410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طًا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ومعنى ف</w:t>
      </w:r>
      <w:r w:rsidR="0031410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</w:t>
      </w:r>
      <w:r w:rsidR="0031410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طًا أي</w:t>
      </w:r>
      <w:r w:rsidR="0031410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سابقًا مهي</w:t>
      </w:r>
      <w:r w:rsidR="0031410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ئًا لمصالح والديه في الآخرة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سواء</w:t>
      </w:r>
      <w:r w:rsidR="0031410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أكان قد مات في حيا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ة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أبويه أو مات بعدهما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1E81C36B" w14:textId="3B371DF4" w:rsidR="00FB6824" w:rsidRPr="00FB6824" w:rsidRDefault="00FB6824" w:rsidP="00FB6824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قال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="005E1136" w:rsidRPr="005E1136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"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اللهم</w:t>
      </w:r>
      <w:r w:rsidR="00314101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اجعله ف</w:t>
      </w:r>
      <w:r w:rsidR="00314101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َ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ر</w:t>
      </w:r>
      <w:r w:rsidR="00314101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َ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طا</w:t>
      </w:r>
      <w:r w:rsidR="00314101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ً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وذُخ</w:t>
      </w:r>
      <w:r w:rsidR="00314101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ْ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را</w:t>
      </w:r>
      <w:r w:rsidR="00314101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ً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لوالديه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وشفيعا</w:t>
      </w:r>
      <w:r w:rsidR="00314101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ً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مُجابا</w:t>
      </w:r>
      <w:r w:rsidR="00314101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ً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اللهم</w:t>
      </w:r>
      <w:r w:rsidR="00314101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ثق</w:t>
      </w:r>
      <w:r w:rsidR="00314101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ل به موازينهما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وأعظ</w:t>
      </w:r>
      <w:r w:rsidR="00314101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ِ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م به أجورهما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وألحق</w:t>
      </w:r>
      <w:r w:rsidR="0043157C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ْ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ه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بصالح سلف المؤمنين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وا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جعله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في كفالة إبراهيم 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-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عليه الصلاة والسلام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-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وق</w:t>
      </w:r>
      <w:r w:rsidR="00314101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ِ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ه</w:t>
      </w:r>
      <w:r w:rsidR="00314101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ِ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برحمتك عذاب الجحيم</w:t>
      </w:r>
      <w:r w:rsidR="005E1136" w:rsidRPr="005E1136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"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.</w:t>
      </w:r>
    </w:p>
    <w:p w14:paraId="733291C5" w14:textId="0DFEF02C" w:rsidR="00FB6824" w:rsidRPr="00FB6824" w:rsidRDefault="00FB6824" w:rsidP="00FB6824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قال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="005E1136" w:rsidRPr="005E1136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"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والسن</w:t>
      </w:r>
      <w:r w:rsidR="00314101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ة أن يقف الإمام ح</w:t>
      </w:r>
      <w:r w:rsidR="00314101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ِ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ذاء رأس الرجل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ووسط المرأة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"،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إذا أراد الإمام أن</w:t>
      </w:r>
      <w:r w:rsidR="0031410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يصل</w:t>
      </w:r>
      <w:r w:rsidR="0043157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 على الرجل يقف بح</w:t>
      </w:r>
      <w:r w:rsidR="0031410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ذاء رأسه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وإذا أراد أن يصل</w:t>
      </w:r>
      <w:r w:rsidR="0043157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 على المرأة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</w:t>
      </w:r>
      <w:r w:rsidR="0043157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يقف بحذاء وسطها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760F31B7" w14:textId="66F21A42" w:rsidR="00FB6824" w:rsidRPr="00FB6824" w:rsidRDefault="00FB6824" w:rsidP="00FB6824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lastRenderedPageBreak/>
        <w:t>قال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="005E113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وإذا اجتمعت الجنائز</w:t>
      </w:r>
      <w:r w:rsidR="005E113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</w:t>
      </w:r>
      <w:r w:rsidR="0031410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الذي يُقدَّ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م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إلى الإمام </w:t>
      </w:r>
      <w:r w:rsidR="00AB24D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و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يكون قريبا</w:t>
      </w:r>
      <w:r w:rsidR="0031410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من الإمام هو الرجل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ثم بعد ذلك المرأة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 </w:t>
      </w:r>
      <w:r w:rsidR="00AB24D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وجد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="00AB24D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صغار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من الذكور والإناث فإن ترتيبهم يكون بأن يُقدَّم إلى الإمام الرجل ثم الصبي</w:t>
      </w:r>
      <w:r w:rsidR="00B121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ثم المرأة ثم الصغيرة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3FF34320" w14:textId="5E14F566" w:rsidR="00FB6824" w:rsidRPr="00FB6824" w:rsidRDefault="00FB6824" w:rsidP="00FB6824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قال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ويكون رأس الصبي حيال رأس الرجل 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و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وسط المرأة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يعني بذلك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أنه إذا ص</w:t>
      </w:r>
      <w:r w:rsidR="0031410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ف</w:t>
      </w:r>
      <w:r w:rsidR="0031410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ت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ال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جنا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ئ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ز بين يدي الإمام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="00AB24D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 يكون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رأس الرجل محاذي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ا</w:t>
      </w:r>
      <w:r w:rsidR="0031410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لرأس الصبي</w:t>
      </w:r>
      <w:r w:rsidR="0031410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وأم</w:t>
      </w:r>
      <w:r w:rsidR="0031410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المرأة فيكون وسطها محاذي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ا</w:t>
      </w:r>
      <w:r w:rsidR="0031410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لرأس الرجل وكذا الصغيرة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7262F006" w14:textId="4E4022FF" w:rsidR="00FB6824" w:rsidRPr="00FB6824" w:rsidRDefault="00FB6824" w:rsidP="00FB6824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قال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="005E1136" w:rsidRPr="005E1136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"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ويكون المصل</w:t>
      </w:r>
      <w:r w:rsidR="00314101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ون جميعا</w:t>
      </w:r>
      <w:r w:rsidR="00314101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ً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خلف الإما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م،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إل</w:t>
      </w:r>
      <w:r w:rsidR="00314101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ا أن يكون واحدا</w:t>
      </w:r>
      <w:r w:rsidR="00314101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ً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لم يجد مكانا</w:t>
      </w:r>
      <w:r w:rsidR="00314101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ً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خلف الإمام فإن</w:t>
      </w:r>
      <w:r w:rsidR="00314101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ه يقف عن يمينه</w:t>
      </w:r>
      <w:r w:rsidR="005E113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يعني بذلك أن</w:t>
      </w:r>
      <w:r w:rsidR="0031410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السن</w:t>
      </w:r>
      <w:r w:rsidR="0031410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 أن يكون جميع المأمومين خلف الإمام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لكن إن اح</w:t>
      </w:r>
      <w:r w:rsidR="00B121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ت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ي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ج إلى أن</w:t>
      </w:r>
      <w:r w:rsidR="00B1214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يكون واحدا</w:t>
      </w:r>
      <w:r w:rsidR="0031410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أو أكثر عن يمين الإمام في الصلاة على الجنازة فلا بأس بذلك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51F9B0C7" w14:textId="598AD318" w:rsidR="00FB6824" w:rsidRPr="00FB6824" w:rsidRDefault="00FB6824" w:rsidP="00FB6824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قال 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-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رحمه الله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-: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"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المشروع تعميق القبر إلى وسط الرجل</w:t>
      </w:r>
      <w:r w:rsidR="005E1136" w:rsidRPr="005E1136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"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يعني أن يُحفر القبر وأن يُعمَّق بالقدر الذي يمنع السباع 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من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 ت</w:t>
      </w:r>
      <w:r w:rsidR="0016213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</w:t>
      </w:r>
      <w:r w:rsidR="00314101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بش هذا القبر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</w:t>
      </w:r>
      <w:r w:rsidR="0016213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يَ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من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ع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أيضاً الرائحة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72FFA62B" w14:textId="3270A0DD" w:rsidR="00FB6824" w:rsidRPr="00FB6824" w:rsidRDefault="00FB6824" w:rsidP="00FB6824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قال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="005E1136" w:rsidRPr="005E1136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"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وأن</w:t>
      </w:r>
      <w:r w:rsidR="00162130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ْ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يكون فيه لحد</w:t>
      </w:r>
      <w:r w:rsidR="00162130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ٌ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من جهة القبلة</w:t>
      </w:r>
      <w:r w:rsidR="005E1136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يُس</w:t>
      </w:r>
      <w:r w:rsidR="006E189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نُّ اللحد وهو أن يُحف</w:t>
      </w:r>
      <w:r w:rsidR="006E189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 في قاع القبر من جهة القبلة حفرة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يوضع فيها الميت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قالوا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أ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 يوضع الميت في اللحد على جنبه الأيمن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ويكون م</w:t>
      </w:r>
      <w:r w:rsidR="0016213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ستقب</w:t>
      </w:r>
      <w:r w:rsidR="0016213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لا</w:t>
      </w:r>
      <w:r w:rsidR="0016213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للقبلة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5496C4B1" w14:textId="25D813C8" w:rsidR="00FB6824" w:rsidRPr="00FB6824" w:rsidRDefault="00FB6824" w:rsidP="00FB6824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قال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وتحلُّ ع</w:t>
      </w:r>
      <w:r w:rsidR="00162130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ُ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ق</w:t>
      </w:r>
      <w:r w:rsidR="00162130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َ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د الكفن ولا ت</w:t>
      </w:r>
      <w:r w:rsidR="00162130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ُ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نزع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بل ت</w:t>
      </w:r>
      <w:r w:rsidR="00162130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ُ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تر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ك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ولا ي</w:t>
      </w:r>
      <w:r w:rsidR="00162130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ُ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كشف وجهه سواء</w:t>
      </w:r>
      <w:r w:rsidR="00162130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ٌ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كان المي</w:t>
      </w:r>
      <w:r w:rsidR="00162130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ت رجلا</w:t>
      </w:r>
      <w:r w:rsidR="00162130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ً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أو امرأة</w:t>
      </w:r>
      <w:r w:rsidR="00162130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ً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ثم ي</w:t>
      </w:r>
      <w:r w:rsidR="00091F80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ُ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نصب عليه الل</w:t>
      </w:r>
      <w:r w:rsidR="00091F80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ب</w:t>
      </w:r>
      <w:r w:rsidR="00091F80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ِ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ن ويطيّن حتى يثبت ويقيه التراب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فإن لم يتيسّر الل</w:t>
      </w:r>
      <w:r w:rsidR="00091F80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ب</w:t>
      </w:r>
      <w:r w:rsidR="00091F80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ِ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ن فبغير ذلك من الألواح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أو أحجار</w:t>
      </w:r>
      <w:r w:rsidR="00091F80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ٍ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أو خشب</w:t>
      </w:r>
      <w:r w:rsidR="00091F80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ٍ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يقيه التراب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ثم ي</w:t>
      </w:r>
      <w:r w:rsidR="00091F80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ُ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هال عليه التراب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وي</w:t>
      </w:r>
      <w:r w:rsidR="00091F80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ُ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ستحب</w:t>
      </w:r>
      <w:r w:rsidR="006E189D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أن ي</w:t>
      </w:r>
      <w:r w:rsidR="00091F80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ُ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قال عند ذلك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: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«بسم الله وعلى مل</w:t>
      </w:r>
      <w:r w:rsidR="00091F80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ة رسول الله»</w:t>
      </w:r>
      <w:r w:rsidR="005E1136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"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.</w:t>
      </w:r>
    </w:p>
    <w:p w14:paraId="3704AAEB" w14:textId="43078731" w:rsidR="00FB6824" w:rsidRPr="00FB6824" w:rsidRDefault="00AB0E52" w:rsidP="00FB6824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أي</w:t>
      </w:r>
      <w:r w:rsidR="00091F8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 </w:t>
      </w:r>
      <w:r w:rsidR="00FB6824"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</w:t>
      </w:r>
      <w:r w:rsidR="00091F8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="00FB6824"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</w:t>
      </w:r>
      <w:r w:rsidR="00091F8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="00FB6824"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</w:t>
      </w:r>
      <w:r w:rsidR="00091F8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="00FB6824"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لمن يدخل الميت في ق</w:t>
      </w:r>
      <w:r w:rsidR="00FB6824"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بره</w:t>
      </w:r>
      <w:r w:rsidR="00FB6824"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 يقول</w:t>
      </w:r>
      <w:r w:rsidR="00FB6824"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="00FB6824"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بسم الله</w:t>
      </w:r>
      <w:r w:rsidR="00FB6824"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="00FB6824"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وعلى سن</w:t>
      </w:r>
      <w:r w:rsidR="00091F8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="00FB6824"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 رسول الله ﷺ</w:t>
      </w:r>
      <w:r w:rsidR="00FB6824"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="00FB6824"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كما ورد بذلك الحديث عن رسول الله ﷺ</w:t>
      </w:r>
      <w:r w:rsidR="00091F8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 </w:t>
      </w:r>
      <w:r w:rsidR="005166DB" w:rsidRPr="005166DB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(</w:t>
      </w:r>
      <w:r w:rsidR="00091F80" w:rsidRPr="005166DB">
        <w:rPr>
          <w:rStyle w:val="a6"/>
          <w:rFonts w:eastAsia="Aptos"/>
          <w:rtl/>
          <w:lang w:bidi="ar-EG"/>
        </w:rPr>
        <w:footnoteReference w:id="83"/>
      </w:r>
      <w:r w:rsidR="005166DB" w:rsidRPr="005166DB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)</w:t>
      </w:r>
      <w:r w:rsidR="00FB6824"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491DD36F" w14:textId="047C18DD" w:rsidR="00FB6824" w:rsidRPr="00FB6824" w:rsidRDefault="00FB6824" w:rsidP="00FB6824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قال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"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وي</w:t>
      </w:r>
      <w:r w:rsidR="005166DB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ُ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رفع القبر ق</w:t>
      </w:r>
      <w:r w:rsidR="005166DB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َ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در شبر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ويوضع عليه ح</w:t>
      </w:r>
      <w:r w:rsidR="005166DB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َ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ص</w:t>
      </w:r>
      <w:r w:rsidR="005166DB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ْ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باء إن تيس</w:t>
      </w:r>
      <w:r w:rsidR="005166DB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ر ذلك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وي</w:t>
      </w:r>
      <w:r w:rsidR="005166DB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ُ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ر</w:t>
      </w:r>
      <w:r w:rsidR="005166DB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َ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ش</w:t>
      </w:r>
      <w:r w:rsidR="005166DB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بالماء وهذا لأنه أثبت لتراب القبر ل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ئل</w:t>
      </w:r>
      <w:r w:rsidR="005166DB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ا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تذهب به الريح</w:t>
      </w:r>
      <w:r w:rsidR="008411B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18452FE7" w14:textId="0EF2465F" w:rsidR="00FB6824" w:rsidRPr="00FB6824" w:rsidRDefault="00FB6824" w:rsidP="00FB6824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lastRenderedPageBreak/>
        <w:t>قال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وي</w:t>
      </w:r>
      <w:r w:rsidR="00744F92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ُ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شر</w:t>
      </w:r>
      <w:r w:rsidR="00744F92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َ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ع للمشي</w:t>
      </w:r>
      <w:r w:rsidR="00744F92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عين أن</w:t>
      </w:r>
      <w:r w:rsidR="00744F92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ْ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يق</w:t>
      </w:r>
      <w:r w:rsidR="00744F92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ِ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فوا عند 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القبر،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ويدعوا للميت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؛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لأن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َّ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الن</w:t>
      </w:r>
      <w:r w:rsidR="00744F92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بي</w:t>
      </w:r>
      <w:r w:rsidR="000E324E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ﷺ كان إذا فرغ من دفن الميت وقف عليه وقال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: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«استغفروا ل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أ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خيكم و</w:t>
      </w:r>
      <w:r w:rsidR="00AB0E52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ا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سألوا له الت</w:t>
      </w:r>
      <w:r w:rsidR="00744F92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ثبيت فإن</w:t>
      </w:r>
      <w:r w:rsidR="00744F92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ه الآن ي</w:t>
      </w:r>
      <w:r w:rsidR="00744F92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ُ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سأل</w:t>
      </w:r>
      <w:r w:rsidR="00EA7267" w:rsidRPr="00EA7267">
        <w:rPr>
          <w:rFonts w:ascii="Traditional Arabic" w:eastAsia="Aptos" w:hAnsi="Traditional Arabic" w:cs="Traditional Arabic" w:hint="cs"/>
          <w:b/>
          <w:bCs/>
          <w:sz w:val="36"/>
          <w:szCs w:val="36"/>
          <w:vertAlign w:val="superscript"/>
          <w:rtl/>
          <w:lang w:bidi="ar-EG"/>
        </w:rPr>
        <w:t>(</w:t>
      </w:r>
      <w:r w:rsidR="00477047" w:rsidRPr="00EA7267">
        <w:rPr>
          <w:rStyle w:val="a6"/>
          <w:rFonts w:eastAsia="Aptos"/>
          <w:b/>
          <w:bCs/>
          <w:rtl/>
          <w:lang w:bidi="ar-EG"/>
        </w:rPr>
        <w:footnoteReference w:id="84"/>
      </w:r>
      <w:r w:rsidR="00EA7267" w:rsidRPr="00EA7267">
        <w:rPr>
          <w:rFonts w:ascii="Traditional Arabic" w:eastAsia="Aptos" w:hAnsi="Traditional Arabic" w:cs="Traditional Arabic" w:hint="cs"/>
          <w:b/>
          <w:bCs/>
          <w:sz w:val="36"/>
          <w:szCs w:val="36"/>
          <w:vertAlign w:val="superscript"/>
          <w:rtl/>
          <w:lang w:bidi="ar-EG"/>
        </w:rPr>
        <w:t>)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»</w:t>
      </w:r>
      <w:r w:rsidR="008411B3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"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.</w:t>
      </w:r>
    </w:p>
    <w:p w14:paraId="314B7DF2" w14:textId="7418EE2E" w:rsidR="00FB6824" w:rsidRPr="00FB6824" w:rsidRDefault="00FB6824" w:rsidP="00FB6824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bookmarkStart w:id="103" w:name="_Hlk171022973"/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ثم قال الشيخ 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-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رحمه الله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-: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تاسع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ً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ا ويُشرعُ لمن لم يُصلِّ عليه أن يُصلِ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ي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عليه بعد الدَّفن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قوله: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ويُشرعُ لمن لم يُصلِّ ع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ليه"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يعني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على الميت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أن يُصلِ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ي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عليه بعد الدَّفن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"؛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لأن الن</w:t>
      </w:r>
      <w:r w:rsidR="006E280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بي</w:t>
      </w:r>
      <w:r w:rsidR="006E280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ﷺ فعل ذلك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على أن يكون ذلك في حدود شهر فأقل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كما جاء في حديث أم سعد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َّ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الن</w:t>
      </w:r>
      <w:r w:rsidR="006E280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بي</w:t>
      </w:r>
      <w:r w:rsidR="006E280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ﷺ صل</w:t>
      </w:r>
      <w:r w:rsidR="007E0F58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ى عليها بعد شهر من دفنها</w:t>
      </w:r>
      <w:r w:rsidR="00CE286B" w:rsidRPr="00CE286B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(</w:t>
      </w:r>
      <w:r w:rsidR="00F5563D" w:rsidRPr="00CE286B">
        <w:rPr>
          <w:rStyle w:val="a6"/>
          <w:rFonts w:eastAsia="Aptos"/>
          <w:rtl/>
          <w:lang w:bidi="ar-EG"/>
        </w:rPr>
        <w:footnoteReference w:id="85"/>
      </w:r>
      <w:r w:rsidR="00CE286B" w:rsidRPr="00CE286B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)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 كانت المدة أكثر من ذلك لم ت</w:t>
      </w:r>
      <w:r w:rsidR="00CE286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شر</w:t>
      </w:r>
      <w:r w:rsidR="00CE286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ع الصلاة على القبر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لأن</w:t>
      </w:r>
      <w:r w:rsidR="00CE286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ه 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لم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يُنقل عن الن</w:t>
      </w:r>
      <w:r w:rsidR="00CE286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بي</w:t>
      </w:r>
      <w:r w:rsidR="00CE286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ﷺ أنه صلى على قبر</w:t>
      </w:r>
      <w:r w:rsidR="00CE286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بعد شهر من دفن الميت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bookmarkEnd w:id="103"/>
    <w:p w14:paraId="382B7C44" w14:textId="75C5ADC0" w:rsidR="00FB6824" w:rsidRPr="00FB6824" w:rsidRDefault="00FB6824" w:rsidP="00FB6824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قال 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-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رحمه الله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-: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"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عاشر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ً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ا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: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لا يجوز لأهل الميت أن يصنعوا طعاما</w:t>
      </w:r>
      <w:r w:rsidR="00CE286B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ً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للناس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"،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أي</w:t>
      </w:r>
      <w:r w:rsidR="00CE286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لا يجوز لأهل الميت أن يصنعوا طعاماً ويجمعوا الناس عليه للأكل عندهم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؛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لقول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جرير بن عبد الله البجل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ي،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الصحابي الجليل </w:t>
      </w:r>
      <w:r w:rsidR="00CE286B">
        <w:rPr>
          <w:rFonts w:ascii="Traditional Arabic" w:eastAsia="Aptos" w:hAnsi="Traditional Arabic" w:cs="Traditional Arabic" w:hint="cs"/>
          <w:sz w:val="36"/>
          <w:szCs w:val="36"/>
          <w:lang w:bidi="ar-EG"/>
        </w:rPr>
        <w:sym w:font="AGA Arabesque" w:char="F074"/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«كنا ن</w:t>
      </w:r>
      <w:r w:rsidR="00626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ع</w:t>
      </w:r>
      <w:r w:rsidR="0062661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دّ الاجتماع إلى أهل الميت وصنع الطعام بعد الدفن من النياحة»</w:t>
      </w:r>
      <w:r w:rsidR="0073374C" w:rsidRPr="0073374C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(</w:t>
      </w:r>
      <w:r w:rsidR="00CE286B" w:rsidRPr="0073374C">
        <w:rPr>
          <w:rStyle w:val="a6"/>
          <w:rFonts w:eastAsia="Aptos"/>
          <w:rtl/>
          <w:lang w:bidi="ar-EG"/>
        </w:rPr>
        <w:footnoteReference w:id="86"/>
      </w:r>
      <w:r w:rsidR="0073374C" w:rsidRPr="0073374C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)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. 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قال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رواه الإمام أحمد بسند حسن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".</w:t>
      </w:r>
    </w:p>
    <w:p w14:paraId="774AFDE3" w14:textId="06B008A0" w:rsidR="00FB6824" w:rsidRPr="00FB6824" w:rsidRDefault="00FB6824" w:rsidP="00FB6824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قال: "و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أم</w:t>
      </w:r>
      <w:r w:rsidR="0073374C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ا صنع الطعام لهم أو لضيوفهم فلا بأس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يعني بهذا أن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َّ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أهل الميت إذا صنعوا طعاماً لأنفسهم أو لضيف حل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َّ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عليهم فلا بأس بذلك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كما لو جاءهم من يعزيهم من بلد آخر فحل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َّ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ع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ليهم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ضيفاً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فلا حرج أن يصنعوا له طعاماً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 هذا أمر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عارض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وليس داخلاً في 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ال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نهي </w:t>
      </w:r>
      <w:r w:rsidR="00AB0E5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الذي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تقدم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="00AB0E5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 وهو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</w:t>
      </w:r>
      <w:r w:rsidR="0073374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يصنع أهل الميت طعاماً ثم ي</w:t>
      </w:r>
      <w:r w:rsidR="00533C5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جمع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و</w:t>
      </w:r>
      <w:r w:rsidR="00AB0E5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ا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الناس عليه لأجل العزاء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</w:t>
      </w:r>
      <w:r w:rsidR="0073374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هذا مما ن</w:t>
      </w:r>
      <w:r w:rsidR="0073374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هي عنه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و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هو نوع من الن</w:t>
      </w:r>
      <w:r w:rsidR="0073374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ياحة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12FAEEB8" w14:textId="6614908E" w:rsidR="00FB6824" w:rsidRPr="00FB6824" w:rsidRDefault="00FB6824" w:rsidP="00FB6824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قال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"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وي</w:t>
      </w:r>
      <w:r w:rsidR="0073374C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ُ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شر</w:t>
      </w:r>
      <w:r w:rsidR="0073374C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َ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ع لأقاربه وجيرانه أن ي</w:t>
      </w:r>
      <w:r w:rsidR="0073374C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َ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صنعوا لهم طعاما</w:t>
      </w:r>
      <w:r w:rsidR="0073374C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ً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يعني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 يصنعوا لأهل ال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ميت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طعاما</w:t>
      </w:r>
      <w:r w:rsidR="0073374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؛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لأن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َّ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النبي ﷺ ل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َّ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ا جاءه الخبر بموت جعفر بن أبي طالب 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رضي الله تعالى عنه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لما است</w:t>
      </w:r>
      <w:r w:rsidR="0073374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شهد في غزوة مؤت</w:t>
      </w:r>
      <w:r w:rsidR="0073374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ة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قال 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عليه الصلاة والسلام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-: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«اصنعوا لآل جعفر طعاما</w:t>
      </w:r>
      <w:r w:rsidR="0073374C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فقد أتاهم ما يشغلهم»</w:t>
      </w:r>
      <w:r w:rsidR="00FA58FE" w:rsidRPr="00FA58FE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(</w:t>
      </w:r>
      <w:r w:rsidR="0073374C" w:rsidRPr="00FA58FE">
        <w:rPr>
          <w:rStyle w:val="a6"/>
          <w:rFonts w:eastAsia="Aptos"/>
          <w:rtl/>
          <w:lang w:bidi="ar-EG"/>
        </w:rPr>
        <w:footnoteReference w:id="87"/>
      </w:r>
      <w:r w:rsidR="00FA58FE" w:rsidRPr="00FA58FE">
        <w:rPr>
          <w:rFonts w:ascii="Traditional Arabic" w:eastAsia="Aptos" w:hAnsi="Traditional Arabic" w:cs="Traditional Arabic" w:hint="cs"/>
          <w:sz w:val="36"/>
          <w:szCs w:val="36"/>
          <w:vertAlign w:val="superscript"/>
          <w:rtl/>
          <w:lang w:bidi="ar-EG"/>
        </w:rPr>
        <w:t>)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3FA4C90F" w14:textId="3B3F1E16" w:rsidR="00FB6824" w:rsidRPr="00FB6824" w:rsidRDefault="00FB6824" w:rsidP="00FB6824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lastRenderedPageBreak/>
        <w:t>و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لكن مما ينب</w:t>
      </w:r>
      <w:r w:rsidR="00BA180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عليه أنه لا ينبغي أن يكون في هذا الطعام إسراف</w:t>
      </w:r>
      <w:r w:rsidR="00BA180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أو مبالغة</w:t>
      </w:r>
      <w:r w:rsidR="00BA180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وإ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نما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يرسل إليهم من الطعام ما يكفيهم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2FC2117A" w14:textId="504BF8F4" w:rsidR="00FB6824" w:rsidRPr="00FB6824" w:rsidRDefault="00FB6824" w:rsidP="00FB6824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قال 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-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رحمه الله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-: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"</w:t>
      </w:r>
      <w:bookmarkStart w:id="104" w:name="_Hlk171023552"/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ولا ح</w:t>
      </w:r>
      <w:r w:rsidR="00BA180E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َ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ر</w:t>
      </w:r>
      <w:r w:rsidR="00BA180E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َ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ج على أهل الميت أن</w:t>
      </w:r>
      <w:r w:rsidR="00B84A1B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ْ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ي</w:t>
      </w:r>
      <w:r w:rsidR="00B84A1B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َ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د</w:t>
      </w:r>
      <w:r w:rsidR="00B84A1B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ْ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عو</w:t>
      </w:r>
      <w:r w:rsidR="00B84A1B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ا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جيرانهم أو غيرهم للأكل من الطعام الم</w:t>
      </w:r>
      <w:r w:rsidR="00B84A1B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ُ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ه</w:t>
      </w:r>
      <w:r w:rsidR="00B84A1B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ْ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د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ى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إليهم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"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يعني بذلك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لو أهد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ى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بعض القرابة أو بعض الجيران لأهل الميت طعاما</w:t>
      </w:r>
      <w:r w:rsidR="00B84A1B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وكان هذا الطعام 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كثيرًا زائدًا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عن حاجتهم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فلا بأس أن يدعو</w:t>
      </w:r>
      <w:r w:rsidR="00E2207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ا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بعض قراباتهم أو جيرانهم ليشاركوهم في تناول هذا الطعام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  <w:bookmarkEnd w:id="104"/>
    </w:p>
    <w:p w14:paraId="432544AB" w14:textId="459C5538" w:rsidR="00FB6824" w:rsidRPr="00FB6824" w:rsidRDefault="00FB6824" w:rsidP="00FB6824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قال 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رحمه الله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-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"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وليس لذلك وقت محدود</w:t>
      </w:r>
      <w:r w:rsidR="00E2207F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ٌ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فيما نعلم من الشرع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"،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يعني بهذا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أنه ليس هناك وقت محد</w:t>
      </w:r>
      <w:r w:rsidR="00E2207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</w:t>
      </w:r>
      <w:r w:rsidR="00E2207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للت</w:t>
      </w:r>
      <w:r w:rsidR="00E2207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عزي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ة،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لا تحد</w:t>
      </w:r>
      <w:r w:rsidR="00E2207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د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بثلاثة أيام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ولا بأكثر من ذلك ولا بأقل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وإنما يعز</w:t>
      </w:r>
      <w:r w:rsidR="00E2207F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ى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المصاب م</w:t>
      </w:r>
      <w:r w:rsidR="0037473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ادا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م 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أنَّ 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أ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ث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 المصيبة باق</w:t>
      </w:r>
      <w:r w:rsidR="0037473D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عليه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286B0E39" w14:textId="7660875D" w:rsidR="00AB0E52" w:rsidRDefault="00FB6824" w:rsidP="008411B3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ثم قال 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-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رحمه الله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-: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"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حادي عشر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: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لا </w:t>
      </w:r>
      <w:r w:rsidR="00AB0E52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يجوز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المرأة الإح</w:t>
      </w:r>
      <w:r w:rsidR="00AB22FC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ْ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داد على ميت أكثر من ثلاثة أيام</w:t>
      </w:r>
      <w:r w:rsidR="00AB22FC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ٍ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إل</w:t>
      </w:r>
      <w:r w:rsidR="00AB22FC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ا على زوجها فإنه يجب عليها أن تُح</w:t>
      </w:r>
      <w:r w:rsidR="00AB22FC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ِ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دَّ عليه أربعة أشهر وعشرا</w:t>
      </w:r>
      <w:r w:rsidR="0037473D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ً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إلا أن تكون حاملاً فإلى وضع الحمل لثبوت السن</w:t>
      </w:r>
      <w:r w:rsidR="0037473D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ة الص</w:t>
      </w:r>
      <w:r w:rsidR="00572C15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حيحة عن الن</w:t>
      </w:r>
      <w:r w:rsidR="0037473D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بي</w:t>
      </w:r>
      <w:r w:rsidR="0037473D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ﷺ بذلك</w:t>
      </w:r>
      <w:r w:rsidR="00572C15" w:rsidRPr="00572C15">
        <w:rPr>
          <w:rFonts w:ascii="Traditional Arabic" w:eastAsia="Aptos" w:hAnsi="Traditional Arabic" w:cs="Traditional Arabic" w:hint="cs"/>
          <w:b/>
          <w:bCs/>
          <w:sz w:val="36"/>
          <w:szCs w:val="36"/>
          <w:vertAlign w:val="superscript"/>
          <w:rtl/>
          <w:lang w:bidi="ar-EG"/>
        </w:rPr>
        <w:t>(</w:t>
      </w:r>
      <w:r w:rsidR="0037473D" w:rsidRPr="00572C15">
        <w:rPr>
          <w:rStyle w:val="a6"/>
          <w:rFonts w:eastAsia="Aptos"/>
          <w:b/>
          <w:bCs/>
          <w:rtl/>
          <w:lang w:bidi="ar-EG"/>
        </w:rPr>
        <w:footnoteReference w:id="88"/>
      </w:r>
      <w:r w:rsidR="00572C15" w:rsidRPr="00572C15">
        <w:rPr>
          <w:rFonts w:ascii="Traditional Arabic" w:eastAsia="Aptos" w:hAnsi="Traditional Arabic" w:cs="Traditional Arabic" w:hint="cs"/>
          <w:b/>
          <w:bCs/>
          <w:sz w:val="36"/>
          <w:szCs w:val="36"/>
          <w:vertAlign w:val="superscript"/>
          <w:rtl/>
          <w:lang w:bidi="ar-EG"/>
        </w:rPr>
        <w:t>)</w:t>
      </w:r>
      <w:r w:rsidR="008411B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="00572C1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</w:p>
    <w:p w14:paraId="27A61060" w14:textId="3ED13C28" w:rsidR="00FB6824" w:rsidRPr="00FB6824" w:rsidRDefault="00AB0E52" w:rsidP="008411B3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الإحداد: </w:t>
      </w:r>
      <w:r w:rsidR="00FB6824"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أن تمتنع المرأة من لباس الزينة</w:t>
      </w:r>
      <w:r w:rsidR="00FB6824"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="00FB6824"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ومن الطيب</w:t>
      </w:r>
      <w:r w:rsidR="00FB6824"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="00FB6824"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ومن الحلي</w:t>
      </w:r>
      <w:r w:rsidR="00572C1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="00FB6824"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="00FB6824"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وم</w:t>
      </w:r>
      <w:r w:rsidR="00572C1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="00FB6824"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ن</w:t>
      </w:r>
      <w:r w:rsidR="00FB6824"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التجمل</w:t>
      </w:r>
      <w:r w:rsidR="00FB6824"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="00FB6824"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ولا تخرج من بيتها إلا عند الحاجة في النهار</w:t>
      </w:r>
      <w:r w:rsidR="00FB6824"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="00FB6824"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أو لأجل الضرورة في الليل</w:t>
      </w:r>
      <w:r w:rsidR="00FB6824"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="00FB6824"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هذا هو الإحداد الذي يلزم المرأة إذا مات عنها زوجها أن تُحدّ عليه أربعة أشهر</w:t>
      </w:r>
      <w:r w:rsidR="00572C1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="00FB6824"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وعشرة أي</w:t>
      </w:r>
      <w:r w:rsidR="00572C1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="00FB6824"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ام</w:t>
      </w:r>
      <w:r w:rsidR="00FB6824"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="00FB6824"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وأم</w:t>
      </w:r>
      <w:r w:rsidR="00572C1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="00FB6824"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إذا مات غير الزوج فإن</w:t>
      </w:r>
      <w:r w:rsidR="00572C1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="00FB6824"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يجوز للمرأة أن تُحدَّ عليه ثلاثة أيام</w:t>
      </w:r>
      <w:r w:rsidR="00572C1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="00FB6824"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فقط</w:t>
      </w:r>
      <w:r w:rsidR="00FB6824"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="00FB6824"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كما لو مات ابنها</w:t>
      </w:r>
      <w:r w:rsidR="00FB6824"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="00FB6824"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أو أبوها</w:t>
      </w:r>
      <w:r w:rsidR="00FB6824"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="00FB6824"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أو أخوها</w:t>
      </w:r>
      <w:r w:rsidR="00FB6824"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="00FB6824"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فإنها تُحدُّ عليه إلى ثلاثة أيام</w:t>
      </w:r>
      <w:r w:rsidR="00572C1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ٍ</w:t>
      </w:r>
      <w:r w:rsidR="00FB6824"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="00FB6824"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ولا يجوز أن تزيد على ذلك</w:t>
      </w:r>
      <w:r w:rsidR="00FB6824"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28CEF304" w14:textId="4152BDC3" w:rsidR="00FB6824" w:rsidRPr="00FB6824" w:rsidRDefault="00FB6824" w:rsidP="00FB6824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قال 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-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رحمه الله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-: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"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وأم</w:t>
      </w:r>
      <w:r w:rsidR="00572C15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ا الرجل فلا يجوز له أن يُح</w:t>
      </w:r>
      <w:r w:rsidR="0053415F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ِ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دَّ على أحد</w:t>
      </w:r>
      <w:r w:rsidR="0053415F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ٍ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من الأقارب أو غيرهم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فلا يجوز له مثلا</w:t>
      </w:r>
      <w:r w:rsidR="00572C1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 يلبس السواد م</w:t>
      </w:r>
      <w:r w:rsidR="00572C1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ح</w:t>
      </w:r>
      <w:r w:rsidR="00572C1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</w:t>
      </w:r>
      <w:r w:rsidR="00572C1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ا</w:t>
      </w:r>
      <w:r w:rsidR="00572C15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على هذا الميت الذي مات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أو أن يمتنع عن الطيب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بل يكون ع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لى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هيئته وحاله قبل وقوع هذه المصيبة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264DA683" w14:textId="1A10DA18" w:rsidR="00FB6824" w:rsidRPr="00FB6824" w:rsidRDefault="00FB6824" w:rsidP="00FB6824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lastRenderedPageBreak/>
        <w:t>قال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: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"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ثاني عشر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: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يُشر</w:t>
      </w:r>
      <w:r w:rsidR="00572C15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َ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ع للرجال زيارة القبور بين وقتٍ وآخر للدعاء لهم والترحّم عليهم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وتذكّر الموت وما بعده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؛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لقول الن</w:t>
      </w:r>
      <w:r w:rsidR="0053415F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بي</w:t>
      </w:r>
      <w:r w:rsidR="0053415F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ﷺ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: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«زور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وا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القبور فإنها تذكركم الآخرة»</w:t>
      </w:r>
      <w:r w:rsidR="00384D8A" w:rsidRPr="00384D8A">
        <w:rPr>
          <w:rFonts w:ascii="Traditional Arabic" w:eastAsia="Aptos" w:hAnsi="Traditional Arabic" w:cs="Traditional Arabic" w:hint="cs"/>
          <w:b/>
          <w:bCs/>
          <w:sz w:val="36"/>
          <w:szCs w:val="36"/>
          <w:vertAlign w:val="superscript"/>
          <w:rtl/>
          <w:lang w:bidi="ar-EG"/>
        </w:rPr>
        <w:t>(</w:t>
      </w:r>
      <w:r w:rsidR="00572C15" w:rsidRPr="00384D8A">
        <w:rPr>
          <w:rStyle w:val="a6"/>
          <w:rFonts w:eastAsia="Aptos"/>
          <w:b/>
          <w:bCs/>
          <w:rtl/>
          <w:lang w:bidi="ar-EG"/>
        </w:rPr>
        <w:footnoteReference w:id="89"/>
      </w:r>
      <w:r w:rsidR="00384D8A" w:rsidRPr="00384D8A">
        <w:rPr>
          <w:rFonts w:ascii="Traditional Arabic" w:eastAsia="Aptos" w:hAnsi="Traditional Arabic" w:cs="Traditional Arabic" w:hint="cs"/>
          <w:b/>
          <w:bCs/>
          <w:sz w:val="36"/>
          <w:szCs w:val="36"/>
          <w:vertAlign w:val="superscript"/>
          <w:rtl/>
          <w:lang w:bidi="ar-EG"/>
        </w:rPr>
        <w:t>)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أ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خرجه الإمام مسلم في صحيح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ه</w:t>
      </w:r>
      <w:r w:rsidR="008411B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"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0BF9C310" w14:textId="17893BED" w:rsidR="00FB6824" w:rsidRPr="00FB6824" w:rsidRDefault="00FB6824" w:rsidP="00FB6824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و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زيارة القبور الغرض منها أن يتذكر الزائر الآخرة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وأن يتذك</w:t>
      </w:r>
      <w:r w:rsidR="00384D8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 أنه سوف ي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ؤو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 به الأمر إلى أن ي</w:t>
      </w:r>
      <w:r w:rsidR="00384D8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دفن مع هؤلاء الموت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ى،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فيدعوه ذلك إلى العمل الصالح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والكف</w:t>
      </w:r>
      <w:r w:rsidR="00384D8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عن معصية الله 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عز وجل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ويدعوه ذلك إلى حياة القلب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07BCFDA1" w14:textId="7B9F4ACA" w:rsidR="00FB6824" w:rsidRPr="00FB6824" w:rsidRDefault="00FB6824" w:rsidP="00FB6824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وأيضا</w:t>
      </w:r>
      <w:r w:rsidR="00384D8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الغرض من زيارة القبور أن يدعو</w:t>
      </w:r>
      <w:r w:rsidR="00384D8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لأصحابها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وقد عل</w:t>
      </w:r>
      <w:r w:rsidR="00384D8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م الن</w:t>
      </w:r>
      <w:r w:rsidR="00384D8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بي</w:t>
      </w:r>
      <w:r w:rsidR="00384D8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ﷺ أمته كيف يدعون إذا ز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اروا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القبور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كما سيأتي إن شاء الله تعالى في كلام الشيخ رحمه الله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785AC188" w14:textId="6D49D80E" w:rsidR="00FB6824" w:rsidRPr="00FB6824" w:rsidRDefault="00FB6824" w:rsidP="00FB6824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هذه الزيارة الشرعية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 ت</w:t>
      </w:r>
      <w:r w:rsidR="0033249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زار المقبرة لأجل التذك</w:t>
      </w:r>
      <w:r w:rsidR="0033249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ولأجل الدعاء للموتى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4CBF7983" w14:textId="44F28932" w:rsidR="00FB6824" w:rsidRPr="00FB6824" w:rsidRDefault="00FB6824" w:rsidP="00FB6824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وأما الزيارة البدعي</w:t>
      </w:r>
      <w:r w:rsidR="00384D8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 فهي أن ت</w:t>
      </w:r>
      <w:r w:rsidR="00384D8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قصد قبور الصالحين لأجل الدعاء عندها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يعني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: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دعاء الله 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عز</w:t>
      </w:r>
      <w:r w:rsidR="00384D8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وجل</w:t>
      </w:r>
      <w:r w:rsidR="00384D8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ا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عتقاد أن الدعاء عند قبور الصالحين م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ستج</w:t>
      </w:r>
      <w:r w:rsidR="0033249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اب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فهذا من البدع المحد</w:t>
      </w:r>
      <w:r w:rsidR="00384D8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ثة التي ينهى عنها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="00AB0E5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و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التي ربما أد</w:t>
      </w:r>
      <w:r w:rsidR="00384D8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ت إلى الوقوع في الشرك الأكبر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17E95683" w14:textId="45BADCF5" w:rsidR="00AB0E52" w:rsidRDefault="00FB6824" w:rsidP="00FB6824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أيضًا أن يتح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رّى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بعضهم الصد</w:t>
      </w:r>
      <w:r w:rsidR="00384D8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قة عند القبور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وخاص</w:t>
      </w:r>
      <w:r w:rsidR="00384D8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</w:t>
      </w:r>
      <w:r w:rsidR="00384D8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قبور الصالحين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</w:t>
      </w:r>
      <w:r w:rsidR="00384D8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هذا أيضًا من البدع المنهي عنها</w:t>
      </w:r>
      <w:r w:rsidR="00AB0E5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68A58136" w14:textId="1A1EFACE" w:rsidR="00FB6824" w:rsidRPr="00FB6824" w:rsidRDefault="00FB6824" w:rsidP="00FB6824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و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أم</w:t>
      </w:r>
      <w:r w:rsidR="00384D8A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الزيارة الشركي</w:t>
      </w:r>
      <w:r w:rsidR="00F70AA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 فهي أن ت</w:t>
      </w:r>
      <w:r w:rsidR="00F70AA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قص</w:t>
      </w:r>
      <w:r w:rsidR="00F70AA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د القبور لدعاء أصحابها من دون الله 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عز</w:t>
      </w:r>
      <w:r w:rsidR="00F70AA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وجل</w:t>
      </w:r>
      <w:r w:rsidR="00F70AA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وسؤال أصحابها المد</w:t>
      </w:r>
      <w:r w:rsidR="00F70AA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</w:t>
      </w:r>
      <w:r w:rsidR="00F70AA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والاستغاثة بهم لكشف الك</w:t>
      </w:r>
      <w:r w:rsidR="00F70AA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</w:t>
      </w:r>
      <w:r w:rsidR="00F70AA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بات ونحو ذلك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فهذا شرك</w:t>
      </w:r>
      <w:r w:rsidR="00F70AA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أكبر ي</w:t>
      </w:r>
      <w:r w:rsidR="00F70AA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خر</w:t>
      </w:r>
      <w:r w:rsidR="00F70AA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ِ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ج من مل</w:t>
      </w:r>
      <w:r w:rsidR="00F70AA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 الإسلام عياذا</w:t>
      </w:r>
      <w:r w:rsidR="00F70AA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بال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له؛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لأن</w:t>
      </w:r>
      <w:r w:rsidR="00F70AA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الدعاء وسائر العبادات حق</w:t>
      </w:r>
      <w:r w:rsidR="00F70AA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الله الخالص الذي لا يجوز أن ي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صر</w:t>
      </w:r>
      <w:r w:rsidR="00F70AA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ف لغيره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ومن ص</w:t>
      </w:r>
      <w:r w:rsidR="00F70AA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رف العبادة لغير الله فقد أشرك مع الله 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عز</w:t>
      </w:r>
      <w:r w:rsidR="00F70AA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وجل</w:t>
      </w:r>
      <w:r w:rsidR="00F70AA7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ّ-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305AE0AA" w14:textId="7B664168" w:rsidR="00FB6824" w:rsidRPr="00FB6824" w:rsidRDefault="00FB6824" w:rsidP="00FB6824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</w:pP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قال الشيخ 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-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رحمه الله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-: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"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وكان ﷺ يُعل</w:t>
      </w:r>
      <w:r w:rsidR="00F70AA7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م أصحابه إذا زاروا القبور أن يقولوا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: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«السلام عليكم أهل الديار من المؤمنين والمسلمين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وإن</w:t>
      </w:r>
      <w:r w:rsidR="00F70AA7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ا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إ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ن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شاء الله بكم لاحقون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نسأل الله لنا ولكم العافية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يرحم الله المست</w:t>
      </w:r>
      <w:r w:rsidR="00F70AA7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َ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قدمين من</w:t>
      </w:r>
      <w:r w:rsidR="00F70AA7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ا والمست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أ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خرين»</w:t>
      </w:r>
      <w:r w:rsidR="00D77944" w:rsidRPr="00D77944">
        <w:rPr>
          <w:rFonts w:ascii="Traditional Arabic" w:eastAsia="Aptos" w:hAnsi="Traditional Arabic" w:cs="Traditional Arabic" w:hint="cs"/>
          <w:b/>
          <w:bCs/>
          <w:sz w:val="36"/>
          <w:szCs w:val="36"/>
          <w:vertAlign w:val="superscript"/>
          <w:rtl/>
          <w:lang w:bidi="ar-EG"/>
        </w:rPr>
        <w:t>(</w:t>
      </w:r>
      <w:r w:rsidR="00F70AA7" w:rsidRPr="00D77944">
        <w:rPr>
          <w:rStyle w:val="a6"/>
          <w:rFonts w:eastAsia="Aptos"/>
          <w:b/>
          <w:bCs/>
          <w:rtl/>
          <w:lang w:bidi="ar-EG"/>
        </w:rPr>
        <w:footnoteReference w:id="90"/>
      </w:r>
      <w:r w:rsidR="00D77944" w:rsidRPr="00D77944">
        <w:rPr>
          <w:rFonts w:ascii="Traditional Arabic" w:eastAsia="Aptos" w:hAnsi="Traditional Arabic" w:cs="Traditional Arabic" w:hint="cs"/>
          <w:b/>
          <w:bCs/>
          <w:sz w:val="36"/>
          <w:szCs w:val="36"/>
          <w:vertAlign w:val="superscript"/>
          <w:rtl/>
          <w:lang w:bidi="ar-EG"/>
        </w:rPr>
        <w:t>)</w:t>
      </w:r>
      <w:r w:rsidR="008411B3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"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.</w:t>
      </w:r>
    </w:p>
    <w:p w14:paraId="56AE8B2B" w14:textId="364D305A" w:rsidR="00FB6824" w:rsidRPr="00FB6824" w:rsidRDefault="00FB6824" w:rsidP="00025C3B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lastRenderedPageBreak/>
        <w:t xml:space="preserve">قال 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رحمه الله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-: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"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أما الن</w:t>
      </w:r>
      <w:r w:rsidR="00D7794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ساء فليس له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ن</w:t>
      </w:r>
      <w:r w:rsidR="00D7794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زيارة القبور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؛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لأن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َّ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الرسول ﷺ لعن زائرات القبور</w:t>
      </w:r>
      <w:r w:rsidR="00EB552E" w:rsidRPr="00EB552E">
        <w:rPr>
          <w:rFonts w:ascii="Traditional Arabic" w:eastAsia="Aptos" w:hAnsi="Traditional Arabic" w:cs="Traditional Arabic" w:hint="cs"/>
          <w:b/>
          <w:bCs/>
          <w:sz w:val="36"/>
          <w:szCs w:val="36"/>
          <w:vertAlign w:val="superscript"/>
          <w:rtl/>
          <w:lang w:bidi="ar-EG"/>
        </w:rPr>
        <w:t>(</w:t>
      </w:r>
      <w:r w:rsidR="00EB552E" w:rsidRPr="00EB552E">
        <w:rPr>
          <w:rStyle w:val="a6"/>
          <w:rFonts w:eastAsia="Aptos"/>
          <w:b/>
          <w:bCs/>
          <w:rtl/>
          <w:lang w:bidi="ar-EG"/>
        </w:rPr>
        <w:footnoteReference w:id="91"/>
      </w:r>
      <w:r w:rsidR="00EB552E" w:rsidRPr="00EB552E">
        <w:rPr>
          <w:rFonts w:ascii="Traditional Arabic" w:eastAsia="Aptos" w:hAnsi="Traditional Arabic" w:cs="Traditional Arabic" w:hint="cs"/>
          <w:b/>
          <w:bCs/>
          <w:sz w:val="36"/>
          <w:szCs w:val="36"/>
          <w:vertAlign w:val="superscript"/>
          <w:rtl/>
          <w:lang w:bidi="ar-EG"/>
        </w:rPr>
        <w:t>)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ولأن</w:t>
      </w:r>
      <w:r w:rsidR="00D7794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هن</w:t>
      </w:r>
      <w:r w:rsidR="00CD2CB1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ي</w:t>
      </w:r>
      <w:r w:rsidR="00D7794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ُ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خشى من زيارتهن</w:t>
      </w:r>
      <w:r w:rsidR="00CD2CB1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الفتنة وقل</w:t>
      </w:r>
      <w:r w:rsidR="00D7794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ة الصبر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وهكذا لا يجوز له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ن</w:t>
      </w:r>
      <w:r w:rsidR="00D7794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ات</w:t>
      </w:r>
      <w:r w:rsidR="00D7794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باع الجنائز 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إلى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المقبرة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؛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لأن</w:t>
      </w:r>
      <w:r w:rsidR="00CD2CB1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الرسول ﷺ نه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اهن</w:t>
      </w:r>
      <w:r w:rsidR="00CD2CB1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 xml:space="preserve"> 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عن ذلك</w:t>
      </w:r>
      <w:r w:rsidR="004B2F73" w:rsidRPr="004B2F73">
        <w:rPr>
          <w:rFonts w:ascii="Traditional Arabic" w:eastAsia="Aptos" w:hAnsi="Traditional Arabic" w:cs="Traditional Arabic" w:hint="cs"/>
          <w:b/>
          <w:bCs/>
          <w:sz w:val="36"/>
          <w:szCs w:val="36"/>
          <w:vertAlign w:val="superscript"/>
          <w:rtl/>
          <w:lang w:bidi="ar-EG"/>
        </w:rPr>
        <w:t>(</w:t>
      </w:r>
      <w:r w:rsidR="00D77944" w:rsidRPr="004B2F73">
        <w:rPr>
          <w:rStyle w:val="a6"/>
          <w:rFonts w:eastAsia="Aptos"/>
          <w:b/>
          <w:bCs/>
          <w:rtl/>
          <w:lang w:bidi="ar-EG"/>
        </w:rPr>
        <w:footnoteReference w:id="92"/>
      </w:r>
      <w:r w:rsidR="004B2F73" w:rsidRPr="004B2F73">
        <w:rPr>
          <w:rFonts w:ascii="Traditional Arabic" w:eastAsia="Aptos" w:hAnsi="Traditional Arabic" w:cs="Traditional Arabic" w:hint="cs"/>
          <w:b/>
          <w:bCs/>
          <w:sz w:val="36"/>
          <w:szCs w:val="36"/>
          <w:vertAlign w:val="superscript"/>
          <w:rtl/>
          <w:lang w:bidi="ar-EG"/>
        </w:rPr>
        <w:t>)</w:t>
      </w:r>
      <w:r w:rsidR="00025C3B" w:rsidRPr="006E350E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 xml:space="preserve">، 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أم</w:t>
      </w:r>
      <w:r w:rsidR="004B2F73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ا الصلاة على المي</w:t>
      </w:r>
      <w:r w:rsidR="004B2F73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ت في المسجد أو في المصل</w:t>
      </w:r>
      <w:r w:rsidR="004B2F73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>ى</w:t>
      </w:r>
      <w:r w:rsidRPr="00FB6824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  <w:t xml:space="preserve"> فهي مشروعة للرجال والنساء جميعا</w:t>
      </w:r>
      <w:r w:rsidR="004B2F73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ً</w:t>
      </w:r>
      <w:r w:rsidR="006E350E">
        <w:rPr>
          <w:rFonts w:ascii="Traditional Arabic" w:eastAsia="Aptos" w:hAnsi="Traditional Arabic" w:cs="Traditional Arabic" w:hint="cs"/>
          <w:b/>
          <w:bCs/>
          <w:sz w:val="36"/>
          <w:szCs w:val="36"/>
          <w:rtl/>
          <w:lang w:bidi="ar-EG"/>
        </w:rPr>
        <w:t>"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و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المرأة م</w:t>
      </w:r>
      <w:r w:rsidR="004B2F7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</w:t>
      </w:r>
      <w:r w:rsidR="004B2F7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هي</w:t>
      </w:r>
      <w:r w:rsidR="004B2F7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 عن ات</w:t>
      </w:r>
      <w:r w:rsidR="004B2F7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باع الجنائز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؛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لأن</w:t>
      </w:r>
      <w:r w:rsidR="004B2F7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الن</w:t>
      </w:r>
      <w:r w:rsidR="004B2F7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بي</w:t>
      </w:r>
      <w:r w:rsidR="004B2F73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ﷺ نهى عن ذلك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011DCD29" w14:textId="27FE7A18" w:rsidR="00FB6824" w:rsidRPr="00FB6824" w:rsidRDefault="00FB6824" w:rsidP="00FB6824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وأيضا</w:t>
      </w:r>
      <w:r w:rsidR="0061399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ً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</w:t>
      </w:r>
      <w:r w:rsidR="0061399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</w:t>
      </w:r>
      <w:r w:rsidR="0061399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هي</w:t>
      </w:r>
      <w:r w:rsidR="0061399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</w:t>
      </w:r>
      <w:r w:rsidR="0061399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أن تزور القبور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بل قد ورد في ذلك اللعن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والل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عن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كما تقدم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هو الطرد والإبعاد عن رحمة الله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6F545DE1" w14:textId="418FCC4B" w:rsidR="00FB6824" w:rsidRPr="00FB6824" w:rsidRDefault="00FB6824" w:rsidP="00FB6824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لماذا ي</w:t>
      </w:r>
      <w:r w:rsidR="00EB552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خش</w:t>
      </w:r>
      <w:r w:rsidR="00EB552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ى من زيارة المرأة للقبور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؟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لأن</w:t>
      </w:r>
      <w:r w:rsidR="00EB552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ها 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إذا زارت قبر أبيها أو زوجها أو ابنها أو أخيها أو نحوهم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فإن</w:t>
      </w:r>
      <w:r w:rsidR="00EB552E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ها لا تملك نفسها أن يحصل منها ما ي</w:t>
      </w:r>
      <w:r w:rsidR="008B7D3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نافي الصبر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أو الت</w:t>
      </w:r>
      <w:r w:rsidR="008B7D3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كش</w:t>
      </w:r>
      <w:r w:rsidR="008B7D3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ُّ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ف ونحو ذلك مما هي م</w:t>
      </w:r>
      <w:r w:rsidR="008B7D3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</w:t>
      </w:r>
      <w:r w:rsidR="008B7D3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هي</w:t>
      </w:r>
      <w:r w:rsidR="008B7D3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ة</w:t>
      </w:r>
      <w:r w:rsidR="008B7D3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عنه في أي</w:t>
      </w:r>
      <w:r w:rsidR="008B7D3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مكانٍ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12A28597" w14:textId="1CF374A7" w:rsidR="00FB6824" w:rsidRPr="00FB6824" w:rsidRDefault="00FB6824" w:rsidP="00FB6824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ثم</w:t>
      </w:r>
      <w:r w:rsidR="008B7D3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إن</w:t>
      </w:r>
      <w:r w:rsidR="008B7D3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الشيخ 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-رحمه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الله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-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نب</w:t>
      </w:r>
      <w:r w:rsidR="008B7D3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إلى أن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َّ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المرأة وإن كانت م</w:t>
      </w:r>
      <w:r w:rsidR="008B7D3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َ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نهي</w:t>
      </w:r>
      <w:r w:rsidR="008B7D3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ة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عن ات</w:t>
      </w:r>
      <w:r w:rsidR="008B7D3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باع الجنائز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إل</w:t>
      </w:r>
      <w:r w:rsidR="008B7D3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ا أن</w:t>
      </w:r>
      <w:r w:rsidR="008B7D3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ه يجوز لها أن</w:t>
      </w:r>
      <w:r w:rsidR="008B7D3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ْ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ت</w:t>
      </w:r>
      <w:r w:rsidR="008B7D3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ُ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صل</w:t>
      </w:r>
      <w:r w:rsidR="008B7D3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ي على الجنازة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فلو ذهبت المرأة للصلاة على الجنازة في المسجد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فهذا لا حرج فيه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ويحصل لها الفضل الوارد في الصلاة على الجنازة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،</w:t>
      </w:r>
      <w:r w:rsidRPr="00FB6824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 xml:space="preserve"> مثلها مثل الرجل في ذلك</w:t>
      </w:r>
      <w:r w:rsidRPr="00FB6824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31D0187D" w14:textId="6AECE09F" w:rsidR="00A40FEA" w:rsidRDefault="00D95D00" w:rsidP="000B5895">
      <w:pPr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>
        <w:rPr>
          <w:rtl/>
          <w:lang w:bidi="ar-EG"/>
        </w:rPr>
        <w:br w:type="page"/>
      </w:r>
      <w:bookmarkStart w:id="105" w:name="_Hlk170994895"/>
    </w:p>
    <w:p w14:paraId="682A855E" w14:textId="385190F4" w:rsidR="000B5895" w:rsidRPr="00D95D00" w:rsidRDefault="000B5895" w:rsidP="000B5895">
      <w:pPr>
        <w:pStyle w:val="1"/>
        <w:rPr>
          <w:rFonts w:eastAsia="Aptos"/>
          <w:rtl/>
          <w:lang w:bidi="ar-EG"/>
        </w:rPr>
      </w:pPr>
      <w:bookmarkStart w:id="106" w:name="_Toc173324344"/>
      <w:r>
        <w:rPr>
          <w:rFonts w:eastAsia="Aptos" w:hint="cs"/>
          <w:rtl/>
          <w:lang w:bidi="ar-EG"/>
        </w:rPr>
        <w:lastRenderedPageBreak/>
        <w:t>خاتمة</w:t>
      </w:r>
      <w:bookmarkEnd w:id="106"/>
    </w:p>
    <w:tbl>
      <w:tblPr>
        <w:tblStyle w:val="a8"/>
        <w:tblpPr w:leftFromText="180" w:rightFromText="180" w:vertAnchor="text" w:horzAnchor="margin" w:tblpY="135"/>
        <w:bidiVisual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0B5895" w14:paraId="18861AE3" w14:textId="77777777" w:rsidTr="00C8416A">
        <w:tc>
          <w:tcPr>
            <w:tcW w:w="9010" w:type="dxa"/>
          </w:tcPr>
          <w:p w14:paraId="424B6554" w14:textId="77777777" w:rsidR="000B5895" w:rsidRPr="004E58BE" w:rsidRDefault="000B5895" w:rsidP="00C8416A">
            <w:p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4E58B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قال 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الشيخ عبد العزيز ابن باز </w:t>
            </w:r>
            <w:r w:rsidRPr="004E58B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رحمه الله:</w:t>
            </w:r>
          </w:p>
          <w:p w14:paraId="4B0EF97D" w14:textId="21BA4191" w:rsidR="000B5895" w:rsidRPr="000B5895" w:rsidRDefault="000B5895" w:rsidP="00C8416A">
            <w:pPr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</w:pPr>
            <w:r w:rsidRPr="000B5895">
              <w:rPr>
                <w:rFonts w:ascii="Traditional Arabic" w:eastAsia="Aptos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  <w:t>هذا آخر ما تيس</w:t>
            </w:r>
            <w:r w:rsidR="008B7D30">
              <w:rPr>
                <w:rFonts w:ascii="Traditional Arabic" w:eastAsia="Aptos" w:hAnsi="Traditional Arabic" w:cs="Traditional Arabic" w:hint="cs"/>
                <w:b/>
                <w:bCs/>
                <w:sz w:val="36"/>
                <w:szCs w:val="36"/>
                <w:rtl/>
                <w:lang w:bidi="ar-EG"/>
              </w:rPr>
              <w:t>ّ</w:t>
            </w:r>
            <w:r w:rsidRPr="000B5895">
              <w:rPr>
                <w:rFonts w:ascii="Traditional Arabic" w:eastAsia="Aptos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  <w:t>ر جمعه، وصل</w:t>
            </w:r>
            <w:r w:rsidR="008B7D30">
              <w:rPr>
                <w:rFonts w:ascii="Traditional Arabic" w:eastAsia="Aptos" w:hAnsi="Traditional Arabic" w:cs="Traditional Arabic" w:hint="cs"/>
                <w:b/>
                <w:bCs/>
                <w:sz w:val="36"/>
                <w:szCs w:val="36"/>
                <w:rtl/>
                <w:lang w:bidi="ar-EG"/>
              </w:rPr>
              <w:t>ّ</w:t>
            </w:r>
            <w:r w:rsidRPr="000B5895">
              <w:rPr>
                <w:rFonts w:ascii="Traditional Arabic" w:eastAsia="Aptos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  <w:t>ى الله وسلم على نبينا محم</w:t>
            </w:r>
            <w:r w:rsidR="008B7D30">
              <w:rPr>
                <w:rFonts w:ascii="Traditional Arabic" w:eastAsia="Aptos" w:hAnsi="Traditional Arabic" w:cs="Traditional Arabic" w:hint="cs"/>
                <w:b/>
                <w:bCs/>
                <w:sz w:val="36"/>
                <w:szCs w:val="36"/>
                <w:rtl/>
                <w:lang w:bidi="ar-EG"/>
              </w:rPr>
              <w:t>ّ</w:t>
            </w:r>
            <w:r w:rsidRPr="000B5895">
              <w:rPr>
                <w:rFonts w:ascii="Traditional Arabic" w:eastAsia="Aptos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  <w:t>د</w:t>
            </w:r>
            <w:r w:rsidR="008B7D30">
              <w:rPr>
                <w:rFonts w:ascii="Traditional Arabic" w:eastAsia="Aptos" w:hAnsi="Traditional Arabic" w:cs="Traditional Arabic" w:hint="cs"/>
                <w:b/>
                <w:bCs/>
                <w:sz w:val="36"/>
                <w:szCs w:val="36"/>
                <w:rtl/>
                <w:lang w:bidi="ar-EG"/>
              </w:rPr>
              <w:t>ٍ</w:t>
            </w:r>
            <w:r w:rsidRPr="000B5895">
              <w:rPr>
                <w:rFonts w:ascii="Traditional Arabic" w:eastAsia="Aptos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  <w:t>، وعلى آله وصحبه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EG"/>
              </w:rPr>
              <w:t>.</w:t>
            </w:r>
          </w:p>
        </w:tc>
      </w:tr>
    </w:tbl>
    <w:p w14:paraId="18D36901" w14:textId="77777777" w:rsidR="000B5895" w:rsidRDefault="000B5895" w:rsidP="000B5895">
      <w:pPr>
        <w:spacing w:line="259" w:lineRule="auto"/>
        <w:jc w:val="center"/>
        <w:rPr>
          <w:rFonts w:ascii="Traditional Arabic" w:eastAsia="Aptos" w:hAnsi="Traditional Arabic" w:cs="Traditional Arabic"/>
          <w:b/>
          <w:bCs/>
          <w:sz w:val="36"/>
          <w:szCs w:val="36"/>
          <w:rtl/>
          <w:lang w:bidi="ar-EG"/>
        </w:rPr>
      </w:pPr>
    </w:p>
    <w:p w14:paraId="49D1FE20" w14:textId="13F9911A" w:rsidR="00A40FEA" w:rsidRPr="005E6F42" w:rsidRDefault="000B5895" w:rsidP="005E6F42">
      <w:pPr>
        <w:spacing w:line="259" w:lineRule="auto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  <w:r w:rsidRPr="005E6F4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والحمد لله الذي بنعمته تتم الصالحات</w:t>
      </w:r>
      <w:r w:rsidR="005E6F4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، </w:t>
      </w:r>
      <w:r w:rsidRPr="005E6F4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والله أعلم</w:t>
      </w:r>
      <w:r w:rsidR="005E6F4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، </w:t>
      </w:r>
      <w:r w:rsidRPr="005E6F4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وصلى الله وسلم وبارك على نبي</w:t>
      </w:r>
      <w:r w:rsidR="008B7D3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5E6F4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نا محم</w:t>
      </w:r>
      <w:r w:rsidR="008B7D30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ّ</w:t>
      </w:r>
      <w:r w:rsidRPr="005E6F4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د</w:t>
      </w:r>
      <w:r w:rsidR="005E6F4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 xml:space="preserve"> </w:t>
      </w:r>
      <w:r w:rsidRPr="005E6F42"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  <w:t>وعلى آله وصحبه أجمعين</w:t>
      </w:r>
      <w:r w:rsidR="005E6F42">
        <w:rPr>
          <w:rFonts w:ascii="Traditional Arabic" w:eastAsia="Aptos" w:hAnsi="Traditional Arabic" w:cs="Traditional Arabic" w:hint="cs"/>
          <w:sz w:val="36"/>
          <w:szCs w:val="36"/>
          <w:rtl/>
          <w:lang w:bidi="ar-EG"/>
        </w:rPr>
        <w:t>.</w:t>
      </w:r>
    </w:p>
    <w:p w14:paraId="204D99FC" w14:textId="77777777" w:rsidR="00216288" w:rsidRPr="00216288" w:rsidRDefault="00216288" w:rsidP="00216288">
      <w:pPr>
        <w:spacing w:after="120" w:line="240" w:lineRule="auto"/>
        <w:ind w:firstLine="397"/>
        <w:jc w:val="both"/>
        <w:rPr>
          <w:rFonts w:ascii="Traditional Arabic" w:eastAsia="Aptos" w:hAnsi="Traditional Arabic" w:cs="Traditional Arabic"/>
          <w:sz w:val="36"/>
          <w:szCs w:val="36"/>
          <w:rtl/>
          <w:lang w:bidi="ar-EG"/>
        </w:rPr>
      </w:pPr>
    </w:p>
    <w:bookmarkEnd w:id="105"/>
    <w:p w14:paraId="6F65C992" w14:textId="32B5C63E" w:rsidR="00F91347" w:rsidRPr="00F91347" w:rsidRDefault="00F91347" w:rsidP="000B5895">
      <w:pPr>
        <w:bidi w:val="0"/>
        <w:spacing w:line="259" w:lineRule="auto"/>
        <w:rPr>
          <w:lang w:bidi="ar-EG"/>
        </w:rPr>
      </w:pPr>
    </w:p>
    <w:sectPr w:rsidR="00F91347" w:rsidRPr="00F91347" w:rsidSect="00515BD4">
      <w:headerReference w:type="default" r:id="rId8"/>
      <w:footerReference w:type="default" r:id="rId9"/>
      <w:footnotePr>
        <w:numRestart w:val="eachPage"/>
      </w:footnotePr>
      <w:pgSz w:w="11906" w:h="16838" w:code="9"/>
      <w:pgMar w:top="1418" w:right="1418" w:bottom="1418" w:left="1418" w:header="680" w:footer="0" w:gutter="0"/>
      <w:cols w:space="708"/>
      <w:titlePg/>
      <w:bidi/>
      <w:rtlGutter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9957E" w14:textId="77777777" w:rsidR="00BF02D1" w:rsidRDefault="00BF02D1" w:rsidP="005E3531">
      <w:r>
        <w:separator/>
      </w:r>
    </w:p>
  </w:endnote>
  <w:endnote w:type="continuationSeparator" w:id="0">
    <w:p w14:paraId="279CFB07" w14:textId="77777777" w:rsidR="00BF02D1" w:rsidRDefault="00BF02D1" w:rsidP="005E3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AA GoldenLotus">
    <w:charset w:val="00"/>
    <w:family w:val="auto"/>
    <w:pitch w:val="variable"/>
    <w:sig w:usb0="00002007" w:usb1="80000000" w:usb2="00000008" w:usb3="00000000" w:csb0="0000004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jawal">
    <w:altName w:val="Arial"/>
    <w:charset w:val="00"/>
    <w:family w:val="auto"/>
    <w:pitch w:val="variable"/>
    <w:sig w:usb0="8000202F" w:usb1="9000204A" w:usb2="00000008" w:usb3="00000000" w:csb0="00000041" w:csb1="00000000"/>
  </w:font>
  <w:font w:name="Tajawal Black">
    <w:altName w:val="Arial"/>
    <w:charset w:val="00"/>
    <w:family w:val="auto"/>
    <w:pitch w:val="variable"/>
    <w:sig w:usb0="8000202F" w:usb1="9000204A" w:usb2="00000008" w:usb3="00000000" w:csb0="00000041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KFGQPC HAFS Uthmanic Script">
    <w:panose1 w:val="02000000000000000000"/>
    <w:charset w:val="B2"/>
    <w:family w:val="auto"/>
    <w:pitch w:val="variable"/>
    <w:sig w:usb0="00002001" w:usb1="8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skh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D7EA6" w14:textId="77777777" w:rsidR="004216F3" w:rsidRDefault="004216F3">
    <w:pPr>
      <w:pStyle w:val="a5"/>
      <w:jc w:val="center"/>
    </w:pPr>
  </w:p>
  <w:p w14:paraId="63F08910" w14:textId="77777777" w:rsidR="00D425C9" w:rsidRDefault="00D425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5D030" w14:textId="77777777" w:rsidR="00BF02D1" w:rsidRDefault="00BF02D1" w:rsidP="00D425C9">
      <w:r>
        <w:separator/>
      </w:r>
    </w:p>
  </w:footnote>
  <w:footnote w:type="continuationSeparator" w:id="0">
    <w:p w14:paraId="569A305C" w14:textId="77777777" w:rsidR="00BF02D1" w:rsidRPr="00D425C9" w:rsidRDefault="00BF02D1" w:rsidP="00D425C9">
      <w:r>
        <w:separator/>
      </w:r>
    </w:p>
  </w:footnote>
  <w:footnote w:id="1">
    <w:p w14:paraId="3A73B195" w14:textId="4D3CF880" w:rsidR="00B16AF1" w:rsidRPr="004E6705" w:rsidRDefault="004144EE" w:rsidP="00476C19">
      <w:pPr>
        <w:pStyle w:val="a7"/>
        <w:spacing w:line="192" w:lineRule="auto"/>
        <w:rPr>
          <w:sz w:val="32"/>
          <w:szCs w:val="36"/>
        </w:rPr>
      </w:pPr>
      <w:r w:rsidRPr="004E6705">
        <w:rPr>
          <w:rFonts w:hint="cs"/>
          <w:sz w:val="40"/>
          <w:szCs w:val="44"/>
          <w:vertAlign w:val="superscript"/>
          <w:rtl/>
        </w:rPr>
        <w:t>(</w:t>
      </w:r>
      <w:r w:rsidR="00B16AF1" w:rsidRPr="004E6705">
        <w:rPr>
          <w:rStyle w:val="a6"/>
          <w:sz w:val="48"/>
          <w:szCs w:val="52"/>
        </w:rPr>
        <w:footnoteRef/>
      </w:r>
      <w:r w:rsidRPr="004E6705">
        <w:rPr>
          <w:rFonts w:hint="cs"/>
          <w:sz w:val="40"/>
          <w:szCs w:val="44"/>
          <w:vertAlign w:val="superscript"/>
          <w:rtl/>
        </w:rPr>
        <w:t xml:space="preserve">) </w:t>
      </w:r>
      <w:r w:rsidRPr="004401EE">
        <w:rPr>
          <w:rFonts w:hint="cs"/>
          <w:b/>
          <w:bCs/>
          <w:sz w:val="40"/>
          <w:szCs w:val="44"/>
          <w:vertAlign w:val="superscript"/>
          <w:rtl/>
        </w:rPr>
        <w:t>متفق علي</w:t>
      </w:r>
      <w:r w:rsidR="004401EE" w:rsidRPr="004401EE">
        <w:rPr>
          <w:rFonts w:hint="cs"/>
          <w:b/>
          <w:bCs/>
          <w:sz w:val="40"/>
          <w:szCs w:val="44"/>
          <w:vertAlign w:val="superscript"/>
          <w:rtl/>
        </w:rPr>
        <w:t>ه</w:t>
      </w:r>
      <w:r w:rsidRPr="004E6705">
        <w:rPr>
          <w:rFonts w:hint="cs"/>
          <w:sz w:val="40"/>
          <w:szCs w:val="44"/>
          <w:vertAlign w:val="superscript"/>
          <w:rtl/>
        </w:rPr>
        <w:t xml:space="preserve">: </w:t>
      </w:r>
      <w:r w:rsidR="0049698C">
        <w:rPr>
          <w:rFonts w:hint="cs"/>
          <w:sz w:val="40"/>
          <w:szCs w:val="44"/>
          <w:vertAlign w:val="superscript"/>
          <w:rtl/>
        </w:rPr>
        <w:t>رواه</w:t>
      </w:r>
      <w:r w:rsidR="004401EE">
        <w:rPr>
          <w:rFonts w:hint="cs"/>
          <w:sz w:val="40"/>
          <w:szCs w:val="44"/>
          <w:vertAlign w:val="superscript"/>
          <w:rtl/>
        </w:rPr>
        <w:t xml:space="preserve"> </w:t>
      </w:r>
      <w:r w:rsidRPr="004E6705">
        <w:rPr>
          <w:rFonts w:hint="cs"/>
          <w:sz w:val="40"/>
          <w:szCs w:val="44"/>
          <w:vertAlign w:val="superscript"/>
          <w:rtl/>
        </w:rPr>
        <w:t>البخ</w:t>
      </w:r>
      <w:r w:rsidR="004E6705">
        <w:rPr>
          <w:rFonts w:hint="cs"/>
          <w:sz w:val="40"/>
          <w:szCs w:val="44"/>
          <w:vertAlign w:val="superscript"/>
          <w:rtl/>
        </w:rPr>
        <w:t>اري</w:t>
      </w:r>
      <w:r w:rsidR="0049698C">
        <w:rPr>
          <w:rFonts w:hint="cs"/>
          <w:sz w:val="40"/>
          <w:szCs w:val="44"/>
          <w:vertAlign w:val="superscript"/>
          <w:rtl/>
        </w:rPr>
        <w:t xml:space="preserve"> في صحيحه</w:t>
      </w:r>
      <w:r w:rsidR="00A9557C">
        <w:rPr>
          <w:rFonts w:hint="cs"/>
          <w:sz w:val="40"/>
          <w:szCs w:val="44"/>
          <w:vertAlign w:val="superscript"/>
          <w:rtl/>
        </w:rPr>
        <w:t xml:space="preserve"> </w:t>
      </w:r>
      <w:r w:rsidR="002E7001">
        <w:rPr>
          <w:rFonts w:hint="cs"/>
          <w:sz w:val="40"/>
          <w:szCs w:val="44"/>
          <w:vertAlign w:val="superscript"/>
          <w:rtl/>
        </w:rPr>
        <w:t xml:space="preserve">برقم </w:t>
      </w:r>
      <w:r w:rsidR="00A9557C">
        <w:rPr>
          <w:rFonts w:hint="cs"/>
          <w:sz w:val="40"/>
          <w:szCs w:val="44"/>
          <w:vertAlign w:val="superscript"/>
          <w:rtl/>
        </w:rPr>
        <w:t>(</w:t>
      </w:r>
      <w:r w:rsidR="0047566E" w:rsidRPr="004E6705">
        <w:rPr>
          <w:rFonts w:hint="cs"/>
          <w:sz w:val="40"/>
          <w:szCs w:val="44"/>
          <w:vertAlign w:val="superscript"/>
          <w:rtl/>
        </w:rPr>
        <w:t>780</w:t>
      </w:r>
      <w:r w:rsidR="00A9557C">
        <w:rPr>
          <w:rFonts w:hint="cs"/>
          <w:sz w:val="40"/>
          <w:szCs w:val="44"/>
          <w:vertAlign w:val="superscript"/>
          <w:rtl/>
        </w:rPr>
        <w:t>)</w:t>
      </w:r>
      <w:r w:rsidR="0047566E" w:rsidRPr="004E6705">
        <w:rPr>
          <w:rFonts w:hint="cs"/>
          <w:sz w:val="40"/>
          <w:szCs w:val="44"/>
          <w:vertAlign w:val="superscript"/>
          <w:rtl/>
        </w:rPr>
        <w:t xml:space="preserve">، </w:t>
      </w:r>
      <w:r w:rsidR="004401EE" w:rsidRPr="002E7001">
        <w:rPr>
          <w:rFonts w:hint="cs"/>
          <w:b/>
          <w:bCs/>
          <w:sz w:val="40"/>
          <w:szCs w:val="44"/>
          <w:vertAlign w:val="superscript"/>
          <w:rtl/>
        </w:rPr>
        <w:t>و</w:t>
      </w:r>
      <w:r w:rsidR="0047566E" w:rsidRPr="002E7001">
        <w:rPr>
          <w:rFonts w:hint="cs"/>
          <w:b/>
          <w:bCs/>
          <w:sz w:val="40"/>
          <w:szCs w:val="44"/>
          <w:vertAlign w:val="superscript"/>
          <w:rtl/>
        </w:rPr>
        <w:t>مسلم</w:t>
      </w:r>
      <w:r w:rsidR="002E7001">
        <w:rPr>
          <w:rFonts w:hint="cs"/>
          <w:sz w:val="40"/>
          <w:szCs w:val="44"/>
          <w:vertAlign w:val="superscript"/>
          <w:rtl/>
        </w:rPr>
        <w:t xml:space="preserve"> برقم</w:t>
      </w:r>
      <w:r w:rsidR="0047566E" w:rsidRPr="004E6705">
        <w:rPr>
          <w:rFonts w:hint="cs"/>
          <w:sz w:val="40"/>
          <w:szCs w:val="44"/>
          <w:vertAlign w:val="superscript"/>
          <w:rtl/>
        </w:rPr>
        <w:t xml:space="preserve"> </w:t>
      </w:r>
      <w:r w:rsidR="00A9557C">
        <w:rPr>
          <w:rFonts w:hint="cs"/>
          <w:sz w:val="40"/>
          <w:szCs w:val="44"/>
          <w:vertAlign w:val="superscript"/>
          <w:rtl/>
        </w:rPr>
        <w:t>(</w:t>
      </w:r>
      <w:r w:rsidR="0047566E" w:rsidRPr="004E6705">
        <w:rPr>
          <w:rFonts w:hint="cs"/>
          <w:sz w:val="40"/>
          <w:szCs w:val="44"/>
          <w:vertAlign w:val="superscript"/>
          <w:rtl/>
        </w:rPr>
        <w:t>410</w:t>
      </w:r>
      <w:r w:rsidR="00B01FE9" w:rsidRPr="004E6705">
        <w:rPr>
          <w:rFonts w:hint="cs"/>
          <w:sz w:val="40"/>
          <w:szCs w:val="44"/>
          <w:vertAlign w:val="superscript"/>
          <w:rtl/>
        </w:rPr>
        <w:t>)</w:t>
      </w:r>
      <w:r w:rsidR="00A9557C">
        <w:rPr>
          <w:rFonts w:hint="cs"/>
          <w:sz w:val="40"/>
          <w:szCs w:val="44"/>
          <w:vertAlign w:val="superscript"/>
          <w:rtl/>
        </w:rPr>
        <w:t>.</w:t>
      </w:r>
      <w:r w:rsidR="00B16AF1" w:rsidRPr="004E6705">
        <w:rPr>
          <w:sz w:val="32"/>
          <w:szCs w:val="36"/>
          <w:rtl/>
        </w:rPr>
        <w:t xml:space="preserve"> </w:t>
      </w:r>
    </w:p>
  </w:footnote>
  <w:footnote w:id="2">
    <w:p w14:paraId="3CE910CB" w14:textId="2249882E" w:rsidR="00342556" w:rsidRPr="00B96B30" w:rsidRDefault="00CA6401" w:rsidP="00F97FD7">
      <w:pPr>
        <w:pStyle w:val="a7"/>
        <w:spacing w:line="192" w:lineRule="auto"/>
        <w:rPr>
          <w:sz w:val="44"/>
          <w:szCs w:val="44"/>
        </w:rPr>
      </w:pPr>
      <w:r w:rsidRPr="00B96B30">
        <w:rPr>
          <w:rFonts w:hint="cs"/>
          <w:sz w:val="44"/>
          <w:szCs w:val="44"/>
          <w:vertAlign w:val="superscript"/>
          <w:rtl/>
        </w:rPr>
        <w:t>(</w:t>
      </w:r>
      <w:r w:rsidR="00342556" w:rsidRPr="00B96B30">
        <w:rPr>
          <w:rStyle w:val="a6"/>
          <w:sz w:val="44"/>
          <w:szCs w:val="44"/>
        </w:rPr>
        <w:footnoteRef/>
      </w:r>
      <w:r w:rsidRPr="00B96B30">
        <w:rPr>
          <w:rFonts w:hint="cs"/>
          <w:sz w:val="44"/>
          <w:szCs w:val="44"/>
          <w:vertAlign w:val="superscript"/>
          <w:rtl/>
        </w:rPr>
        <w:t>)</w:t>
      </w:r>
      <w:r w:rsidR="00A10ACA" w:rsidRPr="00B96B30">
        <w:rPr>
          <w:rFonts w:hint="cs"/>
          <w:sz w:val="44"/>
          <w:szCs w:val="44"/>
          <w:vertAlign w:val="superscript"/>
          <w:rtl/>
        </w:rPr>
        <w:t xml:space="preserve"> </w:t>
      </w:r>
      <w:r w:rsidR="005C309F">
        <w:rPr>
          <w:rFonts w:hint="cs"/>
          <w:b/>
          <w:bCs/>
          <w:sz w:val="44"/>
          <w:szCs w:val="44"/>
          <w:vertAlign w:val="superscript"/>
          <w:rtl/>
        </w:rPr>
        <w:t>رواه</w:t>
      </w:r>
      <w:r w:rsidR="00A10ACA" w:rsidRPr="000B59BF">
        <w:rPr>
          <w:b/>
          <w:bCs/>
          <w:sz w:val="44"/>
          <w:szCs w:val="44"/>
          <w:vertAlign w:val="superscript"/>
          <w:rtl/>
        </w:rPr>
        <w:t xml:space="preserve"> البخاري</w:t>
      </w:r>
      <w:r w:rsidR="005C309F">
        <w:rPr>
          <w:rFonts w:hint="cs"/>
          <w:b/>
          <w:bCs/>
          <w:sz w:val="44"/>
          <w:szCs w:val="44"/>
          <w:vertAlign w:val="superscript"/>
          <w:rtl/>
        </w:rPr>
        <w:t xml:space="preserve"> </w:t>
      </w:r>
      <w:r w:rsidR="005C309F" w:rsidRPr="005C309F">
        <w:rPr>
          <w:rFonts w:hint="cs"/>
          <w:sz w:val="44"/>
          <w:szCs w:val="44"/>
          <w:vertAlign w:val="superscript"/>
          <w:rtl/>
        </w:rPr>
        <w:t>في صحيحه</w:t>
      </w:r>
      <w:r w:rsidR="000B59BF">
        <w:rPr>
          <w:rFonts w:hint="cs"/>
          <w:b/>
          <w:bCs/>
          <w:sz w:val="44"/>
          <w:szCs w:val="44"/>
          <w:vertAlign w:val="superscript"/>
          <w:rtl/>
        </w:rPr>
        <w:t>:</w:t>
      </w:r>
      <w:r w:rsidR="00A10ACA" w:rsidRPr="00B96B30">
        <w:rPr>
          <w:sz w:val="44"/>
          <w:szCs w:val="44"/>
          <w:vertAlign w:val="superscript"/>
          <w:rtl/>
        </w:rPr>
        <w:t xml:space="preserve"> من حديث أبي سعيد </w:t>
      </w:r>
      <w:r w:rsidR="00E670EE">
        <w:rPr>
          <w:rFonts w:hint="cs"/>
          <w:sz w:val="44"/>
          <w:szCs w:val="44"/>
          <w:vertAlign w:val="superscript"/>
          <w:rtl/>
        </w:rPr>
        <w:t xml:space="preserve">برقم </w:t>
      </w:r>
      <w:r w:rsidR="00A10ACA" w:rsidRPr="00B96B30">
        <w:rPr>
          <w:sz w:val="44"/>
          <w:szCs w:val="44"/>
          <w:vertAlign w:val="superscript"/>
          <w:rtl/>
        </w:rPr>
        <w:t xml:space="preserve">(5013)، </w:t>
      </w:r>
      <w:r w:rsidR="005C309F">
        <w:rPr>
          <w:rFonts w:hint="cs"/>
          <w:b/>
          <w:bCs/>
          <w:sz w:val="44"/>
          <w:szCs w:val="44"/>
          <w:vertAlign w:val="superscript"/>
          <w:rtl/>
        </w:rPr>
        <w:t>ورواه</w:t>
      </w:r>
      <w:r w:rsidR="00A10ACA" w:rsidRPr="000B59BF">
        <w:rPr>
          <w:b/>
          <w:bCs/>
          <w:sz w:val="44"/>
          <w:szCs w:val="44"/>
          <w:vertAlign w:val="superscript"/>
          <w:rtl/>
        </w:rPr>
        <w:t xml:space="preserve"> مسلم</w:t>
      </w:r>
      <w:r w:rsidR="000B59BF">
        <w:rPr>
          <w:rFonts w:hint="cs"/>
          <w:b/>
          <w:bCs/>
          <w:sz w:val="44"/>
          <w:szCs w:val="44"/>
          <w:vertAlign w:val="superscript"/>
          <w:rtl/>
        </w:rPr>
        <w:t>:</w:t>
      </w:r>
      <w:r w:rsidR="00A10ACA" w:rsidRPr="00B96B30">
        <w:rPr>
          <w:sz w:val="44"/>
          <w:szCs w:val="44"/>
          <w:vertAlign w:val="superscript"/>
          <w:rtl/>
        </w:rPr>
        <w:t xml:space="preserve"> من حديث أبي </w:t>
      </w:r>
      <w:r w:rsidR="0049698C">
        <w:rPr>
          <w:rFonts w:hint="cs"/>
          <w:sz w:val="44"/>
          <w:szCs w:val="44"/>
          <w:vertAlign w:val="superscript"/>
          <w:rtl/>
        </w:rPr>
        <w:t>الدرداء</w:t>
      </w:r>
      <w:r w:rsidR="00A10ACA" w:rsidRPr="00B96B30">
        <w:rPr>
          <w:sz w:val="44"/>
          <w:szCs w:val="44"/>
          <w:vertAlign w:val="superscript"/>
          <w:rtl/>
        </w:rPr>
        <w:t xml:space="preserve"> </w:t>
      </w:r>
      <w:r w:rsidR="00E670EE">
        <w:rPr>
          <w:rFonts w:hint="cs"/>
          <w:sz w:val="44"/>
          <w:szCs w:val="44"/>
          <w:vertAlign w:val="superscript"/>
          <w:rtl/>
        </w:rPr>
        <w:t xml:space="preserve">برقم </w:t>
      </w:r>
      <w:r w:rsidR="00982334">
        <w:rPr>
          <w:rFonts w:hint="cs"/>
          <w:sz w:val="44"/>
          <w:szCs w:val="44"/>
          <w:vertAlign w:val="superscript"/>
          <w:rtl/>
        </w:rPr>
        <w:t>(</w:t>
      </w:r>
      <w:r w:rsidR="00A10ACA" w:rsidRPr="00B96B30">
        <w:rPr>
          <w:sz w:val="44"/>
          <w:szCs w:val="44"/>
          <w:vertAlign w:val="superscript"/>
          <w:rtl/>
        </w:rPr>
        <w:t>81</w:t>
      </w:r>
      <w:r w:rsidR="00982334">
        <w:rPr>
          <w:rFonts w:hint="cs"/>
          <w:sz w:val="44"/>
          <w:szCs w:val="44"/>
          <w:vertAlign w:val="superscript"/>
          <w:rtl/>
        </w:rPr>
        <w:t>1</w:t>
      </w:r>
      <w:r w:rsidR="00A10ACA" w:rsidRPr="00B96B30">
        <w:rPr>
          <w:sz w:val="44"/>
          <w:szCs w:val="44"/>
          <w:vertAlign w:val="superscript"/>
          <w:rtl/>
        </w:rPr>
        <w:t>)</w:t>
      </w:r>
      <w:r w:rsidR="005C309F">
        <w:rPr>
          <w:rFonts w:hint="cs"/>
          <w:sz w:val="44"/>
          <w:szCs w:val="44"/>
          <w:vertAlign w:val="superscript"/>
          <w:rtl/>
        </w:rPr>
        <w:t xml:space="preserve"> وغيره</w:t>
      </w:r>
      <w:r w:rsidR="00A10ACA" w:rsidRPr="00B96B30">
        <w:rPr>
          <w:sz w:val="44"/>
          <w:szCs w:val="44"/>
          <w:vertAlign w:val="superscript"/>
          <w:rtl/>
        </w:rPr>
        <w:t>.</w:t>
      </w:r>
    </w:p>
  </w:footnote>
  <w:footnote w:id="3">
    <w:p w14:paraId="0AA316C2" w14:textId="7C9B1DFF" w:rsidR="00342556" w:rsidRPr="00131BE5" w:rsidRDefault="00A10ACA" w:rsidP="00F97FD7">
      <w:pPr>
        <w:pStyle w:val="a7"/>
        <w:spacing w:line="192" w:lineRule="auto"/>
        <w:rPr>
          <w:sz w:val="44"/>
          <w:szCs w:val="44"/>
          <w:vertAlign w:val="superscript"/>
          <w:rtl/>
          <w:lang w:bidi="ar-AE"/>
        </w:rPr>
      </w:pPr>
      <w:r w:rsidRPr="00B96B30">
        <w:rPr>
          <w:rFonts w:hint="cs"/>
          <w:sz w:val="44"/>
          <w:szCs w:val="44"/>
          <w:vertAlign w:val="superscript"/>
          <w:rtl/>
        </w:rPr>
        <w:t>(</w:t>
      </w:r>
      <w:r w:rsidR="00342556" w:rsidRPr="00B96B30">
        <w:rPr>
          <w:rStyle w:val="a6"/>
          <w:sz w:val="44"/>
          <w:szCs w:val="44"/>
        </w:rPr>
        <w:footnoteRef/>
      </w:r>
      <w:r w:rsidRPr="00B96B30">
        <w:rPr>
          <w:rFonts w:hint="cs"/>
          <w:sz w:val="44"/>
          <w:szCs w:val="44"/>
          <w:vertAlign w:val="superscript"/>
          <w:rtl/>
        </w:rPr>
        <w:t xml:space="preserve">) </w:t>
      </w:r>
      <w:r w:rsidR="00811BC0">
        <w:rPr>
          <w:rFonts w:hint="cs"/>
          <w:sz w:val="44"/>
          <w:szCs w:val="44"/>
          <w:vertAlign w:val="superscript"/>
          <w:rtl/>
          <w:lang w:bidi="ar-AE"/>
        </w:rPr>
        <w:t>رواه</w:t>
      </w:r>
      <w:r w:rsidR="00131BE5">
        <w:rPr>
          <w:rFonts w:hint="cs"/>
          <w:sz w:val="44"/>
          <w:szCs w:val="44"/>
          <w:vertAlign w:val="superscript"/>
          <w:rtl/>
          <w:lang w:bidi="ar-AE"/>
        </w:rPr>
        <w:t xml:space="preserve"> أبو داود</w:t>
      </w:r>
      <w:r w:rsidR="00982334">
        <w:rPr>
          <w:rFonts w:hint="cs"/>
          <w:sz w:val="44"/>
          <w:szCs w:val="44"/>
          <w:vertAlign w:val="superscript"/>
          <w:rtl/>
          <w:lang w:bidi="ar-AE"/>
        </w:rPr>
        <w:t xml:space="preserve"> في سننه</w:t>
      </w:r>
      <w:r w:rsidR="00131BE5">
        <w:rPr>
          <w:rFonts w:hint="cs"/>
          <w:sz w:val="44"/>
          <w:szCs w:val="44"/>
          <w:vertAlign w:val="superscript"/>
          <w:rtl/>
          <w:lang w:bidi="ar-AE"/>
        </w:rPr>
        <w:t xml:space="preserve"> </w:t>
      </w:r>
      <w:r w:rsidR="00E670EE">
        <w:rPr>
          <w:rFonts w:hint="cs"/>
          <w:sz w:val="44"/>
          <w:szCs w:val="44"/>
          <w:vertAlign w:val="superscript"/>
          <w:rtl/>
          <w:lang w:bidi="ar-AE"/>
        </w:rPr>
        <w:t xml:space="preserve">برقم </w:t>
      </w:r>
      <w:r w:rsidR="00131BE5">
        <w:rPr>
          <w:rFonts w:hint="cs"/>
          <w:sz w:val="44"/>
          <w:szCs w:val="44"/>
          <w:vertAlign w:val="superscript"/>
          <w:rtl/>
          <w:lang w:bidi="ar-AE"/>
        </w:rPr>
        <w:t xml:space="preserve">(1523)، وصححه </w:t>
      </w:r>
      <w:r w:rsidR="00811BC0">
        <w:rPr>
          <w:rFonts w:hint="cs"/>
          <w:sz w:val="44"/>
          <w:szCs w:val="44"/>
          <w:vertAlign w:val="superscript"/>
          <w:rtl/>
          <w:lang w:bidi="ar-AE"/>
        </w:rPr>
        <w:t>ابن خزيمة وابن حبان.</w:t>
      </w:r>
      <w:r w:rsidR="00CC792D">
        <w:rPr>
          <w:rFonts w:hint="cs"/>
          <w:sz w:val="44"/>
          <w:szCs w:val="44"/>
          <w:vertAlign w:val="superscript"/>
          <w:rtl/>
          <w:lang w:bidi="ar-AE"/>
        </w:rPr>
        <w:t xml:space="preserve"> وانظر: صحيح أبي داود الأم للألباني (</w:t>
      </w:r>
      <w:r w:rsidR="0066576E">
        <w:rPr>
          <w:rFonts w:hint="cs"/>
          <w:sz w:val="44"/>
          <w:szCs w:val="44"/>
          <w:vertAlign w:val="superscript"/>
          <w:rtl/>
          <w:lang w:bidi="ar-AE"/>
        </w:rPr>
        <w:t>1363</w:t>
      </w:r>
      <w:r w:rsidR="00CC792D">
        <w:rPr>
          <w:rFonts w:hint="cs"/>
          <w:sz w:val="44"/>
          <w:szCs w:val="44"/>
          <w:vertAlign w:val="superscript"/>
          <w:rtl/>
          <w:lang w:bidi="ar-AE"/>
        </w:rPr>
        <w:t>).</w:t>
      </w:r>
    </w:p>
  </w:footnote>
  <w:footnote w:id="4">
    <w:p w14:paraId="6B7742DE" w14:textId="1E458061" w:rsidR="00342556" w:rsidRPr="00B96B30" w:rsidRDefault="00B56F3C" w:rsidP="00F97FD7">
      <w:pPr>
        <w:pStyle w:val="a7"/>
        <w:spacing w:line="192" w:lineRule="auto"/>
        <w:rPr>
          <w:sz w:val="44"/>
          <w:szCs w:val="44"/>
        </w:rPr>
      </w:pPr>
      <w:r w:rsidRPr="00B96B30">
        <w:rPr>
          <w:rFonts w:hint="cs"/>
          <w:sz w:val="44"/>
          <w:szCs w:val="44"/>
          <w:vertAlign w:val="superscript"/>
          <w:rtl/>
        </w:rPr>
        <w:t>(</w:t>
      </w:r>
      <w:r w:rsidR="00342556" w:rsidRPr="00B96B30">
        <w:rPr>
          <w:rStyle w:val="a6"/>
          <w:sz w:val="44"/>
          <w:szCs w:val="44"/>
        </w:rPr>
        <w:footnoteRef/>
      </w:r>
      <w:r w:rsidRPr="00B96B30">
        <w:rPr>
          <w:rFonts w:hint="cs"/>
          <w:sz w:val="44"/>
          <w:szCs w:val="44"/>
          <w:vertAlign w:val="superscript"/>
          <w:rtl/>
        </w:rPr>
        <w:t>)</w:t>
      </w:r>
      <w:r w:rsidR="000C0144">
        <w:rPr>
          <w:rFonts w:hint="cs"/>
          <w:b/>
          <w:bCs/>
          <w:sz w:val="44"/>
          <w:szCs w:val="44"/>
          <w:vertAlign w:val="superscript"/>
          <w:rtl/>
        </w:rPr>
        <w:t xml:space="preserve"> </w:t>
      </w:r>
      <w:r w:rsidRPr="00B96B30">
        <w:rPr>
          <w:sz w:val="44"/>
          <w:szCs w:val="44"/>
          <w:vertAlign w:val="superscript"/>
          <w:rtl/>
        </w:rPr>
        <w:t>رواه أبو داود</w:t>
      </w:r>
      <w:r w:rsidR="00982334">
        <w:rPr>
          <w:rFonts w:hint="cs"/>
          <w:sz w:val="44"/>
          <w:szCs w:val="44"/>
          <w:vertAlign w:val="superscript"/>
          <w:rtl/>
        </w:rPr>
        <w:t xml:space="preserve"> في سننه برقم</w:t>
      </w:r>
      <w:r w:rsidRPr="00B96B30">
        <w:rPr>
          <w:sz w:val="44"/>
          <w:szCs w:val="44"/>
          <w:vertAlign w:val="superscript"/>
          <w:rtl/>
        </w:rPr>
        <w:t xml:space="preserve"> (5082)</w:t>
      </w:r>
      <w:r w:rsidR="0066576E">
        <w:rPr>
          <w:rFonts w:hint="cs"/>
          <w:sz w:val="44"/>
          <w:szCs w:val="44"/>
          <w:vertAlign w:val="superscript"/>
          <w:rtl/>
        </w:rPr>
        <w:t>،</w:t>
      </w:r>
      <w:r w:rsidRPr="00B96B30">
        <w:rPr>
          <w:sz w:val="44"/>
          <w:szCs w:val="44"/>
          <w:vertAlign w:val="superscript"/>
          <w:rtl/>
        </w:rPr>
        <w:t xml:space="preserve"> </w:t>
      </w:r>
      <w:r w:rsidR="0066576E">
        <w:rPr>
          <w:rFonts w:hint="cs"/>
          <w:sz w:val="44"/>
          <w:szCs w:val="44"/>
          <w:vertAlign w:val="superscript"/>
          <w:rtl/>
        </w:rPr>
        <w:t>و</w:t>
      </w:r>
      <w:r w:rsidRPr="00B96B30">
        <w:rPr>
          <w:sz w:val="44"/>
          <w:szCs w:val="44"/>
          <w:vertAlign w:val="superscript"/>
          <w:rtl/>
        </w:rPr>
        <w:t>قال الترمذي: هذا حديث حسن صحيح غريب من هذا الوجه</w:t>
      </w:r>
      <w:r w:rsidR="00BB49C3">
        <w:rPr>
          <w:rFonts w:hint="cs"/>
          <w:sz w:val="44"/>
          <w:szCs w:val="44"/>
          <w:vertAlign w:val="superscript"/>
          <w:rtl/>
        </w:rPr>
        <w:t>،</w:t>
      </w:r>
      <w:r w:rsidRPr="00B96B30">
        <w:rPr>
          <w:sz w:val="44"/>
          <w:szCs w:val="44"/>
          <w:vertAlign w:val="superscript"/>
          <w:rtl/>
        </w:rPr>
        <w:t xml:space="preserve"> </w:t>
      </w:r>
      <w:r w:rsidR="00BB49C3">
        <w:rPr>
          <w:rFonts w:hint="cs"/>
          <w:sz w:val="44"/>
          <w:szCs w:val="44"/>
          <w:vertAlign w:val="superscript"/>
          <w:rtl/>
        </w:rPr>
        <w:t>وحسنه</w:t>
      </w:r>
      <w:r w:rsidRPr="00B96B30">
        <w:rPr>
          <w:sz w:val="44"/>
          <w:szCs w:val="44"/>
          <w:vertAlign w:val="superscript"/>
          <w:rtl/>
        </w:rPr>
        <w:t xml:space="preserve"> الألباني في "صحيح </w:t>
      </w:r>
      <w:r w:rsidR="00575760">
        <w:rPr>
          <w:rFonts w:hint="cs"/>
          <w:sz w:val="44"/>
          <w:szCs w:val="44"/>
          <w:vertAlign w:val="superscript"/>
          <w:rtl/>
        </w:rPr>
        <w:t xml:space="preserve">سنن </w:t>
      </w:r>
      <w:r w:rsidRPr="00B96B30">
        <w:rPr>
          <w:sz w:val="44"/>
          <w:szCs w:val="44"/>
          <w:vertAlign w:val="superscript"/>
          <w:rtl/>
        </w:rPr>
        <w:t>الترمذي"</w:t>
      </w:r>
      <w:r w:rsidR="00575760">
        <w:rPr>
          <w:rFonts w:hint="cs"/>
          <w:sz w:val="44"/>
          <w:szCs w:val="44"/>
          <w:vertAlign w:val="superscript"/>
          <w:rtl/>
        </w:rPr>
        <w:t xml:space="preserve"> برقم </w:t>
      </w:r>
      <w:r w:rsidR="0036768D">
        <w:rPr>
          <w:rFonts w:hint="cs"/>
          <w:sz w:val="44"/>
          <w:szCs w:val="44"/>
          <w:vertAlign w:val="superscript"/>
          <w:rtl/>
        </w:rPr>
        <w:t>(</w:t>
      </w:r>
      <w:r w:rsidR="004C639C">
        <w:rPr>
          <w:rFonts w:hint="cs"/>
          <w:sz w:val="44"/>
          <w:szCs w:val="44"/>
          <w:vertAlign w:val="superscript"/>
          <w:rtl/>
        </w:rPr>
        <w:t>3828</w:t>
      </w:r>
      <w:r w:rsidR="0036768D">
        <w:rPr>
          <w:rFonts w:hint="cs"/>
          <w:sz w:val="44"/>
          <w:szCs w:val="44"/>
          <w:vertAlign w:val="superscript"/>
          <w:rtl/>
        </w:rPr>
        <w:t>)</w:t>
      </w:r>
      <w:r w:rsidRPr="00B96B30">
        <w:rPr>
          <w:sz w:val="44"/>
          <w:szCs w:val="44"/>
          <w:vertAlign w:val="superscript"/>
          <w:rtl/>
        </w:rPr>
        <w:t>.</w:t>
      </w:r>
      <w:r w:rsidR="00650D3C" w:rsidRPr="00B96B30">
        <w:rPr>
          <w:rFonts w:hint="cs"/>
          <w:sz w:val="44"/>
          <w:szCs w:val="44"/>
          <w:rtl/>
        </w:rPr>
        <w:t xml:space="preserve"> </w:t>
      </w:r>
    </w:p>
  </w:footnote>
  <w:footnote w:id="5">
    <w:p w14:paraId="5F6888C7" w14:textId="15F85618" w:rsidR="00342556" w:rsidRDefault="00B56F3C" w:rsidP="00F97FD7">
      <w:pPr>
        <w:pStyle w:val="a7"/>
        <w:spacing w:line="192" w:lineRule="auto"/>
      </w:pPr>
      <w:r w:rsidRPr="00B96B30">
        <w:rPr>
          <w:rFonts w:hint="cs"/>
          <w:sz w:val="44"/>
          <w:szCs w:val="44"/>
          <w:vertAlign w:val="superscript"/>
          <w:rtl/>
        </w:rPr>
        <w:t>(</w:t>
      </w:r>
      <w:r w:rsidR="00342556" w:rsidRPr="00B96B30">
        <w:rPr>
          <w:rStyle w:val="a6"/>
          <w:sz w:val="44"/>
          <w:szCs w:val="44"/>
        </w:rPr>
        <w:footnoteRef/>
      </w:r>
      <w:r w:rsidRPr="00B96B30">
        <w:rPr>
          <w:rFonts w:hint="cs"/>
          <w:sz w:val="44"/>
          <w:szCs w:val="44"/>
          <w:vertAlign w:val="superscript"/>
          <w:rtl/>
        </w:rPr>
        <w:t>)</w:t>
      </w:r>
      <w:r w:rsidR="000C0144">
        <w:rPr>
          <w:rFonts w:hint="cs"/>
          <w:b/>
          <w:bCs/>
          <w:sz w:val="44"/>
          <w:szCs w:val="44"/>
          <w:vertAlign w:val="superscript"/>
          <w:rtl/>
        </w:rPr>
        <w:t xml:space="preserve"> </w:t>
      </w:r>
      <w:r w:rsidRPr="00B96B30">
        <w:rPr>
          <w:sz w:val="44"/>
          <w:szCs w:val="44"/>
          <w:vertAlign w:val="superscript"/>
          <w:rtl/>
        </w:rPr>
        <w:t>رواه أحمد</w:t>
      </w:r>
      <w:r w:rsidR="00575760">
        <w:rPr>
          <w:rFonts w:hint="cs"/>
          <w:sz w:val="44"/>
          <w:szCs w:val="44"/>
          <w:vertAlign w:val="superscript"/>
          <w:rtl/>
        </w:rPr>
        <w:t xml:space="preserve"> في مسنده</w:t>
      </w:r>
      <w:r w:rsidRPr="00B96B30">
        <w:rPr>
          <w:sz w:val="44"/>
          <w:szCs w:val="44"/>
          <w:vertAlign w:val="superscript"/>
          <w:rtl/>
        </w:rPr>
        <w:t xml:space="preserve"> </w:t>
      </w:r>
      <w:r w:rsidR="00A635C6">
        <w:rPr>
          <w:rFonts w:hint="cs"/>
          <w:sz w:val="44"/>
          <w:szCs w:val="44"/>
          <w:vertAlign w:val="superscript"/>
          <w:rtl/>
        </w:rPr>
        <w:t xml:space="preserve">برقم </w:t>
      </w:r>
      <w:r w:rsidRPr="00B96B30">
        <w:rPr>
          <w:sz w:val="44"/>
          <w:szCs w:val="44"/>
          <w:vertAlign w:val="superscript"/>
          <w:rtl/>
        </w:rPr>
        <w:t>(</w:t>
      </w:r>
      <w:r w:rsidR="00BA71DC">
        <w:rPr>
          <w:rFonts w:hint="cs"/>
          <w:sz w:val="44"/>
          <w:szCs w:val="44"/>
          <w:vertAlign w:val="superscript"/>
          <w:rtl/>
        </w:rPr>
        <w:t>15610</w:t>
      </w:r>
      <w:r w:rsidRPr="00B96B30">
        <w:rPr>
          <w:sz w:val="44"/>
          <w:szCs w:val="44"/>
          <w:vertAlign w:val="superscript"/>
          <w:rtl/>
        </w:rPr>
        <w:t xml:space="preserve">)، وصححه الألباني في الصحيحة </w:t>
      </w:r>
      <w:r w:rsidR="00A635C6">
        <w:rPr>
          <w:rFonts w:hint="cs"/>
          <w:sz w:val="44"/>
          <w:szCs w:val="44"/>
          <w:vertAlign w:val="superscript"/>
          <w:rtl/>
        </w:rPr>
        <w:t xml:space="preserve">برقم </w:t>
      </w:r>
      <w:r w:rsidRPr="00B96B30">
        <w:rPr>
          <w:sz w:val="44"/>
          <w:szCs w:val="44"/>
          <w:vertAlign w:val="superscript"/>
          <w:rtl/>
        </w:rPr>
        <w:t>(589).</w:t>
      </w:r>
      <w:r w:rsidR="00342556">
        <w:rPr>
          <w:rtl/>
        </w:rPr>
        <w:t xml:space="preserve"> </w:t>
      </w:r>
    </w:p>
  </w:footnote>
  <w:footnote w:id="6">
    <w:p w14:paraId="19C5DBE6" w14:textId="1D7832C7" w:rsidR="00E851D9" w:rsidRPr="00476C19" w:rsidRDefault="00967539" w:rsidP="00476C19">
      <w:pPr>
        <w:pStyle w:val="a7"/>
        <w:spacing w:line="192" w:lineRule="auto"/>
        <w:rPr>
          <w:sz w:val="44"/>
          <w:szCs w:val="44"/>
        </w:rPr>
      </w:pPr>
      <w:r w:rsidRPr="00476C19">
        <w:rPr>
          <w:rFonts w:hint="cs"/>
          <w:sz w:val="44"/>
          <w:szCs w:val="44"/>
          <w:vertAlign w:val="superscript"/>
          <w:rtl/>
        </w:rPr>
        <w:t>(</w:t>
      </w:r>
      <w:r w:rsidR="00E851D9" w:rsidRPr="00476C19">
        <w:rPr>
          <w:rStyle w:val="a6"/>
          <w:sz w:val="44"/>
          <w:szCs w:val="44"/>
        </w:rPr>
        <w:footnoteRef/>
      </w:r>
      <w:r w:rsidRPr="00476C19">
        <w:rPr>
          <w:rFonts w:hint="cs"/>
          <w:sz w:val="44"/>
          <w:szCs w:val="44"/>
          <w:vertAlign w:val="superscript"/>
          <w:rtl/>
        </w:rPr>
        <w:t>) سبق تخر</w:t>
      </w:r>
      <w:r w:rsidR="00EA0DF8">
        <w:rPr>
          <w:rFonts w:hint="cs"/>
          <w:sz w:val="44"/>
          <w:szCs w:val="44"/>
          <w:vertAlign w:val="superscript"/>
          <w:rtl/>
        </w:rPr>
        <w:t>يجه</w:t>
      </w:r>
      <w:r w:rsidR="00D14EE1">
        <w:rPr>
          <w:rFonts w:hint="cs"/>
          <w:sz w:val="44"/>
          <w:szCs w:val="44"/>
          <w:vertAlign w:val="superscript"/>
          <w:rtl/>
        </w:rPr>
        <w:t>:</w:t>
      </w:r>
      <w:r w:rsidR="00EA0DF8">
        <w:rPr>
          <w:rFonts w:hint="cs"/>
          <w:sz w:val="44"/>
          <w:szCs w:val="44"/>
          <w:vertAlign w:val="superscript"/>
          <w:rtl/>
        </w:rPr>
        <w:t xml:space="preserve"> </w:t>
      </w:r>
      <w:r w:rsidR="00D14EE1">
        <w:rPr>
          <w:rFonts w:hint="cs"/>
          <w:sz w:val="44"/>
          <w:szCs w:val="44"/>
          <w:vertAlign w:val="superscript"/>
          <w:rtl/>
        </w:rPr>
        <w:t>[</w:t>
      </w:r>
      <w:r w:rsidR="00EA0DF8">
        <w:rPr>
          <w:rFonts w:hint="cs"/>
          <w:sz w:val="44"/>
          <w:szCs w:val="44"/>
          <w:vertAlign w:val="superscript"/>
          <w:rtl/>
        </w:rPr>
        <w:t>ص7 حاشية</w:t>
      </w:r>
      <w:r w:rsidR="00D14EE1">
        <w:rPr>
          <w:rFonts w:hint="cs"/>
          <w:sz w:val="44"/>
          <w:szCs w:val="44"/>
          <w:vertAlign w:val="superscript"/>
          <w:rtl/>
        </w:rPr>
        <w:t xml:space="preserve"> (2</w:t>
      </w:r>
      <w:r w:rsidR="00EA0DF8">
        <w:rPr>
          <w:rFonts w:hint="cs"/>
          <w:sz w:val="44"/>
          <w:szCs w:val="44"/>
          <w:vertAlign w:val="superscript"/>
          <w:rtl/>
        </w:rPr>
        <w:t>)</w:t>
      </w:r>
      <w:r w:rsidR="00D14EE1">
        <w:rPr>
          <w:rFonts w:hint="cs"/>
          <w:sz w:val="44"/>
          <w:szCs w:val="44"/>
          <w:vertAlign w:val="superscript"/>
          <w:rtl/>
        </w:rPr>
        <w:t>]</w:t>
      </w:r>
      <w:r w:rsidR="00EA0DF8">
        <w:rPr>
          <w:rFonts w:hint="cs"/>
          <w:sz w:val="44"/>
          <w:szCs w:val="44"/>
          <w:vertAlign w:val="superscript"/>
          <w:rtl/>
        </w:rPr>
        <w:t>.</w:t>
      </w:r>
      <w:r w:rsidR="00E851D9" w:rsidRPr="00476C19">
        <w:rPr>
          <w:sz w:val="44"/>
          <w:szCs w:val="44"/>
          <w:rtl/>
        </w:rPr>
        <w:t xml:space="preserve"> </w:t>
      </w:r>
    </w:p>
  </w:footnote>
  <w:footnote w:id="7">
    <w:p w14:paraId="0621B725" w14:textId="1A2B01F4" w:rsidR="003B1F01" w:rsidRPr="00476C19" w:rsidRDefault="00967539" w:rsidP="00476C19">
      <w:pPr>
        <w:pStyle w:val="a7"/>
        <w:spacing w:line="192" w:lineRule="auto"/>
        <w:rPr>
          <w:sz w:val="44"/>
          <w:szCs w:val="44"/>
        </w:rPr>
      </w:pPr>
      <w:r w:rsidRPr="00476C19">
        <w:rPr>
          <w:rFonts w:hint="cs"/>
          <w:sz w:val="44"/>
          <w:szCs w:val="44"/>
          <w:vertAlign w:val="superscript"/>
          <w:rtl/>
        </w:rPr>
        <w:t>(</w:t>
      </w:r>
      <w:r w:rsidR="003B1F01" w:rsidRPr="00476C19">
        <w:rPr>
          <w:rStyle w:val="a6"/>
          <w:sz w:val="44"/>
          <w:szCs w:val="44"/>
        </w:rPr>
        <w:footnoteRef/>
      </w:r>
      <w:r w:rsidRPr="00476C19">
        <w:rPr>
          <w:rFonts w:hint="cs"/>
          <w:sz w:val="44"/>
          <w:szCs w:val="44"/>
          <w:vertAlign w:val="superscript"/>
          <w:rtl/>
        </w:rPr>
        <w:t>) سبق تخريجه</w:t>
      </w:r>
      <w:r w:rsidR="00D14EE1">
        <w:rPr>
          <w:rFonts w:hint="cs"/>
          <w:sz w:val="44"/>
          <w:szCs w:val="44"/>
          <w:vertAlign w:val="superscript"/>
          <w:rtl/>
        </w:rPr>
        <w:t xml:space="preserve">: </w:t>
      </w:r>
      <w:r w:rsidR="008C45ED">
        <w:rPr>
          <w:rFonts w:hint="cs"/>
          <w:sz w:val="44"/>
          <w:szCs w:val="44"/>
          <w:vertAlign w:val="superscript"/>
          <w:rtl/>
        </w:rPr>
        <w:t>[ص7 حاشية (3)].</w:t>
      </w:r>
      <w:r w:rsidR="003B1F01" w:rsidRPr="00476C19">
        <w:rPr>
          <w:sz w:val="44"/>
          <w:szCs w:val="44"/>
          <w:rtl/>
        </w:rPr>
        <w:t xml:space="preserve"> </w:t>
      </w:r>
    </w:p>
  </w:footnote>
  <w:footnote w:id="8">
    <w:p w14:paraId="45107F5C" w14:textId="44EF3449" w:rsidR="004F6FF7" w:rsidRDefault="00967539" w:rsidP="00476C19">
      <w:pPr>
        <w:pStyle w:val="a7"/>
        <w:spacing w:line="192" w:lineRule="auto"/>
      </w:pPr>
      <w:r w:rsidRPr="00476C19">
        <w:rPr>
          <w:rFonts w:hint="cs"/>
          <w:sz w:val="44"/>
          <w:szCs w:val="44"/>
          <w:vertAlign w:val="superscript"/>
          <w:rtl/>
        </w:rPr>
        <w:t>(</w:t>
      </w:r>
      <w:r w:rsidR="004F6FF7" w:rsidRPr="00476C19">
        <w:rPr>
          <w:rStyle w:val="a6"/>
          <w:sz w:val="44"/>
          <w:szCs w:val="44"/>
        </w:rPr>
        <w:footnoteRef/>
      </w:r>
      <w:r w:rsidRPr="00476C19">
        <w:rPr>
          <w:rFonts w:hint="cs"/>
          <w:sz w:val="44"/>
          <w:szCs w:val="44"/>
          <w:vertAlign w:val="superscript"/>
          <w:rtl/>
        </w:rPr>
        <w:t>)</w:t>
      </w:r>
      <w:r w:rsidR="00476C19" w:rsidRPr="00476C19">
        <w:rPr>
          <w:rFonts w:hint="cs"/>
          <w:sz w:val="44"/>
          <w:szCs w:val="44"/>
          <w:vertAlign w:val="superscript"/>
          <w:rtl/>
        </w:rPr>
        <w:t xml:space="preserve"> </w:t>
      </w:r>
      <w:r w:rsidR="00A635C6">
        <w:rPr>
          <w:rFonts w:hint="cs"/>
          <w:sz w:val="44"/>
          <w:szCs w:val="44"/>
          <w:vertAlign w:val="superscript"/>
          <w:rtl/>
        </w:rPr>
        <w:t xml:space="preserve">رواه </w:t>
      </w:r>
      <w:r w:rsidR="00A635C6">
        <w:rPr>
          <w:rFonts w:hint="cs"/>
          <w:b/>
          <w:bCs/>
          <w:sz w:val="44"/>
          <w:szCs w:val="44"/>
          <w:vertAlign w:val="superscript"/>
          <w:rtl/>
        </w:rPr>
        <w:t>البخاري</w:t>
      </w:r>
      <w:r w:rsidR="00163C41">
        <w:rPr>
          <w:rFonts w:hint="cs"/>
          <w:b/>
          <w:bCs/>
          <w:sz w:val="44"/>
          <w:szCs w:val="44"/>
          <w:vertAlign w:val="superscript"/>
          <w:rtl/>
        </w:rPr>
        <w:t xml:space="preserve"> </w:t>
      </w:r>
      <w:r w:rsidR="00163C41" w:rsidRPr="00163C41">
        <w:rPr>
          <w:rFonts w:hint="cs"/>
          <w:sz w:val="44"/>
          <w:szCs w:val="44"/>
          <w:vertAlign w:val="superscript"/>
          <w:rtl/>
        </w:rPr>
        <w:t>في صحيحه</w:t>
      </w:r>
      <w:r w:rsidR="00476C19" w:rsidRPr="00476C19">
        <w:rPr>
          <w:rFonts w:hint="cs"/>
          <w:sz w:val="44"/>
          <w:szCs w:val="44"/>
          <w:vertAlign w:val="superscript"/>
          <w:rtl/>
        </w:rPr>
        <w:t xml:space="preserve"> </w:t>
      </w:r>
      <w:r w:rsidR="00142EBB">
        <w:rPr>
          <w:rFonts w:hint="cs"/>
          <w:sz w:val="44"/>
          <w:szCs w:val="44"/>
          <w:vertAlign w:val="superscript"/>
          <w:rtl/>
        </w:rPr>
        <w:t xml:space="preserve">برقم </w:t>
      </w:r>
      <w:r w:rsidR="00476C19" w:rsidRPr="00476C19">
        <w:rPr>
          <w:rFonts w:hint="cs"/>
          <w:sz w:val="44"/>
          <w:szCs w:val="44"/>
          <w:vertAlign w:val="superscript"/>
          <w:rtl/>
        </w:rPr>
        <w:t>(5017).</w:t>
      </w:r>
      <w:r>
        <w:rPr>
          <w:rFonts w:hint="cs"/>
          <w:vertAlign w:val="superscript"/>
          <w:rtl/>
        </w:rPr>
        <w:t xml:space="preserve"> </w:t>
      </w:r>
    </w:p>
  </w:footnote>
  <w:footnote w:id="9">
    <w:p w14:paraId="52F0F218" w14:textId="4C4D8B03" w:rsidR="003C2D86" w:rsidRPr="00D94560" w:rsidRDefault="00711493">
      <w:pPr>
        <w:pStyle w:val="a7"/>
        <w:rPr>
          <w:sz w:val="44"/>
          <w:szCs w:val="44"/>
          <w:vertAlign w:val="superscript"/>
        </w:rPr>
      </w:pPr>
      <w:r w:rsidRPr="00D94560">
        <w:rPr>
          <w:rFonts w:hint="cs"/>
          <w:sz w:val="44"/>
          <w:szCs w:val="44"/>
          <w:vertAlign w:val="superscript"/>
          <w:rtl/>
        </w:rPr>
        <w:t>(</w:t>
      </w:r>
      <w:r w:rsidR="003C2D86" w:rsidRPr="00D94560">
        <w:rPr>
          <w:rStyle w:val="a6"/>
          <w:sz w:val="44"/>
          <w:szCs w:val="44"/>
        </w:rPr>
        <w:footnoteRef/>
      </w:r>
      <w:r w:rsidRPr="00D94560">
        <w:rPr>
          <w:rFonts w:hint="cs"/>
          <w:sz w:val="44"/>
          <w:szCs w:val="44"/>
          <w:vertAlign w:val="superscript"/>
          <w:rtl/>
        </w:rPr>
        <w:t xml:space="preserve">) </w:t>
      </w:r>
      <w:r w:rsidRPr="006C5900">
        <w:rPr>
          <w:rFonts w:hint="cs"/>
          <w:b/>
          <w:bCs/>
          <w:sz w:val="44"/>
          <w:szCs w:val="44"/>
          <w:vertAlign w:val="superscript"/>
          <w:rtl/>
        </w:rPr>
        <w:t>متفق عليه</w:t>
      </w:r>
      <w:r w:rsidRPr="00D94560">
        <w:rPr>
          <w:rFonts w:hint="cs"/>
          <w:sz w:val="44"/>
          <w:szCs w:val="44"/>
          <w:vertAlign w:val="superscript"/>
          <w:rtl/>
        </w:rPr>
        <w:t xml:space="preserve">: </w:t>
      </w:r>
      <w:r w:rsidR="00726D67">
        <w:rPr>
          <w:rFonts w:hint="cs"/>
          <w:sz w:val="44"/>
          <w:szCs w:val="44"/>
          <w:vertAlign w:val="superscript"/>
          <w:rtl/>
        </w:rPr>
        <w:t>رواه</w:t>
      </w:r>
      <w:r w:rsidR="00537EBA" w:rsidRPr="00D94560">
        <w:rPr>
          <w:rFonts w:hint="cs"/>
          <w:sz w:val="44"/>
          <w:szCs w:val="44"/>
          <w:vertAlign w:val="superscript"/>
          <w:rtl/>
        </w:rPr>
        <w:t xml:space="preserve"> </w:t>
      </w:r>
      <w:r w:rsidRPr="00D94560">
        <w:rPr>
          <w:rFonts w:hint="cs"/>
          <w:sz w:val="44"/>
          <w:szCs w:val="44"/>
          <w:vertAlign w:val="superscript"/>
          <w:rtl/>
        </w:rPr>
        <w:t>البخاري</w:t>
      </w:r>
      <w:r w:rsidR="00726D67">
        <w:rPr>
          <w:rFonts w:hint="cs"/>
          <w:sz w:val="44"/>
          <w:szCs w:val="44"/>
          <w:vertAlign w:val="superscript"/>
          <w:rtl/>
        </w:rPr>
        <w:t xml:space="preserve"> في صحيحه</w:t>
      </w:r>
      <w:r w:rsidRPr="00D94560">
        <w:rPr>
          <w:rFonts w:hint="cs"/>
          <w:sz w:val="44"/>
          <w:szCs w:val="44"/>
          <w:vertAlign w:val="superscript"/>
          <w:rtl/>
        </w:rPr>
        <w:t xml:space="preserve"> </w:t>
      </w:r>
      <w:r w:rsidR="00CE2170">
        <w:rPr>
          <w:rFonts w:hint="cs"/>
          <w:sz w:val="44"/>
          <w:szCs w:val="44"/>
          <w:vertAlign w:val="superscript"/>
          <w:rtl/>
        </w:rPr>
        <w:t xml:space="preserve">برقم </w:t>
      </w:r>
      <w:r w:rsidRPr="00D94560">
        <w:rPr>
          <w:rFonts w:hint="cs"/>
          <w:sz w:val="44"/>
          <w:szCs w:val="44"/>
          <w:vertAlign w:val="superscript"/>
          <w:rtl/>
        </w:rPr>
        <w:t>(</w:t>
      </w:r>
      <w:r w:rsidR="00D94560" w:rsidRPr="00D94560">
        <w:rPr>
          <w:rFonts w:hint="cs"/>
          <w:sz w:val="44"/>
          <w:szCs w:val="44"/>
          <w:vertAlign w:val="superscript"/>
          <w:rtl/>
        </w:rPr>
        <w:t>8</w:t>
      </w:r>
      <w:r w:rsidR="00537EBA" w:rsidRPr="00D94560">
        <w:rPr>
          <w:rFonts w:hint="cs"/>
          <w:sz w:val="44"/>
          <w:szCs w:val="44"/>
          <w:vertAlign w:val="superscript"/>
          <w:rtl/>
        </w:rPr>
        <w:t>)، ومسلم</w:t>
      </w:r>
      <w:r w:rsidR="00CE2170">
        <w:rPr>
          <w:rFonts w:hint="cs"/>
          <w:sz w:val="44"/>
          <w:szCs w:val="44"/>
          <w:vertAlign w:val="superscript"/>
          <w:rtl/>
        </w:rPr>
        <w:t xml:space="preserve"> برقم</w:t>
      </w:r>
      <w:r w:rsidR="00537EBA" w:rsidRPr="00D94560">
        <w:rPr>
          <w:rFonts w:hint="cs"/>
          <w:sz w:val="44"/>
          <w:szCs w:val="44"/>
          <w:vertAlign w:val="superscript"/>
          <w:rtl/>
        </w:rPr>
        <w:t xml:space="preserve"> (</w:t>
      </w:r>
      <w:r w:rsidR="00D94560" w:rsidRPr="00D94560">
        <w:rPr>
          <w:rFonts w:hint="cs"/>
          <w:sz w:val="44"/>
          <w:szCs w:val="44"/>
          <w:vertAlign w:val="superscript"/>
          <w:rtl/>
        </w:rPr>
        <w:t>16</w:t>
      </w:r>
      <w:r w:rsidR="00537EBA" w:rsidRPr="00D94560">
        <w:rPr>
          <w:rFonts w:hint="cs"/>
          <w:sz w:val="44"/>
          <w:szCs w:val="44"/>
          <w:vertAlign w:val="superscript"/>
          <w:rtl/>
        </w:rPr>
        <w:t>)</w:t>
      </w:r>
      <w:r w:rsidR="00D94560" w:rsidRPr="00D94560">
        <w:rPr>
          <w:rFonts w:hint="cs"/>
          <w:sz w:val="44"/>
          <w:szCs w:val="44"/>
          <w:vertAlign w:val="superscript"/>
          <w:rtl/>
        </w:rPr>
        <w:t>.</w:t>
      </w:r>
    </w:p>
  </w:footnote>
  <w:footnote w:id="10">
    <w:p w14:paraId="38905ED3" w14:textId="73BBDBFF" w:rsidR="00BD69A7" w:rsidRPr="00F140D0" w:rsidRDefault="00E73A66" w:rsidP="00F140D0">
      <w:pPr>
        <w:pStyle w:val="a7"/>
        <w:spacing w:line="192" w:lineRule="auto"/>
        <w:rPr>
          <w:sz w:val="44"/>
          <w:szCs w:val="44"/>
        </w:rPr>
      </w:pPr>
      <w:r w:rsidRPr="00F140D0">
        <w:rPr>
          <w:rFonts w:hint="cs"/>
          <w:sz w:val="44"/>
          <w:szCs w:val="44"/>
          <w:vertAlign w:val="superscript"/>
          <w:rtl/>
        </w:rPr>
        <w:t>(</w:t>
      </w:r>
      <w:r w:rsidR="00BD69A7" w:rsidRPr="00F140D0">
        <w:rPr>
          <w:rStyle w:val="a6"/>
          <w:sz w:val="44"/>
          <w:szCs w:val="44"/>
        </w:rPr>
        <w:footnoteRef/>
      </w:r>
      <w:r w:rsidRPr="00F140D0">
        <w:rPr>
          <w:rFonts w:hint="cs"/>
          <w:sz w:val="44"/>
          <w:szCs w:val="44"/>
          <w:vertAlign w:val="superscript"/>
          <w:rtl/>
        </w:rPr>
        <w:t xml:space="preserve">) </w:t>
      </w:r>
      <w:r w:rsidR="00DE2229" w:rsidRPr="00F140D0">
        <w:rPr>
          <w:rFonts w:hint="cs"/>
          <w:sz w:val="44"/>
          <w:szCs w:val="44"/>
          <w:vertAlign w:val="superscript"/>
          <w:rtl/>
        </w:rPr>
        <w:t>رواه أحمد</w:t>
      </w:r>
      <w:r w:rsidR="008E4362">
        <w:rPr>
          <w:rFonts w:hint="cs"/>
          <w:sz w:val="44"/>
          <w:szCs w:val="44"/>
          <w:vertAlign w:val="superscript"/>
          <w:rtl/>
        </w:rPr>
        <w:t xml:space="preserve"> في المسند برقم </w:t>
      </w:r>
      <w:r w:rsidR="006E650F">
        <w:rPr>
          <w:rFonts w:hint="cs"/>
          <w:sz w:val="44"/>
          <w:szCs w:val="44"/>
          <w:vertAlign w:val="superscript"/>
          <w:rtl/>
        </w:rPr>
        <w:t>(</w:t>
      </w:r>
      <w:r w:rsidR="008E4362">
        <w:rPr>
          <w:rFonts w:hint="cs"/>
          <w:sz w:val="44"/>
          <w:szCs w:val="44"/>
          <w:vertAlign w:val="superscript"/>
          <w:rtl/>
        </w:rPr>
        <w:t>22937</w:t>
      </w:r>
      <w:r w:rsidR="006E650F">
        <w:rPr>
          <w:rFonts w:hint="cs"/>
          <w:sz w:val="44"/>
          <w:szCs w:val="44"/>
          <w:vertAlign w:val="superscript"/>
          <w:rtl/>
        </w:rPr>
        <w:t>)،</w:t>
      </w:r>
      <w:r w:rsidR="00DE2229" w:rsidRPr="00F140D0">
        <w:rPr>
          <w:rFonts w:hint="cs"/>
          <w:sz w:val="44"/>
          <w:szCs w:val="44"/>
          <w:vertAlign w:val="superscript"/>
          <w:rtl/>
        </w:rPr>
        <w:t xml:space="preserve"> والترمذي </w:t>
      </w:r>
      <w:r w:rsidR="008E4362">
        <w:rPr>
          <w:rFonts w:hint="cs"/>
          <w:sz w:val="44"/>
          <w:szCs w:val="44"/>
          <w:vertAlign w:val="superscript"/>
          <w:rtl/>
        </w:rPr>
        <w:t xml:space="preserve">في سننه برقم </w:t>
      </w:r>
      <w:r w:rsidR="00DE2229" w:rsidRPr="00F140D0">
        <w:rPr>
          <w:rFonts w:hint="cs"/>
          <w:sz w:val="44"/>
          <w:szCs w:val="44"/>
          <w:vertAlign w:val="superscript"/>
          <w:rtl/>
        </w:rPr>
        <w:t>(</w:t>
      </w:r>
      <w:r w:rsidR="00411D2D" w:rsidRPr="00F140D0">
        <w:rPr>
          <w:rFonts w:hint="cs"/>
          <w:sz w:val="44"/>
          <w:szCs w:val="44"/>
          <w:vertAlign w:val="superscript"/>
          <w:rtl/>
        </w:rPr>
        <w:t>2621) وقال: حسن</w:t>
      </w:r>
      <w:r w:rsidR="003A1E3C">
        <w:rPr>
          <w:rFonts w:hint="cs"/>
          <w:sz w:val="44"/>
          <w:szCs w:val="44"/>
          <w:vertAlign w:val="superscript"/>
          <w:rtl/>
        </w:rPr>
        <w:t xml:space="preserve"> صحيح</w:t>
      </w:r>
      <w:r w:rsidR="00411D2D" w:rsidRPr="00F140D0">
        <w:rPr>
          <w:rFonts w:hint="cs"/>
          <w:sz w:val="44"/>
          <w:szCs w:val="44"/>
          <w:vertAlign w:val="superscript"/>
          <w:rtl/>
        </w:rPr>
        <w:t xml:space="preserve"> غريب،</w:t>
      </w:r>
      <w:r w:rsidR="00243115" w:rsidRPr="00F140D0">
        <w:rPr>
          <w:rFonts w:hint="cs"/>
          <w:sz w:val="44"/>
          <w:szCs w:val="44"/>
          <w:vertAlign w:val="superscript"/>
          <w:rtl/>
        </w:rPr>
        <w:t xml:space="preserve"> وصححه الألباني في </w:t>
      </w:r>
      <w:r w:rsidR="00AD2ECA">
        <w:rPr>
          <w:rFonts w:hint="cs"/>
          <w:sz w:val="44"/>
          <w:szCs w:val="44"/>
          <w:vertAlign w:val="superscript"/>
          <w:rtl/>
        </w:rPr>
        <w:t>"</w:t>
      </w:r>
      <w:r w:rsidR="00243115" w:rsidRPr="00F140D0">
        <w:rPr>
          <w:rFonts w:hint="cs"/>
          <w:sz w:val="44"/>
          <w:szCs w:val="44"/>
          <w:vertAlign w:val="superscript"/>
          <w:rtl/>
        </w:rPr>
        <w:t>صحيح سنن الترمذي</w:t>
      </w:r>
      <w:r w:rsidR="00AD2ECA">
        <w:rPr>
          <w:rFonts w:hint="cs"/>
          <w:sz w:val="44"/>
          <w:szCs w:val="44"/>
          <w:vertAlign w:val="superscript"/>
          <w:rtl/>
        </w:rPr>
        <w:t>"</w:t>
      </w:r>
      <w:r w:rsidR="00243115" w:rsidRPr="00F140D0">
        <w:rPr>
          <w:rFonts w:hint="cs"/>
          <w:sz w:val="44"/>
          <w:szCs w:val="44"/>
          <w:vertAlign w:val="superscript"/>
          <w:rtl/>
        </w:rPr>
        <w:t>.</w:t>
      </w:r>
    </w:p>
  </w:footnote>
  <w:footnote w:id="11">
    <w:p w14:paraId="22C492FD" w14:textId="4AE576D8" w:rsidR="00547007" w:rsidRDefault="00243115" w:rsidP="00F140D0">
      <w:pPr>
        <w:pStyle w:val="a7"/>
        <w:spacing w:line="192" w:lineRule="auto"/>
      </w:pPr>
      <w:r w:rsidRPr="00F140D0">
        <w:rPr>
          <w:rFonts w:hint="cs"/>
          <w:sz w:val="44"/>
          <w:szCs w:val="44"/>
          <w:vertAlign w:val="superscript"/>
          <w:rtl/>
        </w:rPr>
        <w:t>(</w:t>
      </w:r>
      <w:r w:rsidR="00547007" w:rsidRPr="00F140D0">
        <w:rPr>
          <w:rStyle w:val="a6"/>
          <w:sz w:val="44"/>
          <w:szCs w:val="44"/>
        </w:rPr>
        <w:footnoteRef/>
      </w:r>
      <w:r w:rsidRPr="00F140D0">
        <w:rPr>
          <w:rFonts w:hint="cs"/>
          <w:sz w:val="44"/>
          <w:szCs w:val="44"/>
          <w:vertAlign w:val="superscript"/>
          <w:rtl/>
        </w:rPr>
        <w:t xml:space="preserve">) </w:t>
      </w:r>
      <w:r w:rsidR="00F140D0" w:rsidRPr="00F140D0">
        <w:rPr>
          <w:rFonts w:hint="cs"/>
          <w:sz w:val="44"/>
          <w:szCs w:val="44"/>
          <w:vertAlign w:val="superscript"/>
          <w:rtl/>
        </w:rPr>
        <w:t xml:space="preserve"> </w:t>
      </w:r>
      <w:r w:rsidR="00954338">
        <w:rPr>
          <w:rFonts w:hint="cs"/>
          <w:b/>
          <w:bCs/>
          <w:sz w:val="44"/>
          <w:szCs w:val="44"/>
          <w:vertAlign w:val="superscript"/>
          <w:rtl/>
        </w:rPr>
        <w:t xml:space="preserve">رواه </w:t>
      </w:r>
      <w:r w:rsidR="00F140D0" w:rsidRPr="009702BA">
        <w:rPr>
          <w:rFonts w:hint="cs"/>
          <w:b/>
          <w:bCs/>
          <w:sz w:val="44"/>
          <w:szCs w:val="44"/>
          <w:vertAlign w:val="superscript"/>
          <w:rtl/>
        </w:rPr>
        <w:t>مسلم</w:t>
      </w:r>
      <w:r w:rsidR="00954338">
        <w:rPr>
          <w:rFonts w:hint="cs"/>
          <w:sz w:val="44"/>
          <w:szCs w:val="44"/>
          <w:vertAlign w:val="superscript"/>
          <w:rtl/>
        </w:rPr>
        <w:t xml:space="preserve"> في صحيحه برقم </w:t>
      </w:r>
      <w:r w:rsidR="00F140D0" w:rsidRPr="00F140D0">
        <w:rPr>
          <w:rFonts w:hint="cs"/>
          <w:sz w:val="44"/>
          <w:szCs w:val="44"/>
          <w:vertAlign w:val="superscript"/>
          <w:rtl/>
        </w:rPr>
        <w:t>(82).</w:t>
      </w:r>
      <w:r w:rsidR="00547007">
        <w:rPr>
          <w:rtl/>
        </w:rPr>
        <w:t xml:space="preserve"> </w:t>
      </w:r>
    </w:p>
  </w:footnote>
  <w:footnote w:id="12">
    <w:p w14:paraId="43B6A5CE" w14:textId="3F79D072" w:rsidR="001122D9" w:rsidRPr="00BE7D9D" w:rsidRDefault="001122D9">
      <w:pPr>
        <w:pStyle w:val="a7"/>
        <w:rPr>
          <w:sz w:val="44"/>
          <w:szCs w:val="44"/>
        </w:rPr>
      </w:pPr>
      <w:r w:rsidRPr="00BE7D9D">
        <w:rPr>
          <w:rFonts w:hint="cs"/>
          <w:sz w:val="44"/>
          <w:szCs w:val="44"/>
          <w:vertAlign w:val="superscript"/>
          <w:rtl/>
        </w:rPr>
        <w:t>(</w:t>
      </w:r>
      <w:r w:rsidRPr="00BE7D9D">
        <w:rPr>
          <w:rStyle w:val="a6"/>
          <w:sz w:val="44"/>
          <w:szCs w:val="44"/>
        </w:rPr>
        <w:footnoteRef/>
      </w:r>
      <w:r w:rsidRPr="00BE7D9D">
        <w:rPr>
          <w:rFonts w:hint="cs"/>
          <w:sz w:val="44"/>
          <w:szCs w:val="44"/>
          <w:vertAlign w:val="superscript"/>
          <w:rtl/>
        </w:rPr>
        <w:t xml:space="preserve">) </w:t>
      </w:r>
      <w:r w:rsidR="008C45ED">
        <w:rPr>
          <w:rFonts w:hint="cs"/>
          <w:b/>
          <w:bCs/>
          <w:sz w:val="44"/>
          <w:szCs w:val="44"/>
          <w:vertAlign w:val="superscript"/>
          <w:rtl/>
        </w:rPr>
        <w:t xml:space="preserve">رواه مسلم </w:t>
      </w:r>
      <w:r w:rsidR="008C45ED">
        <w:rPr>
          <w:rFonts w:hint="cs"/>
          <w:sz w:val="44"/>
          <w:szCs w:val="44"/>
          <w:vertAlign w:val="superscript"/>
          <w:rtl/>
        </w:rPr>
        <w:t>في صحيحه برقم</w:t>
      </w:r>
      <w:r w:rsidRPr="00BE7D9D">
        <w:rPr>
          <w:rFonts w:hint="cs"/>
          <w:sz w:val="44"/>
          <w:szCs w:val="44"/>
          <w:vertAlign w:val="superscript"/>
          <w:rtl/>
        </w:rPr>
        <w:t xml:space="preserve"> (8).</w:t>
      </w:r>
      <w:r w:rsidRPr="00BE7D9D">
        <w:rPr>
          <w:sz w:val="44"/>
          <w:szCs w:val="44"/>
          <w:rtl/>
        </w:rPr>
        <w:t xml:space="preserve"> </w:t>
      </w:r>
    </w:p>
  </w:footnote>
  <w:footnote w:id="13">
    <w:p w14:paraId="3AED5FA3" w14:textId="0862CCE7" w:rsidR="000630C2" w:rsidRPr="008D186E" w:rsidRDefault="00974B94" w:rsidP="005919A2">
      <w:pPr>
        <w:pStyle w:val="a7"/>
        <w:spacing w:line="192" w:lineRule="auto"/>
        <w:rPr>
          <w:sz w:val="44"/>
          <w:szCs w:val="44"/>
          <w:vertAlign w:val="superscript"/>
        </w:rPr>
      </w:pPr>
      <w:r w:rsidRPr="008D186E">
        <w:rPr>
          <w:rFonts w:hint="cs"/>
          <w:sz w:val="44"/>
          <w:szCs w:val="44"/>
          <w:vertAlign w:val="superscript"/>
          <w:rtl/>
        </w:rPr>
        <w:t>(</w:t>
      </w:r>
      <w:r w:rsidR="000630C2" w:rsidRPr="008D186E">
        <w:rPr>
          <w:rStyle w:val="a6"/>
          <w:sz w:val="44"/>
          <w:szCs w:val="44"/>
        </w:rPr>
        <w:footnoteRef/>
      </w:r>
      <w:r w:rsidRPr="008D186E">
        <w:rPr>
          <w:rFonts w:hint="cs"/>
          <w:sz w:val="44"/>
          <w:szCs w:val="44"/>
          <w:vertAlign w:val="superscript"/>
          <w:rtl/>
        </w:rPr>
        <w:t xml:space="preserve">) </w:t>
      </w:r>
      <w:r w:rsidR="00094688">
        <w:rPr>
          <w:rFonts w:hint="cs"/>
          <w:sz w:val="44"/>
          <w:szCs w:val="44"/>
          <w:vertAlign w:val="superscript"/>
          <w:rtl/>
        </w:rPr>
        <w:t>رواه</w:t>
      </w:r>
      <w:r w:rsidR="00756E4B" w:rsidRPr="008D186E">
        <w:rPr>
          <w:rFonts w:hint="cs"/>
          <w:sz w:val="44"/>
          <w:szCs w:val="44"/>
          <w:vertAlign w:val="superscript"/>
          <w:rtl/>
        </w:rPr>
        <w:t xml:space="preserve"> أحمد</w:t>
      </w:r>
      <w:r w:rsidR="005919A2">
        <w:rPr>
          <w:rFonts w:hint="cs"/>
          <w:sz w:val="44"/>
          <w:szCs w:val="44"/>
          <w:vertAlign w:val="superscript"/>
          <w:rtl/>
        </w:rPr>
        <w:t xml:space="preserve"> في المسند برقم</w:t>
      </w:r>
      <w:r w:rsidR="00756E4B" w:rsidRPr="008D186E">
        <w:rPr>
          <w:rFonts w:hint="cs"/>
          <w:sz w:val="44"/>
          <w:szCs w:val="44"/>
          <w:vertAlign w:val="superscript"/>
          <w:rtl/>
        </w:rPr>
        <w:t xml:space="preserve"> (</w:t>
      </w:r>
      <w:r w:rsidR="00756E4B" w:rsidRPr="008D186E">
        <w:rPr>
          <w:sz w:val="44"/>
          <w:szCs w:val="44"/>
          <w:vertAlign w:val="superscript"/>
          <w:rtl/>
        </w:rPr>
        <w:t>23630</w:t>
      </w:r>
      <w:r w:rsidR="00756E4B" w:rsidRPr="008D186E">
        <w:rPr>
          <w:rFonts w:hint="cs"/>
          <w:sz w:val="44"/>
          <w:szCs w:val="44"/>
          <w:vertAlign w:val="superscript"/>
          <w:rtl/>
        </w:rPr>
        <w:t>)، و</w:t>
      </w:r>
      <w:r w:rsidRPr="008D186E">
        <w:rPr>
          <w:rFonts w:hint="cs"/>
          <w:sz w:val="44"/>
          <w:szCs w:val="44"/>
          <w:vertAlign w:val="superscript"/>
          <w:rtl/>
        </w:rPr>
        <w:t xml:space="preserve">قال </w:t>
      </w:r>
      <w:r w:rsidR="003E409A" w:rsidRPr="008D186E">
        <w:rPr>
          <w:rFonts w:hint="cs"/>
          <w:sz w:val="44"/>
          <w:szCs w:val="44"/>
          <w:vertAlign w:val="superscript"/>
          <w:rtl/>
        </w:rPr>
        <w:t>المنذري</w:t>
      </w:r>
      <w:r w:rsidR="00756E4B" w:rsidRPr="008D186E">
        <w:rPr>
          <w:rFonts w:hint="cs"/>
          <w:sz w:val="44"/>
          <w:szCs w:val="44"/>
          <w:vertAlign w:val="superscript"/>
          <w:rtl/>
        </w:rPr>
        <w:t>: إسناده جيد</w:t>
      </w:r>
      <w:r w:rsidR="005919A2">
        <w:rPr>
          <w:rFonts w:hint="cs"/>
          <w:sz w:val="44"/>
          <w:szCs w:val="44"/>
          <w:vertAlign w:val="superscript"/>
          <w:rtl/>
        </w:rPr>
        <w:t>. انظر:</w:t>
      </w:r>
      <w:r w:rsidR="003E409A" w:rsidRPr="008D186E">
        <w:rPr>
          <w:rFonts w:hint="cs"/>
          <w:sz w:val="44"/>
          <w:szCs w:val="44"/>
          <w:vertAlign w:val="superscript"/>
          <w:rtl/>
        </w:rPr>
        <w:t xml:space="preserve"> </w:t>
      </w:r>
      <w:r w:rsidR="00521B5B">
        <w:rPr>
          <w:rFonts w:hint="cs"/>
          <w:sz w:val="44"/>
          <w:szCs w:val="44"/>
          <w:vertAlign w:val="superscript"/>
          <w:rtl/>
        </w:rPr>
        <w:t xml:space="preserve">صحيح </w:t>
      </w:r>
      <w:r w:rsidR="003E409A" w:rsidRPr="008D186E">
        <w:rPr>
          <w:rFonts w:hint="cs"/>
          <w:sz w:val="44"/>
          <w:szCs w:val="44"/>
          <w:vertAlign w:val="superscript"/>
          <w:rtl/>
        </w:rPr>
        <w:t>الترغيب والترهيب</w:t>
      </w:r>
      <w:r w:rsidR="00521B5B">
        <w:rPr>
          <w:rFonts w:hint="cs"/>
          <w:sz w:val="44"/>
          <w:szCs w:val="44"/>
          <w:vertAlign w:val="superscript"/>
          <w:rtl/>
        </w:rPr>
        <w:t xml:space="preserve"> للألباني برقم</w:t>
      </w:r>
      <w:r w:rsidR="003E409A" w:rsidRPr="008D186E">
        <w:rPr>
          <w:rFonts w:hint="cs"/>
          <w:sz w:val="44"/>
          <w:szCs w:val="44"/>
          <w:vertAlign w:val="superscript"/>
          <w:rtl/>
        </w:rPr>
        <w:t xml:space="preserve"> </w:t>
      </w:r>
      <w:r w:rsidR="00521B5B">
        <w:rPr>
          <w:rFonts w:hint="cs"/>
          <w:sz w:val="44"/>
          <w:szCs w:val="44"/>
          <w:vertAlign w:val="superscript"/>
          <w:rtl/>
        </w:rPr>
        <w:t>(</w:t>
      </w:r>
      <w:r w:rsidR="00B878AB" w:rsidRPr="008D186E">
        <w:rPr>
          <w:rFonts w:hint="cs"/>
          <w:sz w:val="44"/>
          <w:szCs w:val="44"/>
          <w:vertAlign w:val="superscript"/>
          <w:rtl/>
        </w:rPr>
        <w:t>32).</w:t>
      </w:r>
    </w:p>
  </w:footnote>
  <w:footnote w:id="14">
    <w:p w14:paraId="5D15C253" w14:textId="3CE16AFD" w:rsidR="004569A5" w:rsidRPr="008D186E" w:rsidRDefault="004569A5" w:rsidP="005919A2">
      <w:pPr>
        <w:pStyle w:val="a7"/>
        <w:spacing w:line="192" w:lineRule="auto"/>
        <w:rPr>
          <w:sz w:val="44"/>
          <w:szCs w:val="44"/>
          <w:vertAlign w:val="superscript"/>
        </w:rPr>
      </w:pPr>
      <w:r w:rsidRPr="008D186E">
        <w:rPr>
          <w:rFonts w:hint="cs"/>
          <w:sz w:val="44"/>
          <w:szCs w:val="44"/>
          <w:vertAlign w:val="superscript"/>
          <w:rtl/>
        </w:rPr>
        <w:t>(</w:t>
      </w:r>
      <w:r w:rsidRPr="008D186E">
        <w:rPr>
          <w:rStyle w:val="a6"/>
          <w:sz w:val="44"/>
          <w:szCs w:val="44"/>
        </w:rPr>
        <w:footnoteRef/>
      </w:r>
      <w:r w:rsidRPr="008D186E">
        <w:rPr>
          <w:rFonts w:hint="cs"/>
          <w:sz w:val="44"/>
          <w:szCs w:val="44"/>
          <w:vertAlign w:val="superscript"/>
          <w:rtl/>
        </w:rPr>
        <w:t>)</w:t>
      </w:r>
      <w:r w:rsidR="008C45ED">
        <w:rPr>
          <w:rFonts w:hint="cs"/>
          <w:b/>
          <w:bCs/>
          <w:sz w:val="44"/>
          <w:szCs w:val="44"/>
          <w:vertAlign w:val="superscript"/>
          <w:rtl/>
        </w:rPr>
        <w:t xml:space="preserve"> </w:t>
      </w:r>
      <w:r w:rsidR="00094688">
        <w:rPr>
          <w:rFonts w:hint="cs"/>
          <w:sz w:val="44"/>
          <w:szCs w:val="44"/>
          <w:vertAlign w:val="superscript"/>
          <w:rtl/>
        </w:rPr>
        <w:t>رواه</w:t>
      </w:r>
      <w:r w:rsidRPr="008D186E">
        <w:rPr>
          <w:sz w:val="44"/>
          <w:szCs w:val="44"/>
          <w:vertAlign w:val="superscript"/>
          <w:rtl/>
        </w:rPr>
        <w:t xml:space="preserve"> أحمد في المسند </w:t>
      </w:r>
      <w:r w:rsidR="005919A2">
        <w:rPr>
          <w:rFonts w:hint="cs"/>
          <w:sz w:val="44"/>
          <w:szCs w:val="44"/>
          <w:vertAlign w:val="superscript"/>
          <w:rtl/>
        </w:rPr>
        <w:t xml:space="preserve">برقم </w:t>
      </w:r>
      <w:r w:rsidRPr="008D186E">
        <w:rPr>
          <w:sz w:val="44"/>
          <w:szCs w:val="44"/>
          <w:vertAlign w:val="superscript"/>
          <w:rtl/>
        </w:rPr>
        <w:t>(329) وصحح إسناده الشيخ أحمد شاكر رحمه الله</w:t>
      </w:r>
      <w:r w:rsidR="008C45ED">
        <w:rPr>
          <w:rFonts w:hint="cs"/>
          <w:sz w:val="44"/>
          <w:szCs w:val="44"/>
          <w:vertAlign w:val="superscript"/>
          <w:rtl/>
        </w:rPr>
        <w:t xml:space="preserve"> </w:t>
      </w:r>
      <w:r w:rsidR="0021351B">
        <w:rPr>
          <w:rFonts w:hint="cs"/>
          <w:sz w:val="44"/>
          <w:szCs w:val="44"/>
          <w:vertAlign w:val="superscript"/>
          <w:rtl/>
        </w:rPr>
        <w:t>في</w:t>
      </w:r>
      <w:r w:rsidR="00A2401E">
        <w:rPr>
          <w:rFonts w:hint="cs"/>
          <w:sz w:val="44"/>
          <w:szCs w:val="44"/>
          <w:vertAlign w:val="superscript"/>
          <w:rtl/>
        </w:rPr>
        <w:t xml:space="preserve"> تحقيقه على</w:t>
      </w:r>
      <w:r w:rsidR="0021351B">
        <w:rPr>
          <w:rFonts w:hint="cs"/>
          <w:sz w:val="44"/>
          <w:szCs w:val="44"/>
          <w:vertAlign w:val="superscript"/>
          <w:rtl/>
        </w:rPr>
        <w:t xml:space="preserve"> المسند</w:t>
      </w:r>
      <w:r w:rsidR="004245D9">
        <w:rPr>
          <w:rFonts w:hint="cs"/>
          <w:sz w:val="44"/>
          <w:szCs w:val="44"/>
          <w:vertAlign w:val="superscript"/>
          <w:rtl/>
        </w:rPr>
        <w:t xml:space="preserve"> (1/305)</w:t>
      </w:r>
      <w:r w:rsidRPr="008D186E">
        <w:rPr>
          <w:sz w:val="44"/>
          <w:szCs w:val="44"/>
          <w:vertAlign w:val="superscript"/>
          <w:rtl/>
        </w:rPr>
        <w:t>.</w:t>
      </w:r>
    </w:p>
  </w:footnote>
  <w:footnote w:id="15">
    <w:p w14:paraId="1F752473" w14:textId="5396EAC0" w:rsidR="00A420C9" w:rsidRPr="008D186E" w:rsidRDefault="005C1A57" w:rsidP="005919A2">
      <w:pPr>
        <w:pStyle w:val="a7"/>
        <w:spacing w:line="192" w:lineRule="auto"/>
        <w:rPr>
          <w:sz w:val="44"/>
          <w:szCs w:val="44"/>
          <w:vertAlign w:val="superscript"/>
        </w:rPr>
      </w:pPr>
      <w:r w:rsidRPr="008D186E">
        <w:rPr>
          <w:rFonts w:hint="cs"/>
          <w:sz w:val="44"/>
          <w:szCs w:val="44"/>
          <w:vertAlign w:val="superscript"/>
          <w:rtl/>
        </w:rPr>
        <w:t>(</w:t>
      </w:r>
      <w:r w:rsidR="00A420C9" w:rsidRPr="008D186E">
        <w:rPr>
          <w:rStyle w:val="a6"/>
          <w:sz w:val="44"/>
          <w:szCs w:val="44"/>
        </w:rPr>
        <w:footnoteRef/>
      </w:r>
      <w:r w:rsidRPr="008D186E">
        <w:rPr>
          <w:rFonts w:hint="cs"/>
          <w:sz w:val="44"/>
          <w:szCs w:val="44"/>
          <w:vertAlign w:val="superscript"/>
          <w:rtl/>
        </w:rPr>
        <w:t>)</w:t>
      </w:r>
      <w:r w:rsidR="00A2401E">
        <w:rPr>
          <w:rFonts w:hint="cs"/>
          <w:b/>
          <w:bCs/>
          <w:sz w:val="44"/>
          <w:szCs w:val="44"/>
          <w:vertAlign w:val="superscript"/>
          <w:rtl/>
        </w:rPr>
        <w:t xml:space="preserve"> </w:t>
      </w:r>
      <w:r w:rsidR="00094688">
        <w:rPr>
          <w:rFonts w:hint="cs"/>
          <w:sz w:val="44"/>
          <w:szCs w:val="44"/>
          <w:vertAlign w:val="superscript"/>
          <w:rtl/>
        </w:rPr>
        <w:t>رواه</w:t>
      </w:r>
      <w:r w:rsidR="00F165EC" w:rsidRPr="008D186E">
        <w:rPr>
          <w:rFonts w:hint="cs"/>
          <w:sz w:val="44"/>
          <w:szCs w:val="44"/>
          <w:vertAlign w:val="superscript"/>
          <w:rtl/>
        </w:rPr>
        <w:t xml:space="preserve"> أحمد في المسند </w:t>
      </w:r>
      <w:r w:rsidR="005919A2">
        <w:rPr>
          <w:rFonts w:hint="cs"/>
          <w:sz w:val="44"/>
          <w:szCs w:val="44"/>
          <w:vertAlign w:val="superscript"/>
          <w:rtl/>
        </w:rPr>
        <w:t xml:space="preserve">برقم </w:t>
      </w:r>
      <w:r w:rsidR="00F165EC" w:rsidRPr="008D186E">
        <w:rPr>
          <w:rFonts w:hint="cs"/>
          <w:sz w:val="44"/>
          <w:szCs w:val="44"/>
          <w:vertAlign w:val="superscript"/>
          <w:rtl/>
        </w:rPr>
        <w:t xml:space="preserve">(6072)، </w:t>
      </w:r>
      <w:r w:rsidR="00F165EC" w:rsidRPr="008D186E">
        <w:rPr>
          <w:sz w:val="44"/>
          <w:szCs w:val="44"/>
          <w:vertAlign w:val="superscript"/>
          <w:rtl/>
        </w:rPr>
        <w:t>وحسنه الترمذي وصححه الحاكم ووافقه الذهبي</w:t>
      </w:r>
      <w:r w:rsidR="00F165EC" w:rsidRPr="008D186E">
        <w:rPr>
          <w:rFonts w:hint="cs"/>
          <w:sz w:val="44"/>
          <w:szCs w:val="44"/>
          <w:vertAlign w:val="superscript"/>
          <w:rtl/>
        </w:rPr>
        <w:t>.</w:t>
      </w:r>
    </w:p>
  </w:footnote>
  <w:footnote w:id="16">
    <w:p w14:paraId="1BB8020D" w14:textId="48A8F4B3" w:rsidR="00521C77" w:rsidRPr="008D186E" w:rsidRDefault="00F165EC" w:rsidP="005919A2">
      <w:pPr>
        <w:pStyle w:val="a7"/>
        <w:spacing w:line="192" w:lineRule="auto"/>
        <w:rPr>
          <w:sz w:val="44"/>
          <w:szCs w:val="44"/>
          <w:vertAlign w:val="superscript"/>
          <w:rtl/>
        </w:rPr>
      </w:pPr>
      <w:r w:rsidRPr="008D186E">
        <w:rPr>
          <w:rFonts w:hint="cs"/>
          <w:sz w:val="44"/>
          <w:szCs w:val="44"/>
          <w:vertAlign w:val="superscript"/>
          <w:rtl/>
        </w:rPr>
        <w:t>(</w:t>
      </w:r>
      <w:r w:rsidR="00BA1462" w:rsidRPr="008D186E">
        <w:rPr>
          <w:rStyle w:val="a6"/>
          <w:sz w:val="44"/>
          <w:szCs w:val="44"/>
        </w:rPr>
        <w:footnoteRef/>
      </w:r>
      <w:r w:rsidRPr="008D186E">
        <w:rPr>
          <w:rFonts w:hint="cs"/>
          <w:sz w:val="44"/>
          <w:szCs w:val="44"/>
          <w:vertAlign w:val="superscript"/>
          <w:rtl/>
        </w:rPr>
        <w:t>)</w:t>
      </w:r>
      <w:r w:rsidR="00A2401E">
        <w:rPr>
          <w:rFonts w:hint="cs"/>
          <w:b/>
          <w:bCs/>
          <w:sz w:val="44"/>
          <w:szCs w:val="44"/>
          <w:vertAlign w:val="superscript"/>
          <w:rtl/>
        </w:rPr>
        <w:t xml:space="preserve"> </w:t>
      </w:r>
      <w:r w:rsidR="00094688">
        <w:rPr>
          <w:rFonts w:hint="cs"/>
          <w:sz w:val="44"/>
          <w:szCs w:val="44"/>
          <w:vertAlign w:val="superscript"/>
          <w:rtl/>
        </w:rPr>
        <w:t>رواه</w:t>
      </w:r>
      <w:r w:rsidR="00521C77" w:rsidRPr="008D186E">
        <w:rPr>
          <w:rFonts w:hint="cs"/>
          <w:sz w:val="44"/>
          <w:szCs w:val="44"/>
          <w:vertAlign w:val="superscript"/>
          <w:rtl/>
        </w:rPr>
        <w:t xml:space="preserve"> أبو داود </w:t>
      </w:r>
      <w:r w:rsidR="005919A2">
        <w:rPr>
          <w:rFonts w:hint="cs"/>
          <w:sz w:val="44"/>
          <w:szCs w:val="44"/>
          <w:vertAlign w:val="superscript"/>
          <w:rtl/>
        </w:rPr>
        <w:t xml:space="preserve">برقم </w:t>
      </w:r>
      <w:r w:rsidR="00521C77" w:rsidRPr="008D186E">
        <w:rPr>
          <w:rFonts w:hint="cs"/>
          <w:sz w:val="44"/>
          <w:szCs w:val="44"/>
          <w:vertAlign w:val="superscript"/>
          <w:rtl/>
        </w:rPr>
        <w:t xml:space="preserve">(4980)، </w:t>
      </w:r>
      <w:r w:rsidR="00521C77" w:rsidRPr="008D186E">
        <w:rPr>
          <w:sz w:val="44"/>
          <w:szCs w:val="44"/>
          <w:vertAlign w:val="superscript"/>
          <w:rtl/>
        </w:rPr>
        <w:t>وقال الذهبي في</w:t>
      </w:r>
      <w:r w:rsidR="00521C77" w:rsidRPr="008D186E">
        <w:rPr>
          <w:rFonts w:hint="cs"/>
          <w:sz w:val="44"/>
          <w:szCs w:val="44"/>
          <w:vertAlign w:val="superscript"/>
          <w:rtl/>
        </w:rPr>
        <w:t xml:space="preserve"> مختصر البيهقي (</w:t>
      </w:r>
      <w:r w:rsidR="004C1D23" w:rsidRPr="008D186E">
        <w:rPr>
          <w:rFonts w:hint="cs"/>
          <w:sz w:val="44"/>
          <w:szCs w:val="44"/>
          <w:vertAlign w:val="superscript"/>
          <w:rtl/>
        </w:rPr>
        <w:t>1/140/2)</w:t>
      </w:r>
      <w:r w:rsidR="00672981" w:rsidRPr="008D186E">
        <w:rPr>
          <w:rFonts w:hint="cs"/>
          <w:sz w:val="44"/>
          <w:szCs w:val="44"/>
          <w:vertAlign w:val="superscript"/>
          <w:rtl/>
        </w:rPr>
        <w:t>:</w:t>
      </w:r>
      <w:r w:rsidR="00521C77" w:rsidRPr="008D186E">
        <w:rPr>
          <w:rFonts w:hint="cs"/>
          <w:sz w:val="44"/>
          <w:szCs w:val="44"/>
          <w:vertAlign w:val="superscript"/>
          <w:rtl/>
        </w:rPr>
        <w:t xml:space="preserve"> </w:t>
      </w:r>
      <w:r w:rsidR="00672981" w:rsidRPr="008D186E">
        <w:rPr>
          <w:rFonts w:hint="cs"/>
          <w:sz w:val="44"/>
          <w:szCs w:val="44"/>
          <w:vertAlign w:val="superscript"/>
          <w:rtl/>
        </w:rPr>
        <w:t>(</w:t>
      </w:r>
      <w:r w:rsidR="00521C77" w:rsidRPr="008D186E">
        <w:rPr>
          <w:rFonts w:hint="cs"/>
          <w:sz w:val="44"/>
          <w:szCs w:val="44"/>
          <w:vertAlign w:val="superscript"/>
          <w:rtl/>
        </w:rPr>
        <w:t>إسناده صالح</w:t>
      </w:r>
      <w:r w:rsidR="00672981" w:rsidRPr="008D186E">
        <w:rPr>
          <w:rFonts w:hint="cs"/>
          <w:sz w:val="44"/>
          <w:szCs w:val="44"/>
          <w:vertAlign w:val="superscript"/>
          <w:rtl/>
        </w:rPr>
        <w:t>)</w:t>
      </w:r>
      <w:r w:rsidR="004C1D23" w:rsidRPr="008D186E">
        <w:rPr>
          <w:rFonts w:hint="cs"/>
          <w:sz w:val="44"/>
          <w:szCs w:val="44"/>
          <w:vertAlign w:val="superscript"/>
          <w:rtl/>
        </w:rPr>
        <w:t>.</w:t>
      </w:r>
      <w:r w:rsidR="00FE33E5">
        <w:rPr>
          <w:rFonts w:hint="cs"/>
          <w:sz w:val="44"/>
          <w:szCs w:val="44"/>
          <w:vertAlign w:val="superscript"/>
          <w:rtl/>
        </w:rPr>
        <w:t xml:space="preserve"> انظر الصحيحة للألباني برقم (</w:t>
      </w:r>
      <w:r w:rsidR="00316EA1">
        <w:rPr>
          <w:rFonts w:hint="cs"/>
          <w:sz w:val="44"/>
          <w:szCs w:val="44"/>
          <w:vertAlign w:val="superscript"/>
          <w:rtl/>
        </w:rPr>
        <w:t>137</w:t>
      </w:r>
      <w:r w:rsidR="00FE33E5">
        <w:rPr>
          <w:rFonts w:hint="cs"/>
          <w:sz w:val="44"/>
          <w:szCs w:val="44"/>
          <w:vertAlign w:val="superscript"/>
          <w:rtl/>
        </w:rPr>
        <w:t>).</w:t>
      </w:r>
    </w:p>
    <w:p w14:paraId="6D00C17E" w14:textId="1FACE70D" w:rsidR="00BA1462" w:rsidRDefault="00BA1462" w:rsidP="00521C77">
      <w:pPr>
        <w:pStyle w:val="a7"/>
      </w:pPr>
    </w:p>
  </w:footnote>
  <w:footnote w:id="17">
    <w:p w14:paraId="7E3B7FBE" w14:textId="328ED371" w:rsidR="00026827" w:rsidRPr="00117FBB" w:rsidRDefault="00BC5045" w:rsidP="00F14A2E">
      <w:pPr>
        <w:pStyle w:val="a7"/>
        <w:spacing w:line="192" w:lineRule="auto"/>
        <w:rPr>
          <w:sz w:val="44"/>
          <w:szCs w:val="44"/>
          <w:vertAlign w:val="superscript"/>
        </w:rPr>
      </w:pPr>
      <w:r w:rsidRPr="00117FBB">
        <w:rPr>
          <w:rFonts w:hint="cs"/>
          <w:sz w:val="44"/>
          <w:szCs w:val="44"/>
          <w:vertAlign w:val="superscript"/>
          <w:rtl/>
        </w:rPr>
        <w:t>(</w:t>
      </w:r>
      <w:r w:rsidR="00026827" w:rsidRPr="00117FBB">
        <w:rPr>
          <w:rStyle w:val="a6"/>
          <w:sz w:val="44"/>
          <w:szCs w:val="44"/>
        </w:rPr>
        <w:footnoteRef/>
      </w:r>
      <w:r w:rsidRPr="00117FBB">
        <w:rPr>
          <w:rFonts w:hint="cs"/>
          <w:sz w:val="44"/>
          <w:szCs w:val="44"/>
          <w:vertAlign w:val="superscript"/>
          <w:rtl/>
        </w:rPr>
        <w:t>)</w:t>
      </w:r>
      <w:r w:rsidR="00A2401E">
        <w:rPr>
          <w:rFonts w:hint="cs"/>
          <w:b/>
          <w:bCs/>
          <w:sz w:val="44"/>
          <w:szCs w:val="44"/>
          <w:vertAlign w:val="superscript"/>
          <w:rtl/>
        </w:rPr>
        <w:t xml:space="preserve"> </w:t>
      </w:r>
      <w:r w:rsidR="001B0448">
        <w:rPr>
          <w:rFonts w:hint="cs"/>
          <w:sz w:val="44"/>
          <w:szCs w:val="44"/>
          <w:vertAlign w:val="superscript"/>
          <w:rtl/>
        </w:rPr>
        <w:t>رواه</w:t>
      </w:r>
      <w:r w:rsidR="00117FBB" w:rsidRPr="00117FBB">
        <w:rPr>
          <w:rFonts w:hint="cs"/>
          <w:sz w:val="44"/>
          <w:szCs w:val="44"/>
          <w:vertAlign w:val="superscript"/>
          <w:rtl/>
        </w:rPr>
        <w:t xml:space="preserve"> ابن ماجه</w:t>
      </w:r>
      <w:r w:rsidR="00215C9B">
        <w:rPr>
          <w:rFonts w:hint="cs"/>
          <w:sz w:val="44"/>
          <w:szCs w:val="44"/>
          <w:vertAlign w:val="superscript"/>
          <w:rtl/>
        </w:rPr>
        <w:t xml:space="preserve"> في سننه برقم</w:t>
      </w:r>
      <w:r w:rsidR="00117FBB" w:rsidRPr="00117FBB">
        <w:rPr>
          <w:rFonts w:hint="cs"/>
          <w:sz w:val="44"/>
          <w:szCs w:val="44"/>
          <w:vertAlign w:val="superscript"/>
          <w:rtl/>
        </w:rPr>
        <w:t xml:space="preserve"> (4204)، </w:t>
      </w:r>
      <w:r w:rsidR="00117FBB">
        <w:rPr>
          <w:rFonts w:hint="cs"/>
          <w:sz w:val="44"/>
          <w:szCs w:val="44"/>
          <w:vertAlign w:val="superscript"/>
          <w:rtl/>
        </w:rPr>
        <w:t>و</w:t>
      </w:r>
      <w:r w:rsidR="004C0153" w:rsidRPr="00117FBB">
        <w:rPr>
          <w:rFonts w:hint="cs"/>
          <w:sz w:val="44"/>
          <w:szCs w:val="44"/>
          <w:vertAlign w:val="superscript"/>
          <w:rtl/>
        </w:rPr>
        <w:t>قال البوصيري</w:t>
      </w:r>
      <w:r w:rsidR="00117FBB">
        <w:rPr>
          <w:rFonts w:hint="cs"/>
          <w:sz w:val="44"/>
          <w:szCs w:val="44"/>
          <w:vertAlign w:val="superscript"/>
          <w:rtl/>
        </w:rPr>
        <w:t>:</w:t>
      </w:r>
      <w:r w:rsidR="004C0153" w:rsidRPr="00117FBB">
        <w:rPr>
          <w:rFonts w:hint="cs"/>
          <w:sz w:val="44"/>
          <w:szCs w:val="44"/>
          <w:vertAlign w:val="superscript"/>
          <w:rtl/>
        </w:rPr>
        <w:t xml:space="preserve"> </w:t>
      </w:r>
      <w:r w:rsidR="00117FBB" w:rsidRPr="00117FBB">
        <w:rPr>
          <w:rFonts w:hint="cs"/>
          <w:sz w:val="44"/>
          <w:szCs w:val="44"/>
          <w:vertAlign w:val="superscript"/>
          <w:rtl/>
        </w:rPr>
        <w:t>إسناده حسن</w:t>
      </w:r>
      <w:r w:rsidR="00215C9B">
        <w:rPr>
          <w:rFonts w:hint="cs"/>
          <w:sz w:val="44"/>
          <w:szCs w:val="44"/>
          <w:vertAlign w:val="superscript"/>
          <w:rtl/>
        </w:rPr>
        <w:t>. انظر:</w:t>
      </w:r>
      <w:r w:rsidR="00117FBB" w:rsidRPr="00117FBB">
        <w:rPr>
          <w:rFonts w:hint="cs"/>
          <w:sz w:val="44"/>
          <w:szCs w:val="44"/>
          <w:vertAlign w:val="superscript"/>
          <w:rtl/>
        </w:rPr>
        <w:t xml:space="preserve"> </w:t>
      </w:r>
      <w:r w:rsidR="00117FBB">
        <w:rPr>
          <w:rFonts w:hint="cs"/>
          <w:sz w:val="44"/>
          <w:szCs w:val="44"/>
          <w:vertAlign w:val="superscript"/>
          <w:rtl/>
        </w:rPr>
        <w:t>(</w:t>
      </w:r>
      <w:r w:rsidR="004C0153" w:rsidRPr="00117FBB">
        <w:rPr>
          <w:rFonts w:hint="cs"/>
          <w:sz w:val="44"/>
          <w:szCs w:val="44"/>
          <w:vertAlign w:val="superscript"/>
          <w:rtl/>
        </w:rPr>
        <w:t>مصباح الزجاجة</w:t>
      </w:r>
      <w:r w:rsidR="00000152" w:rsidRPr="00117FBB">
        <w:rPr>
          <w:rFonts w:hint="cs"/>
          <w:sz w:val="44"/>
          <w:szCs w:val="44"/>
          <w:vertAlign w:val="superscript"/>
          <w:rtl/>
        </w:rPr>
        <w:t xml:space="preserve"> 4/237)</w:t>
      </w:r>
      <w:r w:rsidR="00117FBB" w:rsidRPr="00117FBB">
        <w:rPr>
          <w:rFonts w:hint="cs"/>
          <w:sz w:val="44"/>
          <w:szCs w:val="44"/>
          <w:vertAlign w:val="superscript"/>
          <w:rtl/>
        </w:rPr>
        <w:t>.</w:t>
      </w:r>
      <w:r w:rsidR="00026827" w:rsidRPr="00117FBB">
        <w:rPr>
          <w:sz w:val="44"/>
          <w:szCs w:val="44"/>
          <w:vertAlign w:val="superscript"/>
          <w:rtl/>
        </w:rPr>
        <w:t xml:space="preserve"> </w:t>
      </w:r>
    </w:p>
  </w:footnote>
  <w:footnote w:id="18">
    <w:p w14:paraId="54975903" w14:textId="462F4D32" w:rsidR="005D4D79" w:rsidRPr="005D4D79" w:rsidRDefault="005D4D79" w:rsidP="00F14A2E">
      <w:pPr>
        <w:pStyle w:val="a7"/>
        <w:spacing w:line="192" w:lineRule="auto"/>
        <w:rPr>
          <w:sz w:val="44"/>
          <w:szCs w:val="44"/>
          <w:vertAlign w:val="superscript"/>
        </w:rPr>
      </w:pPr>
      <w:r w:rsidRPr="005D4D79">
        <w:rPr>
          <w:rFonts w:hint="cs"/>
          <w:sz w:val="44"/>
          <w:szCs w:val="44"/>
          <w:vertAlign w:val="superscript"/>
          <w:rtl/>
        </w:rPr>
        <w:t>(</w:t>
      </w:r>
      <w:r w:rsidRPr="005D4D79">
        <w:rPr>
          <w:rStyle w:val="a6"/>
          <w:sz w:val="44"/>
          <w:szCs w:val="44"/>
        </w:rPr>
        <w:footnoteRef/>
      </w:r>
      <w:r w:rsidRPr="005D4D79">
        <w:rPr>
          <w:rFonts w:hint="cs"/>
          <w:sz w:val="44"/>
          <w:szCs w:val="44"/>
          <w:vertAlign w:val="superscript"/>
          <w:rtl/>
        </w:rPr>
        <w:t>) سبق تخريجه</w:t>
      </w:r>
      <w:r w:rsidR="00EA6465">
        <w:rPr>
          <w:rFonts w:hint="cs"/>
          <w:sz w:val="44"/>
          <w:szCs w:val="44"/>
          <w:vertAlign w:val="superscript"/>
          <w:rtl/>
        </w:rPr>
        <w:t>: [ص17 حاشية (1)].</w:t>
      </w:r>
      <w:r w:rsidRPr="005D4D79">
        <w:rPr>
          <w:sz w:val="44"/>
          <w:szCs w:val="44"/>
          <w:vertAlign w:val="superscript"/>
          <w:rtl/>
        </w:rPr>
        <w:t xml:space="preserve"> </w:t>
      </w:r>
    </w:p>
  </w:footnote>
  <w:footnote w:id="19">
    <w:p w14:paraId="3DBF5B33" w14:textId="0CDB336D" w:rsidR="00094389" w:rsidRPr="00081178" w:rsidRDefault="008452A7">
      <w:pPr>
        <w:pStyle w:val="a7"/>
        <w:rPr>
          <w:sz w:val="44"/>
          <w:szCs w:val="44"/>
          <w:vertAlign w:val="superscript"/>
          <w:rtl/>
          <w:lang w:bidi="ar-AE"/>
        </w:rPr>
      </w:pPr>
      <w:r w:rsidRPr="00081178">
        <w:rPr>
          <w:rFonts w:hint="cs"/>
          <w:sz w:val="44"/>
          <w:szCs w:val="44"/>
          <w:vertAlign w:val="superscript"/>
          <w:rtl/>
        </w:rPr>
        <w:t>(</w:t>
      </w:r>
      <w:r w:rsidR="00094389" w:rsidRPr="00081178">
        <w:rPr>
          <w:rStyle w:val="a6"/>
          <w:sz w:val="44"/>
          <w:szCs w:val="44"/>
        </w:rPr>
        <w:footnoteRef/>
      </w:r>
      <w:r w:rsidRPr="00081178">
        <w:rPr>
          <w:rFonts w:hint="cs"/>
          <w:sz w:val="44"/>
          <w:szCs w:val="44"/>
          <w:vertAlign w:val="superscript"/>
          <w:rtl/>
        </w:rPr>
        <w:t>)</w:t>
      </w:r>
      <w:r w:rsidR="00094389" w:rsidRPr="00081178">
        <w:rPr>
          <w:sz w:val="44"/>
          <w:szCs w:val="44"/>
          <w:vertAlign w:val="superscript"/>
          <w:rtl/>
        </w:rPr>
        <w:t xml:space="preserve"> </w:t>
      </w:r>
      <w:r w:rsidRPr="00081178">
        <w:rPr>
          <w:rFonts w:hint="cs"/>
          <w:sz w:val="44"/>
          <w:szCs w:val="44"/>
          <w:vertAlign w:val="superscript"/>
          <w:rtl/>
        </w:rPr>
        <w:t>سبق تخريجه</w:t>
      </w:r>
      <w:r w:rsidR="00172ABE">
        <w:rPr>
          <w:rFonts w:hint="cs"/>
          <w:sz w:val="44"/>
          <w:szCs w:val="44"/>
          <w:vertAlign w:val="superscript"/>
          <w:rtl/>
        </w:rPr>
        <w:t xml:space="preserve">: </w:t>
      </w:r>
      <w:r w:rsidR="00172ABE">
        <w:rPr>
          <w:rFonts w:hint="cs"/>
          <w:sz w:val="44"/>
          <w:szCs w:val="44"/>
          <w:vertAlign w:val="superscript"/>
          <w:rtl/>
          <w:lang w:bidi="ar-AE"/>
        </w:rPr>
        <w:t>[ص17 حاشية (1)].</w:t>
      </w:r>
    </w:p>
  </w:footnote>
  <w:footnote w:id="20">
    <w:p w14:paraId="2FC72996" w14:textId="3145CD8F" w:rsidR="0065163D" w:rsidRPr="00F507CC" w:rsidRDefault="00057648" w:rsidP="004F5555">
      <w:pPr>
        <w:pStyle w:val="a7"/>
        <w:spacing w:line="192" w:lineRule="auto"/>
        <w:rPr>
          <w:sz w:val="44"/>
          <w:szCs w:val="44"/>
          <w:vertAlign w:val="superscript"/>
        </w:rPr>
      </w:pPr>
      <w:r w:rsidRPr="00F507CC">
        <w:rPr>
          <w:rFonts w:hint="cs"/>
          <w:sz w:val="44"/>
          <w:szCs w:val="44"/>
          <w:vertAlign w:val="superscript"/>
          <w:rtl/>
        </w:rPr>
        <w:t>(</w:t>
      </w:r>
      <w:r w:rsidR="0065163D" w:rsidRPr="00F507CC">
        <w:rPr>
          <w:rStyle w:val="a6"/>
          <w:sz w:val="44"/>
          <w:szCs w:val="44"/>
        </w:rPr>
        <w:footnoteRef/>
      </w:r>
      <w:r w:rsidRPr="00F507CC">
        <w:rPr>
          <w:rFonts w:hint="cs"/>
          <w:sz w:val="44"/>
          <w:szCs w:val="44"/>
          <w:vertAlign w:val="superscript"/>
          <w:rtl/>
        </w:rPr>
        <w:t xml:space="preserve">) </w:t>
      </w:r>
      <w:r w:rsidR="00ED0AFD" w:rsidRPr="00ED0AFD">
        <w:rPr>
          <w:sz w:val="44"/>
          <w:szCs w:val="44"/>
          <w:vertAlign w:val="superscript"/>
          <w:rtl/>
        </w:rPr>
        <w:t>رواه الطبراني في "الكبير</w:t>
      </w:r>
      <w:r w:rsidR="003A2B47">
        <w:rPr>
          <w:rFonts w:hint="cs"/>
          <w:sz w:val="44"/>
          <w:szCs w:val="44"/>
          <w:vertAlign w:val="superscript"/>
          <w:rtl/>
        </w:rPr>
        <w:t xml:space="preserve"> برقم</w:t>
      </w:r>
      <w:r w:rsidR="00ED0AFD">
        <w:rPr>
          <w:rFonts w:hint="cs"/>
          <w:sz w:val="44"/>
          <w:szCs w:val="44"/>
          <w:vertAlign w:val="superscript"/>
          <w:rtl/>
        </w:rPr>
        <w:t xml:space="preserve"> </w:t>
      </w:r>
      <w:r w:rsidR="00ED0AFD" w:rsidRPr="00ED0AFD">
        <w:rPr>
          <w:sz w:val="44"/>
          <w:szCs w:val="44"/>
          <w:vertAlign w:val="superscript"/>
          <w:rtl/>
        </w:rPr>
        <w:t>(8902)</w:t>
      </w:r>
      <w:r w:rsidR="003A2B47">
        <w:rPr>
          <w:rFonts w:hint="cs"/>
          <w:sz w:val="44"/>
          <w:szCs w:val="44"/>
          <w:vertAlign w:val="superscript"/>
          <w:rtl/>
        </w:rPr>
        <w:t>،</w:t>
      </w:r>
      <w:r w:rsidR="00ED0AFD" w:rsidRPr="00ED0AFD">
        <w:rPr>
          <w:sz w:val="44"/>
          <w:szCs w:val="44"/>
          <w:vertAlign w:val="superscript"/>
          <w:rtl/>
        </w:rPr>
        <w:t xml:space="preserve"> و</w:t>
      </w:r>
      <w:r w:rsidR="008D0DA0" w:rsidRPr="00F507CC">
        <w:rPr>
          <w:sz w:val="44"/>
          <w:szCs w:val="44"/>
          <w:vertAlign w:val="superscript"/>
          <w:rtl/>
        </w:rPr>
        <w:t>قال الهيثم</w:t>
      </w:r>
      <w:r w:rsidR="008D0DA0" w:rsidRPr="00F507CC">
        <w:rPr>
          <w:rFonts w:hint="cs"/>
          <w:sz w:val="44"/>
          <w:szCs w:val="44"/>
          <w:vertAlign w:val="superscript"/>
          <w:rtl/>
        </w:rPr>
        <w:t>ي</w:t>
      </w:r>
      <w:r w:rsidR="008D0DA0" w:rsidRPr="00F507CC">
        <w:rPr>
          <w:sz w:val="44"/>
          <w:szCs w:val="44"/>
          <w:vertAlign w:val="superscript"/>
          <w:rtl/>
        </w:rPr>
        <w:t xml:space="preserve"> ف</w:t>
      </w:r>
      <w:r w:rsidR="008D0DA0" w:rsidRPr="00F507CC">
        <w:rPr>
          <w:rFonts w:hint="cs"/>
          <w:sz w:val="44"/>
          <w:szCs w:val="44"/>
          <w:vertAlign w:val="superscript"/>
          <w:rtl/>
        </w:rPr>
        <w:t>ي</w:t>
      </w:r>
      <w:r w:rsidR="008D0DA0" w:rsidRPr="00F507CC">
        <w:rPr>
          <w:sz w:val="44"/>
          <w:szCs w:val="44"/>
          <w:vertAlign w:val="superscript"/>
          <w:rtl/>
        </w:rPr>
        <w:t xml:space="preserve"> " المجمع " (4/177): رجاله رجال الصحيح "</w:t>
      </w:r>
      <w:r w:rsidR="003A2B47">
        <w:rPr>
          <w:rFonts w:hint="cs"/>
          <w:sz w:val="44"/>
          <w:szCs w:val="44"/>
          <w:vertAlign w:val="superscript"/>
          <w:rtl/>
        </w:rPr>
        <w:t>.</w:t>
      </w:r>
      <w:r w:rsidR="00F345C9" w:rsidRPr="00F507CC">
        <w:rPr>
          <w:rFonts w:hint="cs"/>
          <w:sz w:val="44"/>
          <w:szCs w:val="44"/>
          <w:vertAlign w:val="superscript"/>
          <w:rtl/>
        </w:rPr>
        <w:t xml:space="preserve"> </w:t>
      </w:r>
      <w:r w:rsidR="00817BDC" w:rsidRPr="00F507CC">
        <w:rPr>
          <w:rFonts w:hint="cs"/>
          <w:sz w:val="44"/>
          <w:szCs w:val="44"/>
          <w:vertAlign w:val="superscript"/>
          <w:rtl/>
        </w:rPr>
        <w:t>انظر</w:t>
      </w:r>
      <w:r w:rsidR="003A2B47">
        <w:rPr>
          <w:rFonts w:hint="cs"/>
          <w:sz w:val="44"/>
          <w:szCs w:val="44"/>
          <w:vertAlign w:val="superscript"/>
          <w:rtl/>
        </w:rPr>
        <w:t>:</w:t>
      </w:r>
      <w:r w:rsidR="00F345C9" w:rsidRPr="00F507CC">
        <w:rPr>
          <w:rFonts w:hint="cs"/>
          <w:sz w:val="44"/>
          <w:szCs w:val="44"/>
          <w:vertAlign w:val="superscript"/>
          <w:rtl/>
        </w:rPr>
        <w:t xml:space="preserve"> الإرواء (25</w:t>
      </w:r>
      <w:r w:rsidR="009D509E" w:rsidRPr="00F507CC">
        <w:rPr>
          <w:rFonts w:hint="cs"/>
          <w:sz w:val="44"/>
          <w:szCs w:val="44"/>
          <w:vertAlign w:val="superscript"/>
          <w:rtl/>
        </w:rPr>
        <w:t>62).</w:t>
      </w:r>
    </w:p>
  </w:footnote>
  <w:footnote w:id="21">
    <w:p w14:paraId="7EFD9803" w14:textId="415DB4F0" w:rsidR="007734B0" w:rsidRPr="004F3206" w:rsidRDefault="004F3206" w:rsidP="004F5555">
      <w:pPr>
        <w:pStyle w:val="a7"/>
        <w:spacing w:line="192" w:lineRule="auto"/>
        <w:rPr>
          <w:sz w:val="44"/>
          <w:szCs w:val="44"/>
          <w:vertAlign w:val="superscript"/>
        </w:rPr>
      </w:pPr>
      <w:r w:rsidRPr="00F507CC">
        <w:rPr>
          <w:rFonts w:hint="cs"/>
          <w:sz w:val="44"/>
          <w:szCs w:val="44"/>
          <w:vertAlign w:val="superscript"/>
          <w:rtl/>
        </w:rPr>
        <w:t>(</w:t>
      </w:r>
      <w:r w:rsidR="007734B0" w:rsidRPr="00F507CC">
        <w:rPr>
          <w:rStyle w:val="a6"/>
          <w:sz w:val="44"/>
          <w:szCs w:val="44"/>
        </w:rPr>
        <w:footnoteRef/>
      </w:r>
      <w:r w:rsidRPr="00F507CC">
        <w:rPr>
          <w:rFonts w:hint="cs"/>
          <w:sz w:val="44"/>
          <w:szCs w:val="44"/>
          <w:vertAlign w:val="superscript"/>
          <w:rtl/>
        </w:rPr>
        <w:t>) سبق تخريجه</w:t>
      </w:r>
      <w:r w:rsidR="00A106B0">
        <w:rPr>
          <w:rFonts w:hint="cs"/>
          <w:sz w:val="44"/>
          <w:szCs w:val="44"/>
          <w:vertAlign w:val="superscript"/>
          <w:rtl/>
        </w:rPr>
        <w:t>: [ص18 حاشية (1)].</w:t>
      </w:r>
      <w:r w:rsidR="007734B0" w:rsidRPr="004F3206">
        <w:rPr>
          <w:sz w:val="44"/>
          <w:szCs w:val="44"/>
          <w:vertAlign w:val="superscript"/>
          <w:rtl/>
        </w:rPr>
        <w:t xml:space="preserve"> </w:t>
      </w:r>
    </w:p>
  </w:footnote>
  <w:footnote w:id="22">
    <w:p w14:paraId="0221D769" w14:textId="692618CC" w:rsidR="0026281A" w:rsidRPr="0026281A" w:rsidRDefault="0026281A">
      <w:pPr>
        <w:pStyle w:val="a7"/>
        <w:rPr>
          <w:sz w:val="44"/>
          <w:szCs w:val="44"/>
          <w:vertAlign w:val="superscript"/>
        </w:rPr>
      </w:pPr>
      <w:r w:rsidRPr="0026281A">
        <w:rPr>
          <w:rFonts w:hint="cs"/>
          <w:sz w:val="44"/>
          <w:szCs w:val="44"/>
          <w:vertAlign w:val="superscript"/>
          <w:rtl/>
        </w:rPr>
        <w:t>(</w:t>
      </w:r>
      <w:r w:rsidRPr="0026281A">
        <w:rPr>
          <w:rStyle w:val="a6"/>
          <w:sz w:val="44"/>
          <w:szCs w:val="44"/>
        </w:rPr>
        <w:footnoteRef/>
      </w:r>
      <w:r w:rsidRPr="0026281A">
        <w:rPr>
          <w:rFonts w:hint="cs"/>
          <w:sz w:val="44"/>
          <w:szCs w:val="44"/>
          <w:vertAlign w:val="superscript"/>
          <w:rtl/>
        </w:rPr>
        <w:t>) سبق تخريجه</w:t>
      </w:r>
      <w:r w:rsidR="00563AD3">
        <w:rPr>
          <w:rFonts w:hint="cs"/>
          <w:sz w:val="44"/>
          <w:szCs w:val="44"/>
          <w:vertAlign w:val="superscript"/>
          <w:rtl/>
        </w:rPr>
        <w:t>: [ص17 حاشية (1)].</w:t>
      </w:r>
      <w:r w:rsidRPr="0026281A">
        <w:rPr>
          <w:sz w:val="44"/>
          <w:szCs w:val="44"/>
          <w:vertAlign w:val="superscript"/>
          <w:rtl/>
        </w:rPr>
        <w:t xml:space="preserve"> </w:t>
      </w:r>
    </w:p>
  </w:footnote>
  <w:footnote w:id="23">
    <w:p w14:paraId="54BAE651" w14:textId="71744BE8" w:rsidR="0057684C" w:rsidRPr="0095121C" w:rsidRDefault="0057684C">
      <w:pPr>
        <w:pStyle w:val="a7"/>
        <w:rPr>
          <w:sz w:val="44"/>
          <w:szCs w:val="44"/>
          <w:vertAlign w:val="superscript"/>
        </w:rPr>
      </w:pPr>
      <w:r w:rsidRPr="0095121C">
        <w:rPr>
          <w:rFonts w:hint="cs"/>
          <w:sz w:val="44"/>
          <w:szCs w:val="44"/>
          <w:vertAlign w:val="superscript"/>
          <w:rtl/>
        </w:rPr>
        <w:t>(</w:t>
      </w:r>
      <w:r w:rsidRPr="0095121C">
        <w:rPr>
          <w:rStyle w:val="a6"/>
          <w:sz w:val="44"/>
          <w:szCs w:val="44"/>
        </w:rPr>
        <w:footnoteRef/>
      </w:r>
      <w:r w:rsidRPr="0095121C">
        <w:rPr>
          <w:rFonts w:hint="cs"/>
          <w:sz w:val="44"/>
          <w:szCs w:val="44"/>
          <w:vertAlign w:val="superscript"/>
          <w:rtl/>
        </w:rPr>
        <w:t xml:space="preserve">) </w:t>
      </w:r>
      <w:r w:rsidRPr="00087EE0">
        <w:rPr>
          <w:rFonts w:hint="cs"/>
          <w:b/>
          <w:bCs/>
          <w:sz w:val="44"/>
          <w:szCs w:val="44"/>
          <w:vertAlign w:val="superscript"/>
          <w:rtl/>
        </w:rPr>
        <w:t>رواه مسلم</w:t>
      </w:r>
      <w:r w:rsidR="00087EE0">
        <w:rPr>
          <w:rFonts w:hint="cs"/>
          <w:sz w:val="44"/>
          <w:szCs w:val="44"/>
          <w:vertAlign w:val="superscript"/>
          <w:rtl/>
        </w:rPr>
        <w:t xml:space="preserve"> برقم</w:t>
      </w:r>
      <w:r w:rsidRPr="0095121C">
        <w:rPr>
          <w:rFonts w:hint="cs"/>
          <w:sz w:val="44"/>
          <w:szCs w:val="44"/>
          <w:vertAlign w:val="superscript"/>
          <w:rtl/>
        </w:rPr>
        <w:t xml:space="preserve"> (</w:t>
      </w:r>
      <w:r w:rsidR="0095121C" w:rsidRPr="0095121C">
        <w:rPr>
          <w:rFonts w:hint="cs"/>
          <w:sz w:val="44"/>
          <w:szCs w:val="44"/>
          <w:vertAlign w:val="superscript"/>
          <w:rtl/>
        </w:rPr>
        <w:t>8</w:t>
      </w:r>
      <w:r w:rsidRPr="0095121C">
        <w:rPr>
          <w:rFonts w:hint="cs"/>
          <w:sz w:val="44"/>
          <w:szCs w:val="44"/>
          <w:vertAlign w:val="superscript"/>
          <w:rtl/>
        </w:rPr>
        <w:t>)</w:t>
      </w:r>
      <w:r w:rsidR="0095121C" w:rsidRPr="0095121C">
        <w:rPr>
          <w:rFonts w:hint="cs"/>
          <w:sz w:val="44"/>
          <w:szCs w:val="44"/>
          <w:vertAlign w:val="superscript"/>
          <w:rtl/>
        </w:rPr>
        <w:t>.</w:t>
      </w:r>
      <w:r w:rsidRPr="0095121C">
        <w:rPr>
          <w:sz w:val="44"/>
          <w:szCs w:val="44"/>
          <w:vertAlign w:val="superscript"/>
          <w:rtl/>
        </w:rPr>
        <w:t xml:space="preserve"> </w:t>
      </w:r>
    </w:p>
  </w:footnote>
  <w:footnote w:id="24">
    <w:p w14:paraId="403033F7" w14:textId="59C570E0" w:rsidR="00694952" w:rsidRPr="00D74DEC" w:rsidRDefault="00694952" w:rsidP="00D74DEC">
      <w:pPr>
        <w:pStyle w:val="a7"/>
        <w:widowControl w:val="0"/>
        <w:spacing w:line="192" w:lineRule="auto"/>
        <w:ind w:left="454" w:hanging="454"/>
        <w:jc w:val="both"/>
        <w:rPr>
          <w:rFonts w:ascii="Tahoma" w:hAnsi="Tahoma"/>
          <w:color w:val="000000"/>
          <w:sz w:val="44"/>
          <w:szCs w:val="44"/>
          <w:vertAlign w:val="superscript"/>
          <w:rtl/>
        </w:rPr>
      </w:pPr>
      <w:r w:rsidRPr="00D74DEC">
        <w:rPr>
          <w:rFonts w:ascii="Tahoma" w:hAnsi="Tahoma"/>
          <w:color w:val="000000"/>
          <w:sz w:val="44"/>
          <w:szCs w:val="44"/>
          <w:vertAlign w:val="superscript"/>
          <w:rtl/>
        </w:rPr>
        <w:t>(</w:t>
      </w:r>
      <w:r w:rsidRPr="00D74DEC">
        <w:rPr>
          <w:rStyle w:val="a6"/>
          <w:rFonts w:ascii="Tahoma" w:hAnsi="Tahoma"/>
          <w:color w:val="000000"/>
          <w:sz w:val="44"/>
          <w:szCs w:val="44"/>
        </w:rPr>
        <w:footnoteRef/>
      </w:r>
      <w:r w:rsidRPr="00D74DEC">
        <w:rPr>
          <w:rFonts w:ascii="Tahoma" w:hAnsi="Tahoma"/>
          <w:color w:val="000000"/>
          <w:sz w:val="44"/>
          <w:szCs w:val="44"/>
          <w:vertAlign w:val="superscript"/>
          <w:rtl/>
        </w:rPr>
        <w:t xml:space="preserve">) </w:t>
      </w:r>
      <w:r w:rsidRPr="00D74DEC">
        <w:rPr>
          <w:rFonts w:ascii="Tahoma" w:hAnsi="Tahoma" w:hint="cs"/>
          <w:color w:val="000000"/>
          <w:sz w:val="44"/>
          <w:szCs w:val="44"/>
          <w:vertAlign w:val="superscript"/>
          <w:rtl/>
        </w:rPr>
        <w:t>ي</w:t>
      </w:r>
      <w:r w:rsidR="001C5483">
        <w:rPr>
          <w:rFonts w:ascii="Tahoma" w:hAnsi="Tahoma" w:hint="cs"/>
          <w:color w:val="000000"/>
          <w:sz w:val="44"/>
          <w:szCs w:val="44"/>
          <w:vertAlign w:val="superscript"/>
          <w:rtl/>
        </w:rPr>
        <w:t>ُ</w:t>
      </w:r>
      <w:r w:rsidRPr="00D74DEC">
        <w:rPr>
          <w:rFonts w:ascii="Tahoma" w:hAnsi="Tahoma" w:hint="cs"/>
          <w:color w:val="000000"/>
          <w:sz w:val="44"/>
          <w:szCs w:val="44"/>
          <w:vertAlign w:val="superscript"/>
          <w:rtl/>
        </w:rPr>
        <w:t>ستثنى من ذلك الحج</w:t>
      </w:r>
      <w:r w:rsidR="001C5483">
        <w:rPr>
          <w:rFonts w:ascii="Tahoma" w:hAnsi="Tahoma" w:hint="cs"/>
          <w:color w:val="000000"/>
          <w:sz w:val="44"/>
          <w:szCs w:val="44"/>
          <w:vertAlign w:val="superscript"/>
          <w:rtl/>
        </w:rPr>
        <w:t>ّ</w:t>
      </w:r>
      <w:r w:rsidRPr="00D74DEC">
        <w:rPr>
          <w:rFonts w:ascii="Tahoma" w:hAnsi="Tahoma" w:hint="cs"/>
          <w:color w:val="000000"/>
          <w:sz w:val="44"/>
          <w:szCs w:val="44"/>
          <w:vertAlign w:val="superscript"/>
          <w:rtl/>
        </w:rPr>
        <w:t xml:space="preserve"> </w:t>
      </w:r>
      <w:r w:rsidR="002D165A" w:rsidRPr="00D74DEC">
        <w:rPr>
          <w:rFonts w:ascii="Tahoma" w:hAnsi="Tahoma" w:hint="cs"/>
          <w:color w:val="000000"/>
          <w:sz w:val="44"/>
          <w:szCs w:val="44"/>
          <w:vertAlign w:val="superscript"/>
          <w:rtl/>
        </w:rPr>
        <w:t>في</w:t>
      </w:r>
      <w:r w:rsidR="001C5483">
        <w:rPr>
          <w:rFonts w:ascii="Tahoma" w:hAnsi="Tahoma" w:hint="cs"/>
          <w:color w:val="000000"/>
          <w:sz w:val="44"/>
          <w:szCs w:val="44"/>
          <w:vertAlign w:val="superscript"/>
          <w:rtl/>
        </w:rPr>
        <w:t>َ</w:t>
      </w:r>
      <w:r w:rsidR="002D165A" w:rsidRPr="00D74DEC">
        <w:rPr>
          <w:rFonts w:ascii="Tahoma" w:hAnsi="Tahoma" w:hint="cs"/>
          <w:color w:val="000000"/>
          <w:sz w:val="44"/>
          <w:szCs w:val="44"/>
          <w:vertAlign w:val="superscript"/>
          <w:rtl/>
        </w:rPr>
        <w:t>ص</w:t>
      </w:r>
      <w:r w:rsidR="001C5483">
        <w:rPr>
          <w:rFonts w:ascii="Tahoma" w:hAnsi="Tahoma" w:hint="cs"/>
          <w:color w:val="000000"/>
          <w:sz w:val="44"/>
          <w:szCs w:val="44"/>
          <w:vertAlign w:val="superscript"/>
          <w:rtl/>
        </w:rPr>
        <w:t>ِ</w:t>
      </w:r>
      <w:r w:rsidR="002D165A" w:rsidRPr="00D74DEC">
        <w:rPr>
          <w:rFonts w:ascii="Tahoma" w:hAnsi="Tahoma" w:hint="cs"/>
          <w:color w:val="000000"/>
          <w:sz w:val="44"/>
          <w:szCs w:val="44"/>
          <w:vertAlign w:val="superscript"/>
          <w:rtl/>
        </w:rPr>
        <w:t>ح</w:t>
      </w:r>
      <w:r w:rsidR="001C5483">
        <w:rPr>
          <w:rFonts w:ascii="Tahoma" w:hAnsi="Tahoma" w:hint="cs"/>
          <w:color w:val="000000"/>
          <w:sz w:val="44"/>
          <w:szCs w:val="44"/>
          <w:vertAlign w:val="superscript"/>
          <w:rtl/>
        </w:rPr>
        <w:t>ّ</w:t>
      </w:r>
      <w:r w:rsidRPr="00D74DEC">
        <w:rPr>
          <w:rFonts w:ascii="Tahoma" w:hAnsi="Tahoma" w:hint="cs"/>
          <w:color w:val="000000"/>
          <w:sz w:val="44"/>
          <w:szCs w:val="44"/>
          <w:vertAlign w:val="superscript"/>
          <w:rtl/>
        </w:rPr>
        <w:t xml:space="preserve"> من الص</w:t>
      </w:r>
      <w:r w:rsidR="001C5483">
        <w:rPr>
          <w:rFonts w:ascii="Tahoma" w:hAnsi="Tahoma" w:hint="cs"/>
          <w:color w:val="000000"/>
          <w:sz w:val="44"/>
          <w:szCs w:val="44"/>
          <w:vertAlign w:val="superscript"/>
          <w:rtl/>
        </w:rPr>
        <w:t>ّ</w:t>
      </w:r>
      <w:r w:rsidRPr="00D74DEC">
        <w:rPr>
          <w:rFonts w:ascii="Tahoma" w:hAnsi="Tahoma" w:hint="cs"/>
          <w:color w:val="000000"/>
          <w:sz w:val="44"/>
          <w:szCs w:val="44"/>
          <w:vertAlign w:val="superscript"/>
          <w:rtl/>
        </w:rPr>
        <w:t>بي</w:t>
      </w:r>
      <w:r w:rsidR="001C5483">
        <w:rPr>
          <w:rFonts w:ascii="Tahoma" w:hAnsi="Tahoma" w:hint="cs"/>
          <w:color w:val="000000"/>
          <w:sz w:val="44"/>
          <w:szCs w:val="44"/>
          <w:vertAlign w:val="superscript"/>
          <w:rtl/>
        </w:rPr>
        <w:t>ّ</w:t>
      </w:r>
      <w:r w:rsidRPr="00D74DEC">
        <w:rPr>
          <w:rFonts w:ascii="Tahoma" w:hAnsi="Tahoma" w:hint="cs"/>
          <w:color w:val="000000"/>
          <w:sz w:val="44"/>
          <w:szCs w:val="44"/>
          <w:vertAlign w:val="superscript"/>
          <w:rtl/>
        </w:rPr>
        <w:t xml:space="preserve"> غير الممي</w:t>
      </w:r>
      <w:r w:rsidR="001C5483">
        <w:rPr>
          <w:rFonts w:ascii="Tahoma" w:hAnsi="Tahoma" w:hint="cs"/>
          <w:color w:val="000000"/>
          <w:sz w:val="44"/>
          <w:szCs w:val="44"/>
          <w:vertAlign w:val="superscript"/>
          <w:rtl/>
        </w:rPr>
        <w:t>ّ</w:t>
      </w:r>
      <w:r w:rsidRPr="00D74DEC">
        <w:rPr>
          <w:rFonts w:ascii="Tahoma" w:hAnsi="Tahoma" w:hint="cs"/>
          <w:color w:val="000000"/>
          <w:sz w:val="44"/>
          <w:szCs w:val="44"/>
          <w:vertAlign w:val="superscript"/>
          <w:rtl/>
        </w:rPr>
        <w:t>ز، و</w:t>
      </w:r>
      <w:r w:rsidR="002D165A" w:rsidRPr="00D74DEC">
        <w:rPr>
          <w:rFonts w:ascii="Tahoma" w:hAnsi="Tahoma" w:hint="cs"/>
          <w:color w:val="000000"/>
          <w:sz w:val="44"/>
          <w:szCs w:val="44"/>
          <w:vertAlign w:val="superscript"/>
          <w:rtl/>
        </w:rPr>
        <w:t>ي</w:t>
      </w:r>
      <w:r w:rsidRPr="00D74DEC">
        <w:rPr>
          <w:rFonts w:ascii="Tahoma" w:hAnsi="Tahoma" w:hint="cs"/>
          <w:color w:val="000000"/>
          <w:sz w:val="44"/>
          <w:szCs w:val="44"/>
          <w:vertAlign w:val="superscript"/>
          <w:rtl/>
        </w:rPr>
        <w:t>كون له نفلا</w:t>
      </w:r>
      <w:r w:rsidR="001C5483">
        <w:rPr>
          <w:rFonts w:ascii="Tahoma" w:hAnsi="Tahoma" w:hint="cs"/>
          <w:color w:val="000000"/>
          <w:sz w:val="44"/>
          <w:szCs w:val="44"/>
          <w:vertAlign w:val="superscript"/>
          <w:rtl/>
        </w:rPr>
        <w:t>ً</w:t>
      </w:r>
      <w:r w:rsidRPr="00D74DEC">
        <w:rPr>
          <w:rFonts w:ascii="Tahoma" w:hAnsi="Tahoma" w:hint="cs"/>
          <w:color w:val="000000"/>
          <w:sz w:val="44"/>
          <w:szCs w:val="44"/>
          <w:vertAlign w:val="superscript"/>
          <w:rtl/>
        </w:rPr>
        <w:t xml:space="preserve">، ولا </w:t>
      </w:r>
      <w:r w:rsidR="002D165A" w:rsidRPr="00D74DEC">
        <w:rPr>
          <w:rFonts w:ascii="Tahoma" w:hAnsi="Tahoma" w:hint="cs"/>
          <w:color w:val="000000"/>
          <w:sz w:val="44"/>
          <w:szCs w:val="44"/>
          <w:vertAlign w:val="superscript"/>
          <w:rtl/>
        </w:rPr>
        <w:t>ي</w:t>
      </w:r>
      <w:r w:rsidR="006F08A0">
        <w:rPr>
          <w:rFonts w:ascii="Tahoma" w:hAnsi="Tahoma" w:hint="cs"/>
          <w:color w:val="000000"/>
          <w:sz w:val="44"/>
          <w:szCs w:val="44"/>
          <w:vertAlign w:val="superscript"/>
          <w:rtl/>
        </w:rPr>
        <w:t>ُ</w:t>
      </w:r>
      <w:r w:rsidRPr="00D74DEC">
        <w:rPr>
          <w:rFonts w:ascii="Tahoma" w:hAnsi="Tahoma" w:hint="cs"/>
          <w:color w:val="000000"/>
          <w:sz w:val="44"/>
          <w:szCs w:val="44"/>
          <w:vertAlign w:val="superscript"/>
          <w:rtl/>
        </w:rPr>
        <w:t>جز</w:t>
      </w:r>
      <w:r w:rsidR="006F08A0">
        <w:rPr>
          <w:rFonts w:ascii="Tahoma" w:hAnsi="Tahoma" w:hint="cs"/>
          <w:color w:val="000000"/>
          <w:sz w:val="44"/>
          <w:szCs w:val="44"/>
          <w:vertAlign w:val="superscript"/>
          <w:rtl/>
        </w:rPr>
        <w:t>ِ</w:t>
      </w:r>
      <w:r w:rsidRPr="00D74DEC">
        <w:rPr>
          <w:rFonts w:ascii="Tahoma" w:hAnsi="Tahoma" w:hint="cs"/>
          <w:color w:val="000000"/>
          <w:sz w:val="44"/>
          <w:szCs w:val="44"/>
          <w:vertAlign w:val="superscript"/>
          <w:rtl/>
        </w:rPr>
        <w:t>ئ عن ح</w:t>
      </w:r>
      <w:r w:rsidR="006F08A0">
        <w:rPr>
          <w:rFonts w:ascii="Tahoma" w:hAnsi="Tahoma" w:hint="cs"/>
          <w:color w:val="000000"/>
          <w:sz w:val="44"/>
          <w:szCs w:val="44"/>
          <w:vertAlign w:val="superscript"/>
          <w:rtl/>
        </w:rPr>
        <w:t>َ</w:t>
      </w:r>
      <w:r w:rsidRPr="00D74DEC">
        <w:rPr>
          <w:rFonts w:ascii="Tahoma" w:hAnsi="Tahoma" w:hint="cs"/>
          <w:color w:val="000000"/>
          <w:sz w:val="44"/>
          <w:szCs w:val="44"/>
          <w:vertAlign w:val="superscript"/>
          <w:rtl/>
        </w:rPr>
        <w:t>ج</w:t>
      </w:r>
      <w:r w:rsidR="006F08A0">
        <w:rPr>
          <w:rFonts w:ascii="Tahoma" w:hAnsi="Tahoma" w:hint="cs"/>
          <w:color w:val="000000"/>
          <w:sz w:val="44"/>
          <w:szCs w:val="44"/>
          <w:vertAlign w:val="superscript"/>
          <w:rtl/>
        </w:rPr>
        <w:t>ّ</w:t>
      </w:r>
      <w:r w:rsidRPr="00D74DEC">
        <w:rPr>
          <w:rFonts w:ascii="Tahoma" w:hAnsi="Tahoma" w:hint="cs"/>
          <w:color w:val="000000"/>
          <w:sz w:val="44"/>
          <w:szCs w:val="44"/>
          <w:vertAlign w:val="superscript"/>
          <w:rtl/>
        </w:rPr>
        <w:t>ة الإسلام.</w:t>
      </w:r>
    </w:p>
  </w:footnote>
  <w:footnote w:id="25">
    <w:p w14:paraId="2C172A45" w14:textId="0CBCD8A9" w:rsidR="00F64590" w:rsidRPr="00F928B4" w:rsidRDefault="00F64590" w:rsidP="00D74DEC">
      <w:pPr>
        <w:pStyle w:val="a7"/>
        <w:spacing w:line="192" w:lineRule="auto"/>
        <w:rPr>
          <w:sz w:val="44"/>
          <w:szCs w:val="44"/>
          <w:vertAlign w:val="superscript"/>
          <w:lang w:bidi="ar-AE"/>
        </w:rPr>
      </w:pPr>
      <w:r w:rsidRPr="00D74DEC">
        <w:rPr>
          <w:rFonts w:hint="cs"/>
          <w:sz w:val="44"/>
          <w:szCs w:val="44"/>
          <w:vertAlign w:val="superscript"/>
          <w:rtl/>
        </w:rPr>
        <w:t>(</w:t>
      </w:r>
      <w:r w:rsidRPr="00D74DEC">
        <w:rPr>
          <w:rStyle w:val="a6"/>
          <w:sz w:val="44"/>
          <w:szCs w:val="44"/>
        </w:rPr>
        <w:footnoteRef/>
      </w:r>
      <w:r w:rsidRPr="00D74DEC">
        <w:rPr>
          <w:rFonts w:hint="cs"/>
          <w:sz w:val="44"/>
          <w:szCs w:val="44"/>
          <w:vertAlign w:val="superscript"/>
          <w:rtl/>
        </w:rPr>
        <w:t xml:space="preserve">) </w:t>
      </w:r>
      <w:r w:rsidR="007C35C5">
        <w:rPr>
          <w:rFonts w:hint="cs"/>
          <w:sz w:val="44"/>
          <w:szCs w:val="44"/>
          <w:vertAlign w:val="superscript"/>
          <w:rtl/>
        </w:rPr>
        <w:t>رواه</w:t>
      </w:r>
      <w:r w:rsidR="00FD3217" w:rsidRPr="00D74DEC">
        <w:rPr>
          <w:rFonts w:hint="cs"/>
          <w:sz w:val="44"/>
          <w:szCs w:val="44"/>
          <w:vertAlign w:val="superscript"/>
          <w:rtl/>
        </w:rPr>
        <w:t xml:space="preserve"> أبو داود</w:t>
      </w:r>
      <w:r w:rsidR="007C35C5">
        <w:rPr>
          <w:rFonts w:hint="cs"/>
          <w:sz w:val="44"/>
          <w:szCs w:val="44"/>
          <w:vertAlign w:val="superscript"/>
          <w:rtl/>
        </w:rPr>
        <w:t xml:space="preserve"> في سننه</w:t>
      </w:r>
      <w:r w:rsidR="00FD3217" w:rsidRPr="00D74DEC">
        <w:rPr>
          <w:rFonts w:hint="cs"/>
          <w:sz w:val="44"/>
          <w:szCs w:val="44"/>
          <w:vertAlign w:val="superscript"/>
          <w:rtl/>
        </w:rPr>
        <w:t xml:space="preserve"> </w:t>
      </w:r>
      <w:r w:rsidR="007C35C5">
        <w:rPr>
          <w:rFonts w:hint="cs"/>
          <w:sz w:val="44"/>
          <w:szCs w:val="44"/>
          <w:vertAlign w:val="superscript"/>
          <w:rtl/>
        </w:rPr>
        <w:t xml:space="preserve">برقم </w:t>
      </w:r>
      <w:r w:rsidR="00FD3217" w:rsidRPr="00D74DEC">
        <w:rPr>
          <w:rFonts w:hint="cs"/>
          <w:sz w:val="44"/>
          <w:szCs w:val="44"/>
          <w:vertAlign w:val="superscript"/>
          <w:rtl/>
        </w:rPr>
        <w:t>(</w:t>
      </w:r>
      <w:r w:rsidR="00F928B4" w:rsidRPr="00D74DEC">
        <w:rPr>
          <w:rFonts w:hint="cs"/>
          <w:sz w:val="44"/>
          <w:szCs w:val="44"/>
          <w:vertAlign w:val="superscript"/>
          <w:rtl/>
        </w:rPr>
        <w:t>495</w:t>
      </w:r>
      <w:r w:rsidR="00FD3217" w:rsidRPr="00D74DEC">
        <w:rPr>
          <w:rFonts w:hint="cs"/>
          <w:sz w:val="44"/>
          <w:szCs w:val="44"/>
          <w:vertAlign w:val="superscript"/>
          <w:rtl/>
        </w:rPr>
        <w:t xml:space="preserve">)، </w:t>
      </w:r>
      <w:r w:rsidR="007D7571">
        <w:rPr>
          <w:rFonts w:hint="cs"/>
          <w:sz w:val="44"/>
          <w:szCs w:val="44"/>
          <w:vertAlign w:val="superscript"/>
          <w:rtl/>
        </w:rPr>
        <w:t>وح</w:t>
      </w:r>
      <w:r w:rsidR="00DE5B07">
        <w:rPr>
          <w:rFonts w:hint="cs"/>
          <w:sz w:val="44"/>
          <w:szCs w:val="44"/>
          <w:vertAlign w:val="superscript"/>
          <w:rtl/>
        </w:rPr>
        <w:t>سنه</w:t>
      </w:r>
      <w:r w:rsidR="00FD3217" w:rsidRPr="00D74DEC">
        <w:rPr>
          <w:rFonts w:hint="cs"/>
          <w:sz w:val="44"/>
          <w:szCs w:val="44"/>
          <w:vertAlign w:val="superscript"/>
          <w:rtl/>
        </w:rPr>
        <w:t xml:space="preserve"> النووي</w:t>
      </w:r>
      <w:r w:rsidR="001D13D1">
        <w:rPr>
          <w:rFonts w:hint="cs"/>
          <w:sz w:val="44"/>
          <w:szCs w:val="44"/>
          <w:vertAlign w:val="superscript"/>
          <w:rtl/>
        </w:rPr>
        <w:t xml:space="preserve"> في خلاصة الأحكام (1/252). انظر: </w:t>
      </w:r>
      <w:r w:rsidR="008B0605">
        <w:rPr>
          <w:rFonts w:hint="cs"/>
          <w:sz w:val="44"/>
          <w:szCs w:val="44"/>
          <w:vertAlign w:val="superscript"/>
          <w:rtl/>
        </w:rPr>
        <w:t>صحيح أبي داود الأم</w:t>
      </w:r>
      <w:r w:rsidR="001D13D1">
        <w:rPr>
          <w:rFonts w:hint="cs"/>
          <w:sz w:val="44"/>
          <w:szCs w:val="44"/>
          <w:vertAlign w:val="superscript"/>
          <w:rtl/>
        </w:rPr>
        <w:t xml:space="preserve"> للألباني برقم</w:t>
      </w:r>
      <w:r w:rsidR="008B0605">
        <w:rPr>
          <w:rFonts w:hint="cs"/>
          <w:sz w:val="44"/>
          <w:szCs w:val="44"/>
          <w:vertAlign w:val="superscript"/>
          <w:rtl/>
        </w:rPr>
        <w:t xml:space="preserve"> </w:t>
      </w:r>
      <w:r w:rsidR="001D13D1">
        <w:rPr>
          <w:rFonts w:hint="cs"/>
          <w:sz w:val="44"/>
          <w:szCs w:val="44"/>
          <w:vertAlign w:val="superscript"/>
          <w:rtl/>
        </w:rPr>
        <w:t>(</w:t>
      </w:r>
      <w:r w:rsidR="008B0605">
        <w:rPr>
          <w:rFonts w:hint="cs"/>
          <w:sz w:val="44"/>
          <w:szCs w:val="44"/>
          <w:vertAlign w:val="superscript"/>
          <w:rtl/>
        </w:rPr>
        <w:t>509)</w:t>
      </w:r>
      <w:r w:rsidR="00FD3217" w:rsidRPr="00D74DEC">
        <w:rPr>
          <w:rFonts w:hint="cs"/>
          <w:sz w:val="44"/>
          <w:szCs w:val="44"/>
          <w:vertAlign w:val="superscript"/>
          <w:rtl/>
        </w:rPr>
        <w:t>.</w:t>
      </w:r>
    </w:p>
  </w:footnote>
  <w:footnote w:id="26">
    <w:p w14:paraId="049B796E" w14:textId="5CA96C79" w:rsidR="00D72DB5" w:rsidRPr="00F36098" w:rsidRDefault="008A6DE4" w:rsidP="00F36098">
      <w:pPr>
        <w:pStyle w:val="a7"/>
        <w:spacing w:line="192" w:lineRule="auto"/>
        <w:rPr>
          <w:sz w:val="44"/>
          <w:szCs w:val="44"/>
          <w:vertAlign w:val="superscript"/>
          <w:rtl/>
          <w:lang w:bidi="ar-AE"/>
        </w:rPr>
      </w:pPr>
      <w:r w:rsidRPr="00F36098">
        <w:rPr>
          <w:rFonts w:hint="cs"/>
          <w:sz w:val="44"/>
          <w:szCs w:val="44"/>
          <w:vertAlign w:val="superscript"/>
          <w:rtl/>
        </w:rPr>
        <w:t>(</w:t>
      </w:r>
      <w:r w:rsidR="00D72DB5" w:rsidRPr="00F36098">
        <w:rPr>
          <w:rStyle w:val="a6"/>
          <w:sz w:val="44"/>
          <w:szCs w:val="44"/>
        </w:rPr>
        <w:footnoteRef/>
      </w:r>
      <w:r w:rsidRPr="00F36098">
        <w:rPr>
          <w:rFonts w:hint="cs"/>
          <w:sz w:val="44"/>
          <w:szCs w:val="44"/>
          <w:vertAlign w:val="superscript"/>
          <w:rtl/>
        </w:rPr>
        <w:t xml:space="preserve">) </w:t>
      </w:r>
      <w:r w:rsidR="00BD155E" w:rsidRPr="00F36098">
        <w:rPr>
          <w:rFonts w:hint="cs"/>
          <w:b/>
          <w:bCs/>
          <w:sz w:val="44"/>
          <w:szCs w:val="44"/>
          <w:vertAlign w:val="superscript"/>
          <w:rtl/>
        </w:rPr>
        <w:t>متفق عليه</w:t>
      </w:r>
      <w:r w:rsidR="00F36098">
        <w:rPr>
          <w:rFonts w:hint="cs"/>
          <w:sz w:val="44"/>
          <w:szCs w:val="44"/>
          <w:vertAlign w:val="superscript"/>
          <w:rtl/>
        </w:rPr>
        <w:t xml:space="preserve">: </w:t>
      </w:r>
      <w:r w:rsidR="00F36098">
        <w:rPr>
          <w:rFonts w:hint="cs"/>
          <w:sz w:val="44"/>
          <w:szCs w:val="44"/>
          <w:vertAlign w:val="superscript"/>
          <w:rtl/>
          <w:lang w:bidi="ar-AE"/>
        </w:rPr>
        <w:t xml:space="preserve">رواه البخاري </w:t>
      </w:r>
      <w:r w:rsidR="00BA38DE">
        <w:rPr>
          <w:rFonts w:hint="cs"/>
          <w:sz w:val="44"/>
          <w:szCs w:val="44"/>
          <w:vertAlign w:val="superscript"/>
          <w:rtl/>
          <w:lang w:bidi="ar-AE"/>
        </w:rPr>
        <w:t>في صحيحه برقم (</w:t>
      </w:r>
      <w:r w:rsidR="00CB0BB3">
        <w:rPr>
          <w:rFonts w:hint="cs"/>
          <w:sz w:val="44"/>
          <w:szCs w:val="44"/>
          <w:vertAlign w:val="superscript"/>
          <w:rtl/>
          <w:lang w:bidi="ar-AE"/>
        </w:rPr>
        <w:t>6954</w:t>
      </w:r>
      <w:r w:rsidR="00BA38DE">
        <w:rPr>
          <w:rFonts w:hint="cs"/>
          <w:sz w:val="44"/>
          <w:szCs w:val="44"/>
          <w:vertAlign w:val="superscript"/>
          <w:rtl/>
          <w:lang w:bidi="ar-AE"/>
        </w:rPr>
        <w:t>)، ومسلم برقم (</w:t>
      </w:r>
      <w:r w:rsidR="00CC35DA">
        <w:rPr>
          <w:rFonts w:hint="cs"/>
          <w:sz w:val="44"/>
          <w:szCs w:val="44"/>
          <w:vertAlign w:val="superscript"/>
          <w:rtl/>
          <w:lang w:bidi="ar-AE"/>
        </w:rPr>
        <w:t>225</w:t>
      </w:r>
      <w:r w:rsidR="00BA38DE">
        <w:rPr>
          <w:rFonts w:hint="cs"/>
          <w:sz w:val="44"/>
          <w:szCs w:val="44"/>
          <w:vertAlign w:val="superscript"/>
          <w:rtl/>
          <w:lang w:bidi="ar-AE"/>
        </w:rPr>
        <w:t>).</w:t>
      </w:r>
    </w:p>
  </w:footnote>
  <w:footnote w:id="27">
    <w:p w14:paraId="26A44726" w14:textId="30A2E28E" w:rsidR="00B05A0C" w:rsidRDefault="00B05A0C" w:rsidP="00F36098">
      <w:pPr>
        <w:pStyle w:val="a7"/>
        <w:spacing w:line="192" w:lineRule="auto"/>
        <w:rPr>
          <w:lang w:bidi="ar-AE"/>
        </w:rPr>
      </w:pPr>
      <w:r w:rsidRPr="00F36098">
        <w:rPr>
          <w:rFonts w:hint="cs"/>
          <w:sz w:val="44"/>
          <w:szCs w:val="44"/>
          <w:vertAlign w:val="superscript"/>
          <w:rtl/>
        </w:rPr>
        <w:t>(</w:t>
      </w:r>
      <w:r w:rsidRPr="00F36098">
        <w:rPr>
          <w:rStyle w:val="a6"/>
          <w:sz w:val="44"/>
          <w:szCs w:val="44"/>
        </w:rPr>
        <w:footnoteRef/>
      </w:r>
      <w:r w:rsidRPr="00F36098">
        <w:rPr>
          <w:rFonts w:hint="cs"/>
          <w:sz w:val="44"/>
          <w:szCs w:val="44"/>
          <w:vertAlign w:val="superscript"/>
          <w:rtl/>
        </w:rPr>
        <w:t>)</w:t>
      </w:r>
      <w:r w:rsidR="00563AD3">
        <w:rPr>
          <w:rFonts w:hint="cs"/>
          <w:b/>
          <w:bCs/>
          <w:sz w:val="44"/>
          <w:szCs w:val="44"/>
          <w:vertAlign w:val="superscript"/>
          <w:rtl/>
        </w:rPr>
        <w:t xml:space="preserve"> </w:t>
      </w:r>
      <w:r w:rsidR="00682BFE" w:rsidRPr="00F36098">
        <w:rPr>
          <w:rFonts w:hint="cs"/>
          <w:sz w:val="44"/>
          <w:szCs w:val="44"/>
          <w:vertAlign w:val="superscript"/>
          <w:rtl/>
        </w:rPr>
        <w:t>رواه الحاكم في المستدرك برقم (</w:t>
      </w:r>
      <w:r w:rsidR="00FD06BD" w:rsidRPr="00F36098">
        <w:rPr>
          <w:rFonts w:hint="cs"/>
          <w:sz w:val="44"/>
          <w:szCs w:val="44"/>
          <w:vertAlign w:val="superscript"/>
          <w:rtl/>
        </w:rPr>
        <w:t>486</w:t>
      </w:r>
      <w:r w:rsidR="00682BFE" w:rsidRPr="00F36098">
        <w:rPr>
          <w:rFonts w:hint="cs"/>
          <w:sz w:val="44"/>
          <w:szCs w:val="44"/>
          <w:vertAlign w:val="superscript"/>
          <w:rtl/>
        </w:rPr>
        <w:t xml:space="preserve">)، </w:t>
      </w:r>
      <w:r w:rsidR="00FD06BD" w:rsidRPr="00F36098">
        <w:rPr>
          <w:rFonts w:hint="cs"/>
          <w:sz w:val="44"/>
          <w:szCs w:val="44"/>
          <w:vertAlign w:val="superscript"/>
          <w:rtl/>
        </w:rPr>
        <w:t xml:space="preserve">وصححه. انظر: </w:t>
      </w:r>
      <w:r w:rsidR="00F36098" w:rsidRPr="00F36098">
        <w:rPr>
          <w:rFonts w:hint="cs"/>
          <w:sz w:val="44"/>
          <w:szCs w:val="44"/>
          <w:vertAlign w:val="superscript"/>
          <w:rtl/>
        </w:rPr>
        <w:t>صحيح أبي داود الأم للألباني برقم (657).</w:t>
      </w:r>
    </w:p>
  </w:footnote>
  <w:footnote w:id="28">
    <w:p w14:paraId="0676B6E4" w14:textId="71F1C55E" w:rsidR="001D5BB0" w:rsidRPr="0005263C" w:rsidRDefault="001D5BB0" w:rsidP="0005263C">
      <w:pPr>
        <w:pStyle w:val="a7"/>
        <w:spacing w:line="192" w:lineRule="auto"/>
        <w:rPr>
          <w:sz w:val="44"/>
          <w:szCs w:val="44"/>
          <w:vertAlign w:val="superscript"/>
          <w:lang w:bidi="ar-AE"/>
        </w:rPr>
      </w:pPr>
      <w:r w:rsidRPr="0005263C">
        <w:rPr>
          <w:rFonts w:hint="cs"/>
          <w:sz w:val="44"/>
          <w:szCs w:val="44"/>
          <w:vertAlign w:val="superscript"/>
          <w:rtl/>
        </w:rPr>
        <w:t>(</w:t>
      </w:r>
      <w:r w:rsidRPr="0005263C">
        <w:rPr>
          <w:rStyle w:val="a6"/>
          <w:sz w:val="44"/>
          <w:szCs w:val="44"/>
        </w:rPr>
        <w:footnoteRef/>
      </w:r>
      <w:r w:rsidRPr="0005263C">
        <w:rPr>
          <w:rFonts w:hint="cs"/>
          <w:sz w:val="44"/>
          <w:szCs w:val="44"/>
          <w:vertAlign w:val="superscript"/>
          <w:rtl/>
        </w:rPr>
        <w:t xml:space="preserve">) </w:t>
      </w:r>
      <w:r w:rsidR="00B112F5">
        <w:rPr>
          <w:rFonts w:hint="cs"/>
          <w:b/>
          <w:bCs/>
          <w:sz w:val="44"/>
          <w:szCs w:val="44"/>
          <w:vertAlign w:val="superscript"/>
          <w:rtl/>
        </w:rPr>
        <w:t>رواه</w:t>
      </w:r>
      <w:r w:rsidR="00F1746B" w:rsidRPr="0005263C">
        <w:rPr>
          <w:rFonts w:hint="cs"/>
          <w:b/>
          <w:bCs/>
          <w:sz w:val="44"/>
          <w:szCs w:val="44"/>
          <w:vertAlign w:val="superscript"/>
          <w:rtl/>
        </w:rPr>
        <w:t xml:space="preserve"> مسلم</w:t>
      </w:r>
      <w:r w:rsidR="00F1746B" w:rsidRPr="0005263C">
        <w:rPr>
          <w:rFonts w:hint="cs"/>
          <w:sz w:val="44"/>
          <w:szCs w:val="44"/>
          <w:vertAlign w:val="superscript"/>
          <w:rtl/>
        </w:rPr>
        <w:t xml:space="preserve"> </w:t>
      </w:r>
      <w:r w:rsidR="00B112F5">
        <w:rPr>
          <w:rFonts w:hint="cs"/>
          <w:sz w:val="44"/>
          <w:szCs w:val="44"/>
          <w:vertAlign w:val="superscript"/>
          <w:rtl/>
        </w:rPr>
        <w:t xml:space="preserve">في صحيحه </w:t>
      </w:r>
      <w:r w:rsidR="00783BFF">
        <w:rPr>
          <w:rFonts w:hint="cs"/>
          <w:sz w:val="44"/>
          <w:szCs w:val="44"/>
          <w:vertAlign w:val="superscript"/>
          <w:rtl/>
        </w:rPr>
        <w:t xml:space="preserve">برقم </w:t>
      </w:r>
      <w:r w:rsidR="00F1746B" w:rsidRPr="0005263C">
        <w:rPr>
          <w:rFonts w:hint="cs"/>
          <w:sz w:val="44"/>
          <w:szCs w:val="44"/>
          <w:vertAlign w:val="superscript"/>
          <w:rtl/>
        </w:rPr>
        <w:t>(588).</w:t>
      </w:r>
      <w:r w:rsidRPr="0005263C">
        <w:rPr>
          <w:sz w:val="44"/>
          <w:szCs w:val="44"/>
          <w:vertAlign w:val="superscript"/>
          <w:rtl/>
        </w:rPr>
        <w:t xml:space="preserve"> </w:t>
      </w:r>
    </w:p>
  </w:footnote>
  <w:footnote w:id="29">
    <w:p w14:paraId="2A930D63" w14:textId="15773E29" w:rsidR="00EB7861" w:rsidRDefault="00524B9D" w:rsidP="0005263C">
      <w:pPr>
        <w:pStyle w:val="a7"/>
        <w:spacing w:line="192" w:lineRule="auto"/>
        <w:rPr>
          <w:lang w:bidi="ar-AE"/>
        </w:rPr>
      </w:pPr>
      <w:r w:rsidRPr="0005263C">
        <w:rPr>
          <w:rFonts w:hint="cs"/>
          <w:sz w:val="44"/>
          <w:szCs w:val="44"/>
          <w:vertAlign w:val="superscript"/>
          <w:rtl/>
        </w:rPr>
        <w:t>(</w:t>
      </w:r>
      <w:r w:rsidR="00EB7861" w:rsidRPr="0005263C">
        <w:rPr>
          <w:rStyle w:val="a6"/>
          <w:sz w:val="44"/>
          <w:szCs w:val="44"/>
        </w:rPr>
        <w:footnoteRef/>
      </w:r>
      <w:r w:rsidRPr="0005263C">
        <w:rPr>
          <w:rFonts w:hint="cs"/>
          <w:sz w:val="44"/>
          <w:szCs w:val="44"/>
          <w:vertAlign w:val="superscript"/>
          <w:rtl/>
        </w:rPr>
        <w:t>)</w:t>
      </w:r>
      <w:r w:rsidR="00563AD3">
        <w:rPr>
          <w:rFonts w:hint="cs"/>
          <w:b/>
          <w:bCs/>
          <w:sz w:val="44"/>
          <w:szCs w:val="44"/>
          <w:vertAlign w:val="superscript"/>
          <w:rtl/>
        </w:rPr>
        <w:t xml:space="preserve"> </w:t>
      </w:r>
      <w:r w:rsidR="00C1205D" w:rsidRPr="0005263C">
        <w:rPr>
          <w:rFonts w:hint="cs"/>
          <w:sz w:val="44"/>
          <w:szCs w:val="44"/>
          <w:vertAlign w:val="superscript"/>
          <w:rtl/>
        </w:rPr>
        <w:t xml:space="preserve">رواه </w:t>
      </w:r>
      <w:r w:rsidR="008E56EF" w:rsidRPr="0005263C">
        <w:rPr>
          <w:rFonts w:hint="cs"/>
          <w:sz w:val="44"/>
          <w:szCs w:val="44"/>
          <w:vertAlign w:val="superscript"/>
          <w:rtl/>
        </w:rPr>
        <w:t>أ</w:t>
      </w:r>
      <w:r w:rsidR="00C1205D" w:rsidRPr="0005263C">
        <w:rPr>
          <w:rFonts w:hint="cs"/>
          <w:sz w:val="44"/>
          <w:szCs w:val="44"/>
          <w:vertAlign w:val="superscript"/>
          <w:rtl/>
        </w:rPr>
        <w:t>حمد</w:t>
      </w:r>
      <w:r w:rsidR="00C85E87">
        <w:rPr>
          <w:rFonts w:hint="cs"/>
          <w:sz w:val="44"/>
          <w:szCs w:val="44"/>
          <w:vertAlign w:val="superscript"/>
          <w:rtl/>
        </w:rPr>
        <w:t xml:space="preserve"> في مسنده برقم</w:t>
      </w:r>
      <w:r w:rsidR="008E56EF" w:rsidRPr="0005263C">
        <w:rPr>
          <w:rFonts w:hint="cs"/>
          <w:sz w:val="44"/>
          <w:szCs w:val="44"/>
          <w:vertAlign w:val="superscript"/>
          <w:rtl/>
        </w:rPr>
        <w:t xml:space="preserve"> (</w:t>
      </w:r>
      <w:r w:rsidR="00C1205D" w:rsidRPr="0005263C">
        <w:rPr>
          <w:rFonts w:hint="cs"/>
          <w:sz w:val="44"/>
          <w:szCs w:val="44"/>
          <w:vertAlign w:val="superscript"/>
          <w:rtl/>
        </w:rPr>
        <w:t>22119</w:t>
      </w:r>
      <w:r w:rsidR="008E56EF" w:rsidRPr="0005263C">
        <w:rPr>
          <w:rFonts w:hint="cs"/>
          <w:sz w:val="44"/>
          <w:szCs w:val="44"/>
          <w:vertAlign w:val="superscript"/>
          <w:rtl/>
        </w:rPr>
        <w:t xml:space="preserve">)، </w:t>
      </w:r>
      <w:r w:rsidR="00FB0828" w:rsidRPr="0005263C">
        <w:rPr>
          <w:rFonts w:hint="cs"/>
          <w:sz w:val="44"/>
          <w:szCs w:val="44"/>
          <w:vertAlign w:val="superscript"/>
          <w:rtl/>
        </w:rPr>
        <w:t>وصححه ابن خزيمة وابن حبا</w:t>
      </w:r>
      <w:r w:rsidR="00C1205D" w:rsidRPr="0005263C">
        <w:rPr>
          <w:rFonts w:hint="cs"/>
          <w:sz w:val="44"/>
          <w:szCs w:val="44"/>
          <w:vertAlign w:val="superscript"/>
          <w:rtl/>
        </w:rPr>
        <w:t>ن</w:t>
      </w:r>
      <w:r w:rsidR="00C85E87">
        <w:rPr>
          <w:rFonts w:hint="cs"/>
          <w:sz w:val="44"/>
          <w:szCs w:val="44"/>
          <w:vertAlign w:val="superscript"/>
          <w:rtl/>
        </w:rPr>
        <w:t>.</w:t>
      </w:r>
      <w:r w:rsidR="00FB0828" w:rsidRPr="0005263C">
        <w:rPr>
          <w:rFonts w:hint="cs"/>
          <w:sz w:val="44"/>
          <w:szCs w:val="44"/>
          <w:vertAlign w:val="superscript"/>
          <w:rtl/>
        </w:rPr>
        <w:t xml:space="preserve"> وانظر</w:t>
      </w:r>
      <w:r w:rsidR="00C85E87">
        <w:rPr>
          <w:rFonts w:hint="cs"/>
          <w:sz w:val="44"/>
          <w:szCs w:val="44"/>
          <w:vertAlign w:val="superscript"/>
          <w:rtl/>
        </w:rPr>
        <w:t>:</w:t>
      </w:r>
      <w:r w:rsidR="00FB0828" w:rsidRPr="0005263C">
        <w:rPr>
          <w:rFonts w:hint="cs"/>
          <w:sz w:val="44"/>
          <w:szCs w:val="44"/>
          <w:vertAlign w:val="superscript"/>
          <w:rtl/>
        </w:rPr>
        <w:t xml:space="preserve"> صحيح أبي داود</w:t>
      </w:r>
      <w:r w:rsidR="00C85E87">
        <w:rPr>
          <w:rFonts w:hint="cs"/>
          <w:sz w:val="44"/>
          <w:szCs w:val="44"/>
          <w:vertAlign w:val="superscript"/>
          <w:rtl/>
        </w:rPr>
        <w:t xml:space="preserve"> الأم للألباني برقم</w:t>
      </w:r>
      <w:r w:rsidR="00FB0828" w:rsidRPr="0005263C">
        <w:rPr>
          <w:rFonts w:hint="cs"/>
          <w:sz w:val="44"/>
          <w:szCs w:val="44"/>
          <w:vertAlign w:val="superscript"/>
          <w:rtl/>
        </w:rPr>
        <w:t xml:space="preserve"> (5/253).</w:t>
      </w:r>
      <w:r w:rsidR="00EB7861" w:rsidRPr="00C1205D">
        <w:rPr>
          <w:sz w:val="44"/>
          <w:szCs w:val="44"/>
          <w:vertAlign w:val="superscript"/>
          <w:rtl/>
        </w:rPr>
        <w:t xml:space="preserve"> </w:t>
      </w:r>
    </w:p>
  </w:footnote>
  <w:footnote w:id="30">
    <w:p w14:paraId="4A1F108D" w14:textId="5976B0BB" w:rsidR="0005263C" w:rsidRPr="002F6BF8" w:rsidRDefault="00FF3ABE" w:rsidP="00E522B2">
      <w:pPr>
        <w:pStyle w:val="a7"/>
        <w:spacing w:line="192" w:lineRule="auto"/>
        <w:rPr>
          <w:sz w:val="44"/>
          <w:szCs w:val="44"/>
          <w:vertAlign w:val="superscript"/>
          <w:lang w:bidi="ar-AE"/>
        </w:rPr>
      </w:pPr>
      <w:r w:rsidRPr="002F6BF8">
        <w:rPr>
          <w:rFonts w:hint="cs"/>
          <w:sz w:val="44"/>
          <w:szCs w:val="44"/>
          <w:vertAlign w:val="superscript"/>
          <w:rtl/>
        </w:rPr>
        <w:t>(</w:t>
      </w:r>
      <w:r w:rsidR="0005263C" w:rsidRPr="002F6BF8">
        <w:rPr>
          <w:rStyle w:val="a6"/>
          <w:sz w:val="44"/>
          <w:szCs w:val="44"/>
        </w:rPr>
        <w:footnoteRef/>
      </w:r>
      <w:r w:rsidRPr="002F6BF8">
        <w:rPr>
          <w:rFonts w:hint="cs"/>
          <w:sz w:val="44"/>
          <w:szCs w:val="44"/>
          <w:vertAlign w:val="superscript"/>
          <w:rtl/>
        </w:rPr>
        <w:t xml:space="preserve">) </w:t>
      </w:r>
      <w:r w:rsidR="004C1116" w:rsidRPr="00CA6DCD">
        <w:rPr>
          <w:rFonts w:hint="cs"/>
          <w:b/>
          <w:bCs/>
          <w:sz w:val="44"/>
          <w:szCs w:val="44"/>
          <w:vertAlign w:val="superscript"/>
          <w:rtl/>
        </w:rPr>
        <w:t>متفق عليه</w:t>
      </w:r>
      <w:r w:rsidR="004C1116" w:rsidRPr="002F6BF8">
        <w:rPr>
          <w:rFonts w:hint="cs"/>
          <w:sz w:val="44"/>
          <w:szCs w:val="44"/>
          <w:vertAlign w:val="superscript"/>
          <w:rtl/>
        </w:rPr>
        <w:t xml:space="preserve">: </w:t>
      </w:r>
      <w:r w:rsidR="00AA7717">
        <w:rPr>
          <w:rFonts w:hint="cs"/>
          <w:sz w:val="44"/>
          <w:szCs w:val="44"/>
          <w:vertAlign w:val="superscript"/>
          <w:rtl/>
        </w:rPr>
        <w:t>رواه</w:t>
      </w:r>
      <w:r w:rsidR="004C1116" w:rsidRPr="002F6BF8">
        <w:rPr>
          <w:rFonts w:hint="cs"/>
          <w:sz w:val="44"/>
          <w:szCs w:val="44"/>
          <w:vertAlign w:val="superscript"/>
          <w:rtl/>
        </w:rPr>
        <w:t xml:space="preserve"> البخاري</w:t>
      </w:r>
      <w:r w:rsidR="00783BFF">
        <w:rPr>
          <w:rFonts w:hint="cs"/>
          <w:sz w:val="44"/>
          <w:szCs w:val="44"/>
          <w:vertAlign w:val="superscript"/>
          <w:rtl/>
        </w:rPr>
        <w:t xml:space="preserve"> في صحيحه برقم</w:t>
      </w:r>
      <w:r w:rsidR="00CA6DCD">
        <w:rPr>
          <w:rFonts w:hint="cs"/>
          <w:sz w:val="44"/>
          <w:szCs w:val="44"/>
          <w:vertAlign w:val="superscript"/>
          <w:rtl/>
        </w:rPr>
        <w:t xml:space="preserve"> </w:t>
      </w:r>
      <w:r w:rsidR="004C1116" w:rsidRPr="002F6BF8">
        <w:rPr>
          <w:rFonts w:hint="cs"/>
          <w:sz w:val="44"/>
          <w:szCs w:val="44"/>
          <w:vertAlign w:val="superscript"/>
          <w:rtl/>
        </w:rPr>
        <w:t>(834)، ومسلم</w:t>
      </w:r>
      <w:r w:rsidR="00783BFF">
        <w:rPr>
          <w:rFonts w:hint="cs"/>
          <w:sz w:val="44"/>
          <w:szCs w:val="44"/>
          <w:vertAlign w:val="superscript"/>
          <w:rtl/>
        </w:rPr>
        <w:t xml:space="preserve"> برقم</w:t>
      </w:r>
      <w:r w:rsidR="004C1116" w:rsidRPr="002F6BF8">
        <w:rPr>
          <w:rFonts w:hint="cs"/>
          <w:sz w:val="44"/>
          <w:szCs w:val="44"/>
          <w:vertAlign w:val="superscript"/>
          <w:rtl/>
        </w:rPr>
        <w:t xml:space="preserve"> (</w:t>
      </w:r>
      <w:r w:rsidR="002F6BF8" w:rsidRPr="002F6BF8">
        <w:rPr>
          <w:rFonts w:hint="cs"/>
          <w:sz w:val="44"/>
          <w:szCs w:val="44"/>
          <w:vertAlign w:val="superscript"/>
          <w:rtl/>
        </w:rPr>
        <w:t>2705</w:t>
      </w:r>
      <w:r w:rsidR="004C1116" w:rsidRPr="002F6BF8">
        <w:rPr>
          <w:rFonts w:hint="cs"/>
          <w:sz w:val="44"/>
          <w:szCs w:val="44"/>
          <w:vertAlign w:val="superscript"/>
          <w:rtl/>
        </w:rPr>
        <w:t>)</w:t>
      </w:r>
      <w:r w:rsidR="002F6BF8" w:rsidRPr="002F6BF8">
        <w:rPr>
          <w:rFonts w:hint="cs"/>
          <w:sz w:val="44"/>
          <w:szCs w:val="44"/>
          <w:vertAlign w:val="superscript"/>
          <w:rtl/>
        </w:rPr>
        <w:t>.</w:t>
      </w:r>
    </w:p>
  </w:footnote>
  <w:footnote w:id="31">
    <w:p w14:paraId="31CDDA3A" w14:textId="6588503B" w:rsidR="002E4EFB" w:rsidRPr="00A97744" w:rsidRDefault="002E4EFB">
      <w:pPr>
        <w:pStyle w:val="a7"/>
        <w:rPr>
          <w:sz w:val="44"/>
          <w:szCs w:val="44"/>
          <w:vertAlign w:val="superscript"/>
          <w:lang w:bidi="ar-AE"/>
        </w:rPr>
      </w:pPr>
      <w:r w:rsidRPr="00A97744">
        <w:rPr>
          <w:rFonts w:hint="cs"/>
          <w:sz w:val="44"/>
          <w:szCs w:val="44"/>
          <w:vertAlign w:val="superscript"/>
          <w:rtl/>
        </w:rPr>
        <w:t>(</w:t>
      </w:r>
      <w:r w:rsidRPr="00A97744">
        <w:rPr>
          <w:rStyle w:val="a6"/>
          <w:sz w:val="44"/>
          <w:szCs w:val="44"/>
        </w:rPr>
        <w:footnoteRef/>
      </w:r>
      <w:r w:rsidRPr="00A97744">
        <w:rPr>
          <w:rFonts w:hint="cs"/>
          <w:sz w:val="44"/>
          <w:szCs w:val="44"/>
          <w:vertAlign w:val="superscript"/>
          <w:rtl/>
        </w:rPr>
        <w:t>)</w:t>
      </w:r>
      <w:r w:rsidR="00563AD3">
        <w:rPr>
          <w:rFonts w:hint="cs"/>
          <w:b/>
          <w:bCs/>
          <w:sz w:val="44"/>
          <w:szCs w:val="44"/>
          <w:vertAlign w:val="superscript"/>
          <w:rtl/>
        </w:rPr>
        <w:t xml:space="preserve"> </w:t>
      </w:r>
      <w:r w:rsidR="00FF4679" w:rsidRPr="00A97744">
        <w:rPr>
          <w:rFonts w:hint="cs"/>
          <w:sz w:val="44"/>
          <w:szCs w:val="44"/>
          <w:vertAlign w:val="superscript"/>
          <w:rtl/>
        </w:rPr>
        <w:t>رواه أبو داود</w:t>
      </w:r>
      <w:r w:rsidR="0040077C">
        <w:rPr>
          <w:rFonts w:hint="cs"/>
          <w:sz w:val="44"/>
          <w:szCs w:val="44"/>
          <w:vertAlign w:val="superscript"/>
          <w:rtl/>
        </w:rPr>
        <w:t xml:space="preserve"> في سننه برقم</w:t>
      </w:r>
      <w:r w:rsidR="00FF4679" w:rsidRPr="00A97744">
        <w:rPr>
          <w:rFonts w:hint="cs"/>
          <w:sz w:val="44"/>
          <w:szCs w:val="44"/>
          <w:vertAlign w:val="superscript"/>
          <w:rtl/>
        </w:rPr>
        <w:t xml:space="preserve"> (</w:t>
      </w:r>
      <w:r w:rsidR="00A97744" w:rsidRPr="00A97744">
        <w:rPr>
          <w:rFonts w:hint="cs"/>
          <w:sz w:val="44"/>
          <w:szCs w:val="44"/>
          <w:vertAlign w:val="superscript"/>
          <w:rtl/>
        </w:rPr>
        <w:t>776</w:t>
      </w:r>
      <w:r w:rsidR="004C702A" w:rsidRPr="00A97744">
        <w:rPr>
          <w:rFonts w:hint="cs"/>
          <w:sz w:val="44"/>
          <w:szCs w:val="44"/>
          <w:vertAlign w:val="superscript"/>
          <w:rtl/>
        </w:rPr>
        <w:t>)، وصححه الحاكم ووافقه الذهبي. انظر صحيح أبي داود</w:t>
      </w:r>
      <w:r w:rsidR="0040077C">
        <w:rPr>
          <w:rFonts w:hint="cs"/>
          <w:sz w:val="44"/>
          <w:szCs w:val="44"/>
          <w:vertAlign w:val="superscript"/>
          <w:rtl/>
        </w:rPr>
        <w:t xml:space="preserve"> الأم للألباني</w:t>
      </w:r>
      <w:r w:rsidR="004C702A" w:rsidRPr="00A97744">
        <w:rPr>
          <w:rFonts w:hint="cs"/>
          <w:sz w:val="44"/>
          <w:szCs w:val="44"/>
          <w:vertAlign w:val="superscript"/>
          <w:rtl/>
        </w:rPr>
        <w:t xml:space="preserve"> (3/363).</w:t>
      </w:r>
      <w:r w:rsidRPr="00A97744">
        <w:rPr>
          <w:sz w:val="44"/>
          <w:szCs w:val="44"/>
          <w:vertAlign w:val="superscript"/>
          <w:rtl/>
        </w:rPr>
        <w:t xml:space="preserve"> </w:t>
      </w:r>
    </w:p>
  </w:footnote>
  <w:footnote w:id="32">
    <w:p w14:paraId="78BAEFB3" w14:textId="500DD0F9" w:rsidR="00036B29" w:rsidRPr="00BF5BF8" w:rsidRDefault="00840E2A">
      <w:pPr>
        <w:pStyle w:val="a7"/>
        <w:rPr>
          <w:sz w:val="44"/>
          <w:szCs w:val="44"/>
          <w:vertAlign w:val="superscript"/>
          <w:lang w:bidi="ar-AE"/>
        </w:rPr>
      </w:pPr>
      <w:r w:rsidRPr="00BF5BF8">
        <w:rPr>
          <w:rFonts w:hint="cs"/>
          <w:sz w:val="44"/>
          <w:szCs w:val="44"/>
          <w:vertAlign w:val="superscript"/>
          <w:rtl/>
        </w:rPr>
        <w:t>(</w:t>
      </w:r>
      <w:r w:rsidR="00036B29" w:rsidRPr="00BF5BF8">
        <w:rPr>
          <w:rStyle w:val="a6"/>
          <w:sz w:val="44"/>
          <w:szCs w:val="44"/>
        </w:rPr>
        <w:footnoteRef/>
      </w:r>
      <w:r w:rsidRPr="00BF5BF8">
        <w:rPr>
          <w:rFonts w:hint="cs"/>
          <w:sz w:val="44"/>
          <w:szCs w:val="44"/>
          <w:vertAlign w:val="superscript"/>
          <w:rtl/>
        </w:rPr>
        <w:t>)</w:t>
      </w:r>
      <w:r w:rsidR="00036B29" w:rsidRPr="00BF5BF8">
        <w:rPr>
          <w:sz w:val="44"/>
          <w:szCs w:val="44"/>
          <w:vertAlign w:val="superscript"/>
          <w:rtl/>
        </w:rPr>
        <w:t xml:space="preserve"> </w:t>
      </w:r>
      <w:r w:rsidR="00F32275" w:rsidRPr="00BF5BF8">
        <w:rPr>
          <w:rFonts w:hint="cs"/>
          <w:b/>
          <w:bCs/>
          <w:sz w:val="44"/>
          <w:szCs w:val="44"/>
          <w:vertAlign w:val="superscript"/>
          <w:rtl/>
        </w:rPr>
        <w:t>متفق عليه</w:t>
      </w:r>
      <w:r w:rsidR="00BF5BF8">
        <w:rPr>
          <w:rFonts w:hint="cs"/>
          <w:sz w:val="44"/>
          <w:szCs w:val="44"/>
          <w:vertAlign w:val="superscript"/>
          <w:rtl/>
        </w:rPr>
        <w:t>:</w:t>
      </w:r>
      <w:r w:rsidR="00F32275" w:rsidRPr="00BF5BF8">
        <w:rPr>
          <w:rFonts w:hint="cs"/>
          <w:sz w:val="44"/>
          <w:szCs w:val="44"/>
          <w:vertAlign w:val="superscript"/>
          <w:rtl/>
        </w:rPr>
        <w:t xml:space="preserve"> </w:t>
      </w:r>
      <w:r w:rsidR="00C42D86">
        <w:rPr>
          <w:rFonts w:hint="cs"/>
          <w:sz w:val="44"/>
          <w:szCs w:val="44"/>
          <w:vertAlign w:val="superscript"/>
          <w:rtl/>
        </w:rPr>
        <w:t>رواه</w:t>
      </w:r>
      <w:r w:rsidR="00F32275" w:rsidRPr="00BF5BF8">
        <w:rPr>
          <w:rFonts w:hint="cs"/>
          <w:sz w:val="44"/>
          <w:szCs w:val="44"/>
          <w:vertAlign w:val="superscript"/>
          <w:rtl/>
        </w:rPr>
        <w:t xml:space="preserve"> البخاري</w:t>
      </w:r>
      <w:r w:rsidR="00C42D86">
        <w:rPr>
          <w:rFonts w:hint="cs"/>
          <w:sz w:val="44"/>
          <w:szCs w:val="44"/>
          <w:vertAlign w:val="superscript"/>
          <w:rtl/>
        </w:rPr>
        <w:t xml:space="preserve"> في صحيحه برقم</w:t>
      </w:r>
      <w:r w:rsidR="00F32275" w:rsidRPr="00BF5BF8">
        <w:rPr>
          <w:rFonts w:hint="cs"/>
          <w:sz w:val="44"/>
          <w:szCs w:val="44"/>
          <w:vertAlign w:val="superscript"/>
          <w:rtl/>
        </w:rPr>
        <w:t xml:space="preserve"> (</w:t>
      </w:r>
      <w:r w:rsidR="00BF5BF8" w:rsidRPr="00BF5BF8">
        <w:rPr>
          <w:rFonts w:hint="cs"/>
          <w:sz w:val="44"/>
          <w:szCs w:val="44"/>
          <w:vertAlign w:val="superscript"/>
          <w:rtl/>
        </w:rPr>
        <w:t>822</w:t>
      </w:r>
      <w:r w:rsidR="00F32275" w:rsidRPr="00BF5BF8">
        <w:rPr>
          <w:rFonts w:hint="cs"/>
          <w:sz w:val="44"/>
          <w:szCs w:val="44"/>
          <w:vertAlign w:val="superscript"/>
          <w:rtl/>
        </w:rPr>
        <w:t>)، ومسلم</w:t>
      </w:r>
      <w:r w:rsidR="00C42D86">
        <w:rPr>
          <w:rFonts w:hint="cs"/>
          <w:sz w:val="44"/>
          <w:szCs w:val="44"/>
          <w:vertAlign w:val="superscript"/>
          <w:rtl/>
        </w:rPr>
        <w:t xml:space="preserve"> برقم</w:t>
      </w:r>
      <w:r w:rsidR="00F32275" w:rsidRPr="00BF5BF8">
        <w:rPr>
          <w:rFonts w:hint="cs"/>
          <w:sz w:val="44"/>
          <w:szCs w:val="44"/>
          <w:vertAlign w:val="superscript"/>
          <w:rtl/>
        </w:rPr>
        <w:t xml:space="preserve"> (</w:t>
      </w:r>
      <w:r w:rsidR="00BF5BF8" w:rsidRPr="00BF5BF8">
        <w:rPr>
          <w:rFonts w:hint="cs"/>
          <w:sz w:val="44"/>
          <w:szCs w:val="44"/>
          <w:vertAlign w:val="superscript"/>
          <w:rtl/>
        </w:rPr>
        <w:t>493</w:t>
      </w:r>
      <w:r w:rsidR="00F32275" w:rsidRPr="00BF5BF8">
        <w:rPr>
          <w:rFonts w:hint="cs"/>
          <w:sz w:val="44"/>
          <w:szCs w:val="44"/>
          <w:vertAlign w:val="superscript"/>
          <w:rtl/>
        </w:rPr>
        <w:t>)</w:t>
      </w:r>
      <w:r w:rsidR="00BF5BF8" w:rsidRPr="00BF5BF8">
        <w:rPr>
          <w:rFonts w:hint="cs"/>
          <w:sz w:val="44"/>
          <w:szCs w:val="44"/>
          <w:vertAlign w:val="superscript"/>
          <w:rtl/>
        </w:rPr>
        <w:t>.</w:t>
      </w:r>
    </w:p>
  </w:footnote>
  <w:footnote w:id="33">
    <w:p w14:paraId="1AA9B133" w14:textId="0974ED1A" w:rsidR="008517F8" w:rsidRPr="00E54E03" w:rsidRDefault="008517F8">
      <w:pPr>
        <w:pStyle w:val="a7"/>
        <w:rPr>
          <w:sz w:val="44"/>
          <w:szCs w:val="44"/>
          <w:vertAlign w:val="superscript"/>
          <w:lang w:bidi="ar-AE"/>
        </w:rPr>
      </w:pPr>
      <w:r w:rsidRPr="00E54E03">
        <w:rPr>
          <w:rFonts w:hint="cs"/>
          <w:sz w:val="44"/>
          <w:szCs w:val="44"/>
          <w:vertAlign w:val="superscript"/>
          <w:rtl/>
        </w:rPr>
        <w:t>(</w:t>
      </w:r>
      <w:r w:rsidRPr="00E54E03">
        <w:rPr>
          <w:rStyle w:val="a6"/>
          <w:sz w:val="44"/>
          <w:szCs w:val="44"/>
        </w:rPr>
        <w:footnoteRef/>
      </w:r>
      <w:r w:rsidRPr="00E54E03">
        <w:rPr>
          <w:rFonts w:hint="cs"/>
          <w:sz w:val="44"/>
          <w:szCs w:val="44"/>
          <w:vertAlign w:val="superscript"/>
          <w:rtl/>
        </w:rPr>
        <w:t xml:space="preserve">) </w:t>
      </w:r>
      <w:r w:rsidR="00015E6B">
        <w:rPr>
          <w:rFonts w:hint="cs"/>
          <w:b/>
          <w:bCs/>
          <w:sz w:val="44"/>
          <w:szCs w:val="44"/>
          <w:vertAlign w:val="superscript"/>
          <w:rtl/>
        </w:rPr>
        <w:t>رواه</w:t>
      </w:r>
      <w:r w:rsidR="00E54E03" w:rsidRPr="00E54E03">
        <w:rPr>
          <w:rFonts w:hint="cs"/>
          <w:b/>
          <w:bCs/>
          <w:sz w:val="44"/>
          <w:szCs w:val="44"/>
          <w:vertAlign w:val="superscript"/>
          <w:rtl/>
        </w:rPr>
        <w:t xml:space="preserve"> مسلم</w:t>
      </w:r>
      <w:r w:rsidR="00015E6B">
        <w:rPr>
          <w:rFonts w:hint="cs"/>
          <w:b/>
          <w:bCs/>
          <w:sz w:val="44"/>
          <w:szCs w:val="44"/>
          <w:vertAlign w:val="superscript"/>
          <w:rtl/>
        </w:rPr>
        <w:t xml:space="preserve"> </w:t>
      </w:r>
      <w:r w:rsidR="00015E6B" w:rsidRPr="00015E6B">
        <w:rPr>
          <w:rFonts w:hint="cs"/>
          <w:sz w:val="44"/>
          <w:szCs w:val="44"/>
          <w:vertAlign w:val="superscript"/>
          <w:rtl/>
        </w:rPr>
        <w:t>في صحيحه برقم</w:t>
      </w:r>
      <w:r w:rsidR="00E54E03" w:rsidRPr="00E54E03">
        <w:rPr>
          <w:rFonts w:hint="cs"/>
          <w:sz w:val="44"/>
          <w:szCs w:val="44"/>
          <w:vertAlign w:val="superscript"/>
          <w:rtl/>
        </w:rPr>
        <w:t xml:space="preserve"> (477).</w:t>
      </w:r>
      <w:r w:rsidRPr="00E54E03">
        <w:rPr>
          <w:sz w:val="44"/>
          <w:szCs w:val="44"/>
          <w:vertAlign w:val="superscript"/>
          <w:rtl/>
        </w:rPr>
        <w:t xml:space="preserve"> </w:t>
      </w:r>
    </w:p>
  </w:footnote>
  <w:footnote w:id="34">
    <w:p w14:paraId="77D8152E" w14:textId="69788F5A" w:rsidR="009B1CD4" w:rsidRPr="009724B1" w:rsidRDefault="009B1CD4">
      <w:pPr>
        <w:pStyle w:val="a7"/>
        <w:rPr>
          <w:sz w:val="44"/>
          <w:szCs w:val="44"/>
          <w:vertAlign w:val="superscript"/>
          <w:lang w:bidi="ar-AE"/>
        </w:rPr>
      </w:pPr>
      <w:r w:rsidRPr="009724B1">
        <w:rPr>
          <w:rFonts w:hint="cs"/>
          <w:sz w:val="44"/>
          <w:szCs w:val="44"/>
          <w:vertAlign w:val="superscript"/>
          <w:rtl/>
        </w:rPr>
        <w:t>(</w:t>
      </w:r>
      <w:r w:rsidRPr="009724B1">
        <w:rPr>
          <w:rStyle w:val="a6"/>
          <w:sz w:val="44"/>
          <w:szCs w:val="44"/>
        </w:rPr>
        <w:footnoteRef/>
      </w:r>
      <w:r w:rsidRPr="009724B1">
        <w:rPr>
          <w:rFonts w:hint="cs"/>
          <w:sz w:val="44"/>
          <w:szCs w:val="44"/>
          <w:vertAlign w:val="superscript"/>
          <w:rtl/>
        </w:rPr>
        <w:t xml:space="preserve">) </w:t>
      </w:r>
      <w:r w:rsidR="00F01BAE">
        <w:rPr>
          <w:rFonts w:hint="cs"/>
          <w:b/>
          <w:bCs/>
          <w:sz w:val="44"/>
          <w:szCs w:val="44"/>
          <w:vertAlign w:val="superscript"/>
          <w:rtl/>
        </w:rPr>
        <w:t>رواه</w:t>
      </w:r>
      <w:r w:rsidR="009724B1" w:rsidRPr="009724B1">
        <w:rPr>
          <w:rFonts w:hint="cs"/>
          <w:b/>
          <w:bCs/>
          <w:sz w:val="44"/>
          <w:szCs w:val="44"/>
          <w:vertAlign w:val="superscript"/>
          <w:rtl/>
        </w:rPr>
        <w:t xml:space="preserve"> البخاري</w:t>
      </w:r>
      <w:r w:rsidR="00873270">
        <w:rPr>
          <w:rFonts w:hint="cs"/>
          <w:b/>
          <w:bCs/>
          <w:sz w:val="44"/>
          <w:szCs w:val="44"/>
          <w:vertAlign w:val="superscript"/>
          <w:rtl/>
        </w:rPr>
        <w:t xml:space="preserve"> </w:t>
      </w:r>
      <w:r w:rsidR="00873270" w:rsidRPr="00873270">
        <w:rPr>
          <w:rFonts w:hint="cs"/>
          <w:sz w:val="44"/>
          <w:szCs w:val="44"/>
          <w:vertAlign w:val="superscript"/>
          <w:rtl/>
        </w:rPr>
        <w:t>بهذا اللفظ</w:t>
      </w:r>
      <w:r w:rsidR="00F01BAE" w:rsidRPr="00873270">
        <w:rPr>
          <w:rFonts w:hint="cs"/>
          <w:sz w:val="44"/>
          <w:szCs w:val="44"/>
          <w:vertAlign w:val="superscript"/>
          <w:rtl/>
        </w:rPr>
        <w:t xml:space="preserve"> في صحيحه برقم</w:t>
      </w:r>
      <w:r w:rsidR="009724B1" w:rsidRPr="009724B1">
        <w:rPr>
          <w:rFonts w:hint="cs"/>
          <w:sz w:val="44"/>
          <w:szCs w:val="44"/>
          <w:vertAlign w:val="superscript"/>
          <w:rtl/>
        </w:rPr>
        <w:t xml:space="preserve"> (1)، </w:t>
      </w:r>
      <w:r w:rsidR="00F01BAE">
        <w:rPr>
          <w:rFonts w:hint="cs"/>
          <w:sz w:val="44"/>
          <w:szCs w:val="44"/>
          <w:vertAlign w:val="superscript"/>
          <w:rtl/>
        </w:rPr>
        <w:t>و</w:t>
      </w:r>
      <w:r w:rsidR="009724B1" w:rsidRPr="009724B1">
        <w:rPr>
          <w:rFonts w:hint="cs"/>
          <w:b/>
          <w:bCs/>
          <w:sz w:val="44"/>
          <w:szCs w:val="44"/>
          <w:vertAlign w:val="superscript"/>
          <w:rtl/>
        </w:rPr>
        <w:t>مسلم</w:t>
      </w:r>
      <w:r w:rsidR="00F01BAE">
        <w:rPr>
          <w:rFonts w:hint="cs"/>
          <w:b/>
          <w:bCs/>
          <w:sz w:val="44"/>
          <w:szCs w:val="44"/>
          <w:vertAlign w:val="superscript"/>
          <w:rtl/>
        </w:rPr>
        <w:t xml:space="preserve"> برقم</w:t>
      </w:r>
      <w:r w:rsidR="009724B1" w:rsidRPr="009724B1">
        <w:rPr>
          <w:rFonts w:hint="cs"/>
          <w:sz w:val="44"/>
          <w:szCs w:val="44"/>
          <w:vertAlign w:val="superscript"/>
          <w:rtl/>
        </w:rPr>
        <w:t xml:space="preserve"> (1907) بلفظ: "إنما الأعمال بالنيّة".</w:t>
      </w:r>
      <w:r w:rsidRPr="009724B1">
        <w:rPr>
          <w:sz w:val="44"/>
          <w:szCs w:val="44"/>
          <w:vertAlign w:val="superscript"/>
          <w:rtl/>
        </w:rPr>
        <w:t xml:space="preserve"> </w:t>
      </w:r>
    </w:p>
  </w:footnote>
  <w:footnote w:id="35">
    <w:p w14:paraId="7FAB8048" w14:textId="4AA30B7F" w:rsidR="00757D28" w:rsidRPr="00AB7BB9" w:rsidRDefault="00B56A5F">
      <w:pPr>
        <w:pStyle w:val="a7"/>
        <w:rPr>
          <w:sz w:val="44"/>
          <w:szCs w:val="44"/>
          <w:vertAlign w:val="superscript"/>
          <w:lang w:bidi="ar-AE"/>
        </w:rPr>
      </w:pPr>
      <w:r w:rsidRPr="00AB7BB9">
        <w:rPr>
          <w:rFonts w:hint="cs"/>
          <w:sz w:val="44"/>
          <w:szCs w:val="44"/>
          <w:vertAlign w:val="superscript"/>
          <w:rtl/>
        </w:rPr>
        <w:t>(</w:t>
      </w:r>
      <w:r w:rsidR="00757D28" w:rsidRPr="00AB7BB9">
        <w:rPr>
          <w:rStyle w:val="a6"/>
          <w:sz w:val="44"/>
          <w:szCs w:val="44"/>
        </w:rPr>
        <w:footnoteRef/>
      </w:r>
      <w:r w:rsidRPr="00AB7BB9">
        <w:rPr>
          <w:rFonts w:hint="cs"/>
          <w:sz w:val="44"/>
          <w:szCs w:val="44"/>
          <w:vertAlign w:val="superscript"/>
          <w:rtl/>
        </w:rPr>
        <w:t xml:space="preserve">) </w:t>
      </w:r>
      <w:r w:rsidR="005B49A0">
        <w:rPr>
          <w:rFonts w:hint="cs"/>
          <w:b/>
          <w:bCs/>
          <w:sz w:val="44"/>
          <w:szCs w:val="44"/>
          <w:vertAlign w:val="superscript"/>
          <w:rtl/>
        </w:rPr>
        <w:t>رواه</w:t>
      </w:r>
      <w:r w:rsidR="00AB7BB9" w:rsidRPr="002C2D24">
        <w:rPr>
          <w:rFonts w:hint="cs"/>
          <w:b/>
          <w:bCs/>
          <w:sz w:val="44"/>
          <w:szCs w:val="44"/>
          <w:vertAlign w:val="superscript"/>
          <w:rtl/>
        </w:rPr>
        <w:t xml:space="preserve"> البخاري</w:t>
      </w:r>
      <w:r w:rsidR="005B49A0">
        <w:rPr>
          <w:rFonts w:hint="cs"/>
          <w:b/>
          <w:bCs/>
          <w:sz w:val="44"/>
          <w:szCs w:val="44"/>
          <w:vertAlign w:val="superscript"/>
          <w:rtl/>
        </w:rPr>
        <w:t xml:space="preserve"> </w:t>
      </w:r>
      <w:r w:rsidR="005B49A0" w:rsidRPr="005B49A0">
        <w:rPr>
          <w:rFonts w:hint="cs"/>
          <w:sz w:val="44"/>
          <w:szCs w:val="44"/>
          <w:vertAlign w:val="superscript"/>
          <w:rtl/>
        </w:rPr>
        <w:t>في صحيحه برقم</w:t>
      </w:r>
      <w:r w:rsidR="00AB7BB9" w:rsidRPr="00AB7BB9">
        <w:rPr>
          <w:rFonts w:hint="cs"/>
          <w:sz w:val="44"/>
          <w:szCs w:val="44"/>
          <w:vertAlign w:val="superscript"/>
          <w:rtl/>
        </w:rPr>
        <w:t xml:space="preserve"> (228).</w:t>
      </w:r>
      <w:r w:rsidR="00757D28" w:rsidRPr="00AB7BB9">
        <w:rPr>
          <w:sz w:val="44"/>
          <w:szCs w:val="44"/>
          <w:vertAlign w:val="superscript"/>
          <w:rtl/>
        </w:rPr>
        <w:t xml:space="preserve"> </w:t>
      </w:r>
    </w:p>
  </w:footnote>
  <w:footnote w:id="36">
    <w:p w14:paraId="1D5E8DD7" w14:textId="360D63D3" w:rsidR="00AA5B31" w:rsidRPr="00BC1C27" w:rsidRDefault="00AA5B31" w:rsidP="00BC1C27">
      <w:pPr>
        <w:pStyle w:val="a7"/>
        <w:spacing w:line="192" w:lineRule="auto"/>
        <w:rPr>
          <w:sz w:val="44"/>
          <w:szCs w:val="44"/>
          <w:vertAlign w:val="superscript"/>
        </w:rPr>
      </w:pPr>
      <w:r w:rsidRPr="00BC1C27">
        <w:rPr>
          <w:rFonts w:hint="cs"/>
          <w:sz w:val="44"/>
          <w:szCs w:val="44"/>
          <w:vertAlign w:val="superscript"/>
          <w:rtl/>
        </w:rPr>
        <w:t>(</w:t>
      </w:r>
      <w:r w:rsidRPr="00BC1C27">
        <w:rPr>
          <w:rStyle w:val="a6"/>
          <w:sz w:val="44"/>
          <w:szCs w:val="44"/>
        </w:rPr>
        <w:footnoteRef/>
      </w:r>
      <w:r w:rsidRPr="00BC1C27">
        <w:rPr>
          <w:rFonts w:hint="cs"/>
          <w:sz w:val="44"/>
          <w:szCs w:val="44"/>
          <w:vertAlign w:val="superscript"/>
          <w:rtl/>
        </w:rPr>
        <w:t>)</w:t>
      </w:r>
      <w:r w:rsidR="00563AD3">
        <w:rPr>
          <w:rFonts w:hint="cs"/>
          <w:b/>
          <w:bCs/>
          <w:sz w:val="44"/>
          <w:szCs w:val="44"/>
          <w:vertAlign w:val="superscript"/>
          <w:rtl/>
        </w:rPr>
        <w:t xml:space="preserve"> </w:t>
      </w:r>
      <w:r w:rsidR="00C471ED" w:rsidRPr="00BC1C27">
        <w:rPr>
          <w:rFonts w:hint="cs"/>
          <w:sz w:val="44"/>
          <w:szCs w:val="44"/>
          <w:vertAlign w:val="superscript"/>
          <w:rtl/>
        </w:rPr>
        <w:t>رواه أحمد في مسنده برقم (</w:t>
      </w:r>
      <w:r w:rsidR="004B342E" w:rsidRPr="00BC1C27">
        <w:rPr>
          <w:rFonts w:hint="cs"/>
          <w:sz w:val="44"/>
          <w:szCs w:val="44"/>
          <w:vertAlign w:val="superscript"/>
          <w:rtl/>
        </w:rPr>
        <w:t>25766</w:t>
      </w:r>
      <w:r w:rsidR="00C471ED" w:rsidRPr="00BC1C27">
        <w:rPr>
          <w:rFonts w:hint="cs"/>
          <w:sz w:val="44"/>
          <w:szCs w:val="44"/>
          <w:vertAlign w:val="superscript"/>
          <w:rtl/>
        </w:rPr>
        <w:t>)</w:t>
      </w:r>
      <w:r w:rsidR="004B342E" w:rsidRPr="00BC1C27">
        <w:rPr>
          <w:rFonts w:hint="cs"/>
          <w:sz w:val="44"/>
          <w:szCs w:val="44"/>
          <w:vertAlign w:val="superscript"/>
          <w:rtl/>
        </w:rPr>
        <w:t xml:space="preserve">، </w:t>
      </w:r>
      <w:r w:rsidR="001D6924" w:rsidRPr="00BC1C27">
        <w:rPr>
          <w:rFonts w:hint="cs"/>
          <w:sz w:val="44"/>
          <w:szCs w:val="44"/>
          <w:vertAlign w:val="superscript"/>
          <w:rtl/>
        </w:rPr>
        <w:t>نقل ابن عبد البر في الاستذكار</w:t>
      </w:r>
      <w:r w:rsidR="00DD54DC" w:rsidRPr="00BC1C27">
        <w:rPr>
          <w:rFonts w:hint="cs"/>
          <w:sz w:val="44"/>
          <w:szCs w:val="44"/>
          <w:vertAlign w:val="superscript"/>
          <w:rtl/>
        </w:rPr>
        <w:t xml:space="preserve"> (1/257)</w:t>
      </w:r>
      <w:r w:rsidR="001D6924" w:rsidRPr="00BC1C27">
        <w:rPr>
          <w:rFonts w:hint="cs"/>
          <w:sz w:val="44"/>
          <w:szCs w:val="44"/>
          <w:vertAlign w:val="superscript"/>
          <w:rtl/>
        </w:rPr>
        <w:t xml:space="preserve"> تصحيحه عن الكوفيين</w:t>
      </w:r>
      <w:r w:rsidR="00DD54DC" w:rsidRPr="00BC1C27">
        <w:rPr>
          <w:rFonts w:hint="cs"/>
          <w:sz w:val="44"/>
          <w:szCs w:val="44"/>
          <w:vertAlign w:val="superscript"/>
          <w:rtl/>
        </w:rPr>
        <w:t>. و</w:t>
      </w:r>
      <w:r w:rsidR="0049001A" w:rsidRPr="00BC1C27">
        <w:rPr>
          <w:rFonts w:hint="cs"/>
          <w:sz w:val="44"/>
          <w:szCs w:val="44"/>
          <w:vertAlign w:val="superscript"/>
          <w:rtl/>
        </w:rPr>
        <w:t xml:space="preserve">صححه الألباني في صحيح </w:t>
      </w:r>
      <w:r w:rsidR="00BC1C27">
        <w:rPr>
          <w:rFonts w:hint="cs"/>
          <w:sz w:val="44"/>
          <w:szCs w:val="44"/>
          <w:vertAlign w:val="superscript"/>
          <w:rtl/>
        </w:rPr>
        <w:t xml:space="preserve">سنن </w:t>
      </w:r>
      <w:r w:rsidR="0049001A" w:rsidRPr="00BC1C27">
        <w:rPr>
          <w:rFonts w:hint="cs"/>
          <w:sz w:val="44"/>
          <w:szCs w:val="44"/>
          <w:vertAlign w:val="superscript"/>
          <w:rtl/>
        </w:rPr>
        <w:t>الترمذي برقم (</w:t>
      </w:r>
      <w:r w:rsidR="00BC1C27" w:rsidRPr="00BC1C27">
        <w:rPr>
          <w:rFonts w:hint="cs"/>
          <w:sz w:val="44"/>
          <w:szCs w:val="44"/>
          <w:vertAlign w:val="superscript"/>
          <w:rtl/>
        </w:rPr>
        <w:t>86</w:t>
      </w:r>
      <w:r w:rsidR="0049001A" w:rsidRPr="00BC1C27">
        <w:rPr>
          <w:rFonts w:hint="cs"/>
          <w:sz w:val="44"/>
          <w:szCs w:val="44"/>
          <w:vertAlign w:val="superscript"/>
          <w:rtl/>
        </w:rPr>
        <w:t>).</w:t>
      </w:r>
    </w:p>
  </w:footnote>
  <w:footnote w:id="37">
    <w:p w14:paraId="193460EF" w14:textId="108CC145" w:rsidR="008E5F5A" w:rsidRPr="0078002B" w:rsidRDefault="00733D6A">
      <w:pPr>
        <w:pStyle w:val="a7"/>
        <w:rPr>
          <w:sz w:val="44"/>
          <w:szCs w:val="44"/>
          <w:vertAlign w:val="superscript"/>
          <w:lang w:bidi="ar-AE"/>
        </w:rPr>
      </w:pPr>
      <w:r w:rsidRPr="0078002B">
        <w:rPr>
          <w:rFonts w:hint="cs"/>
          <w:sz w:val="44"/>
          <w:szCs w:val="44"/>
          <w:vertAlign w:val="superscript"/>
          <w:rtl/>
        </w:rPr>
        <w:t>(</w:t>
      </w:r>
      <w:r w:rsidR="008E5F5A" w:rsidRPr="0078002B">
        <w:rPr>
          <w:rStyle w:val="a6"/>
          <w:sz w:val="44"/>
          <w:szCs w:val="44"/>
        </w:rPr>
        <w:footnoteRef/>
      </w:r>
      <w:r w:rsidRPr="0078002B">
        <w:rPr>
          <w:rFonts w:hint="cs"/>
          <w:sz w:val="44"/>
          <w:szCs w:val="44"/>
          <w:vertAlign w:val="superscript"/>
          <w:rtl/>
        </w:rPr>
        <w:t xml:space="preserve">) </w:t>
      </w:r>
      <w:r w:rsidR="009F28F5" w:rsidRPr="0078002B">
        <w:rPr>
          <w:rFonts w:hint="cs"/>
          <w:b/>
          <w:bCs/>
          <w:sz w:val="44"/>
          <w:szCs w:val="44"/>
          <w:vertAlign w:val="superscript"/>
          <w:rtl/>
        </w:rPr>
        <w:t>متفق عليه</w:t>
      </w:r>
      <w:r w:rsidR="009F28F5" w:rsidRPr="0078002B">
        <w:rPr>
          <w:rFonts w:hint="cs"/>
          <w:sz w:val="44"/>
          <w:szCs w:val="44"/>
          <w:vertAlign w:val="superscript"/>
          <w:rtl/>
        </w:rPr>
        <w:t xml:space="preserve">: </w:t>
      </w:r>
      <w:r w:rsidR="006B3E63">
        <w:rPr>
          <w:rFonts w:hint="cs"/>
          <w:sz w:val="44"/>
          <w:szCs w:val="44"/>
          <w:vertAlign w:val="superscript"/>
          <w:rtl/>
        </w:rPr>
        <w:t>رواه</w:t>
      </w:r>
      <w:r w:rsidR="009F28F5" w:rsidRPr="0078002B">
        <w:rPr>
          <w:rFonts w:hint="cs"/>
          <w:sz w:val="44"/>
          <w:szCs w:val="44"/>
          <w:vertAlign w:val="superscript"/>
          <w:rtl/>
        </w:rPr>
        <w:t xml:space="preserve"> البخاري</w:t>
      </w:r>
      <w:r w:rsidR="006B3E63">
        <w:rPr>
          <w:rFonts w:hint="cs"/>
          <w:sz w:val="44"/>
          <w:szCs w:val="44"/>
          <w:vertAlign w:val="superscript"/>
          <w:rtl/>
        </w:rPr>
        <w:t xml:space="preserve"> في صحيحه برقم</w:t>
      </w:r>
      <w:r w:rsidR="009F28F5" w:rsidRPr="0078002B">
        <w:rPr>
          <w:rFonts w:hint="cs"/>
          <w:sz w:val="44"/>
          <w:szCs w:val="44"/>
          <w:vertAlign w:val="superscript"/>
          <w:rtl/>
        </w:rPr>
        <w:t xml:space="preserve"> (6094)، ومسلم</w:t>
      </w:r>
      <w:r w:rsidR="006B3E63">
        <w:rPr>
          <w:rFonts w:hint="cs"/>
          <w:sz w:val="44"/>
          <w:szCs w:val="44"/>
          <w:vertAlign w:val="superscript"/>
          <w:rtl/>
        </w:rPr>
        <w:t xml:space="preserve"> برقم</w:t>
      </w:r>
      <w:r w:rsidR="009F28F5" w:rsidRPr="0078002B">
        <w:rPr>
          <w:rFonts w:hint="cs"/>
          <w:sz w:val="44"/>
          <w:szCs w:val="44"/>
          <w:vertAlign w:val="superscript"/>
          <w:rtl/>
        </w:rPr>
        <w:t xml:space="preserve"> (</w:t>
      </w:r>
      <w:r w:rsidR="0078002B" w:rsidRPr="0078002B">
        <w:rPr>
          <w:rFonts w:hint="cs"/>
          <w:sz w:val="44"/>
          <w:szCs w:val="44"/>
          <w:vertAlign w:val="superscript"/>
          <w:rtl/>
        </w:rPr>
        <w:t>2607</w:t>
      </w:r>
      <w:r w:rsidR="009F28F5" w:rsidRPr="0078002B">
        <w:rPr>
          <w:rFonts w:hint="cs"/>
          <w:sz w:val="44"/>
          <w:szCs w:val="44"/>
          <w:vertAlign w:val="superscript"/>
          <w:rtl/>
        </w:rPr>
        <w:t>)</w:t>
      </w:r>
      <w:r w:rsidR="0078002B" w:rsidRPr="0078002B">
        <w:rPr>
          <w:rFonts w:hint="cs"/>
          <w:sz w:val="44"/>
          <w:szCs w:val="44"/>
          <w:vertAlign w:val="superscript"/>
          <w:rtl/>
        </w:rPr>
        <w:t>.</w:t>
      </w:r>
      <w:r w:rsidR="008E5F5A" w:rsidRPr="0078002B">
        <w:rPr>
          <w:sz w:val="44"/>
          <w:szCs w:val="44"/>
          <w:vertAlign w:val="superscript"/>
          <w:rtl/>
        </w:rPr>
        <w:t xml:space="preserve"> </w:t>
      </w:r>
    </w:p>
  </w:footnote>
  <w:footnote w:id="38">
    <w:p w14:paraId="6ED2AD31" w14:textId="503927B0" w:rsidR="00EC29C3" w:rsidRPr="00AE037C" w:rsidRDefault="002872F0" w:rsidP="00AB0FA0">
      <w:pPr>
        <w:pStyle w:val="a7"/>
        <w:spacing w:line="192" w:lineRule="auto"/>
        <w:rPr>
          <w:sz w:val="44"/>
          <w:szCs w:val="44"/>
          <w:vertAlign w:val="superscript"/>
          <w:lang w:bidi="ar-AE"/>
        </w:rPr>
      </w:pPr>
      <w:r w:rsidRPr="00AE037C">
        <w:rPr>
          <w:rFonts w:hint="cs"/>
          <w:sz w:val="44"/>
          <w:szCs w:val="44"/>
          <w:vertAlign w:val="superscript"/>
          <w:rtl/>
        </w:rPr>
        <w:t>(</w:t>
      </w:r>
      <w:r w:rsidR="00EC29C3" w:rsidRPr="00AE037C">
        <w:rPr>
          <w:rStyle w:val="a6"/>
          <w:sz w:val="44"/>
          <w:szCs w:val="44"/>
        </w:rPr>
        <w:footnoteRef/>
      </w:r>
      <w:r w:rsidRPr="00AE037C">
        <w:rPr>
          <w:rFonts w:hint="cs"/>
          <w:sz w:val="44"/>
          <w:szCs w:val="44"/>
          <w:vertAlign w:val="superscript"/>
          <w:rtl/>
        </w:rPr>
        <w:t xml:space="preserve">) </w:t>
      </w:r>
      <w:r w:rsidR="007A41C4" w:rsidRPr="00AE037C">
        <w:rPr>
          <w:rFonts w:hint="cs"/>
          <w:b/>
          <w:bCs/>
          <w:sz w:val="44"/>
          <w:szCs w:val="44"/>
          <w:vertAlign w:val="superscript"/>
          <w:rtl/>
        </w:rPr>
        <w:t>متفق عليه</w:t>
      </w:r>
      <w:r w:rsidR="007A41C4" w:rsidRPr="00AE037C">
        <w:rPr>
          <w:rFonts w:hint="cs"/>
          <w:sz w:val="44"/>
          <w:szCs w:val="44"/>
          <w:vertAlign w:val="superscript"/>
          <w:rtl/>
        </w:rPr>
        <w:t xml:space="preserve">: </w:t>
      </w:r>
      <w:r w:rsidR="002E7E55">
        <w:rPr>
          <w:rFonts w:hint="cs"/>
          <w:sz w:val="44"/>
          <w:szCs w:val="44"/>
          <w:vertAlign w:val="superscript"/>
          <w:rtl/>
        </w:rPr>
        <w:t>رواه</w:t>
      </w:r>
      <w:r w:rsidR="007A41C4" w:rsidRPr="00AE037C">
        <w:rPr>
          <w:rFonts w:hint="cs"/>
          <w:sz w:val="44"/>
          <w:szCs w:val="44"/>
          <w:vertAlign w:val="superscript"/>
          <w:rtl/>
        </w:rPr>
        <w:t xml:space="preserve"> البخاري</w:t>
      </w:r>
      <w:r w:rsidR="002E7E55">
        <w:rPr>
          <w:rFonts w:hint="cs"/>
          <w:sz w:val="44"/>
          <w:szCs w:val="44"/>
          <w:vertAlign w:val="superscript"/>
          <w:rtl/>
        </w:rPr>
        <w:t xml:space="preserve"> في صحيحه برقم</w:t>
      </w:r>
      <w:r w:rsidR="007A41C4" w:rsidRPr="00AE037C">
        <w:rPr>
          <w:rFonts w:hint="cs"/>
          <w:sz w:val="44"/>
          <w:szCs w:val="44"/>
          <w:vertAlign w:val="superscript"/>
          <w:rtl/>
        </w:rPr>
        <w:t xml:space="preserve"> (6018)، ومسلم</w:t>
      </w:r>
      <w:r w:rsidR="002E7E55">
        <w:rPr>
          <w:rFonts w:hint="cs"/>
          <w:sz w:val="44"/>
          <w:szCs w:val="44"/>
          <w:vertAlign w:val="superscript"/>
          <w:rtl/>
        </w:rPr>
        <w:t xml:space="preserve"> برقم</w:t>
      </w:r>
      <w:r w:rsidR="007A41C4" w:rsidRPr="00AE037C">
        <w:rPr>
          <w:rFonts w:hint="cs"/>
          <w:sz w:val="44"/>
          <w:szCs w:val="44"/>
          <w:vertAlign w:val="superscript"/>
          <w:rtl/>
        </w:rPr>
        <w:t xml:space="preserve"> (</w:t>
      </w:r>
      <w:r w:rsidR="00AE037C" w:rsidRPr="00AE037C">
        <w:rPr>
          <w:rFonts w:hint="cs"/>
          <w:sz w:val="44"/>
          <w:szCs w:val="44"/>
          <w:vertAlign w:val="superscript"/>
          <w:rtl/>
        </w:rPr>
        <w:t>47</w:t>
      </w:r>
      <w:r w:rsidR="007A41C4" w:rsidRPr="00AE037C">
        <w:rPr>
          <w:rFonts w:hint="cs"/>
          <w:sz w:val="44"/>
          <w:szCs w:val="44"/>
          <w:vertAlign w:val="superscript"/>
          <w:rtl/>
        </w:rPr>
        <w:t>).</w:t>
      </w:r>
      <w:r w:rsidR="00EC29C3" w:rsidRPr="00AE037C">
        <w:rPr>
          <w:sz w:val="44"/>
          <w:szCs w:val="44"/>
          <w:vertAlign w:val="superscript"/>
          <w:rtl/>
        </w:rPr>
        <w:t xml:space="preserve"> </w:t>
      </w:r>
    </w:p>
  </w:footnote>
  <w:footnote w:id="39">
    <w:p w14:paraId="44880555" w14:textId="162A4B1C" w:rsidR="00870E7A" w:rsidRPr="00AB0FA0" w:rsidRDefault="00870E7A" w:rsidP="00AB0FA0">
      <w:pPr>
        <w:pStyle w:val="a7"/>
        <w:spacing w:line="192" w:lineRule="auto"/>
        <w:rPr>
          <w:sz w:val="44"/>
          <w:szCs w:val="44"/>
          <w:vertAlign w:val="superscript"/>
          <w:lang w:bidi="ar-AE"/>
        </w:rPr>
      </w:pPr>
      <w:r w:rsidRPr="00AB0FA0">
        <w:rPr>
          <w:rFonts w:hint="cs"/>
          <w:sz w:val="44"/>
          <w:szCs w:val="44"/>
          <w:vertAlign w:val="superscript"/>
          <w:rtl/>
        </w:rPr>
        <w:t>(</w:t>
      </w:r>
      <w:r w:rsidRPr="00AB0FA0">
        <w:rPr>
          <w:rStyle w:val="a6"/>
          <w:sz w:val="44"/>
          <w:szCs w:val="44"/>
        </w:rPr>
        <w:footnoteRef/>
      </w:r>
      <w:r w:rsidRPr="00AB0FA0">
        <w:rPr>
          <w:rFonts w:hint="cs"/>
          <w:sz w:val="44"/>
          <w:szCs w:val="44"/>
          <w:vertAlign w:val="superscript"/>
          <w:rtl/>
        </w:rPr>
        <w:t xml:space="preserve">) </w:t>
      </w:r>
      <w:r w:rsidR="00E00D49" w:rsidRPr="00AB0FA0">
        <w:rPr>
          <w:rFonts w:hint="cs"/>
          <w:b/>
          <w:bCs/>
          <w:sz w:val="44"/>
          <w:szCs w:val="44"/>
          <w:vertAlign w:val="superscript"/>
          <w:rtl/>
        </w:rPr>
        <w:t>متفق عليه</w:t>
      </w:r>
      <w:r w:rsidR="00E00D49" w:rsidRPr="00AB0FA0">
        <w:rPr>
          <w:rFonts w:hint="cs"/>
          <w:sz w:val="44"/>
          <w:szCs w:val="44"/>
          <w:vertAlign w:val="superscript"/>
          <w:rtl/>
        </w:rPr>
        <w:t xml:space="preserve">: </w:t>
      </w:r>
      <w:r w:rsidR="002E7E55">
        <w:rPr>
          <w:rFonts w:hint="cs"/>
          <w:sz w:val="44"/>
          <w:szCs w:val="44"/>
          <w:vertAlign w:val="superscript"/>
          <w:rtl/>
        </w:rPr>
        <w:t>رواه</w:t>
      </w:r>
      <w:r w:rsidR="00E00D49" w:rsidRPr="00AB0FA0">
        <w:rPr>
          <w:rFonts w:hint="cs"/>
          <w:sz w:val="44"/>
          <w:szCs w:val="44"/>
          <w:vertAlign w:val="superscript"/>
          <w:rtl/>
        </w:rPr>
        <w:t xml:space="preserve"> البخاري</w:t>
      </w:r>
      <w:r w:rsidR="002E7E55">
        <w:rPr>
          <w:rFonts w:hint="cs"/>
          <w:sz w:val="44"/>
          <w:szCs w:val="44"/>
          <w:vertAlign w:val="superscript"/>
          <w:rtl/>
        </w:rPr>
        <w:t xml:space="preserve"> في صحيحه برقم</w:t>
      </w:r>
      <w:r w:rsidR="00E00D49" w:rsidRPr="00AB0FA0">
        <w:rPr>
          <w:rFonts w:hint="cs"/>
          <w:sz w:val="44"/>
          <w:szCs w:val="44"/>
          <w:vertAlign w:val="superscript"/>
          <w:rtl/>
        </w:rPr>
        <w:t xml:space="preserve"> (6015)، ومسلم </w:t>
      </w:r>
      <w:r w:rsidR="002E7E55">
        <w:rPr>
          <w:rFonts w:hint="cs"/>
          <w:sz w:val="44"/>
          <w:szCs w:val="44"/>
          <w:vertAlign w:val="superscript"/>
          <w:rtl/>
        </w:rPr>
        <w:t xml:space="preserve">برقم </w:t>
      </w:r>
      <w:r w:rsidR="00E00D49" w:rsidRPr="00AB0FA0">
        <w:rPr>
          <w:rFonts w:hint="cs"/>
          <w:sz w:val="44"/>
          <w:szCs w:val="44"/>
          <w:vertAlign w:val="superscript"/>
          <w:rtl/>
        </w:rPr>
        <w:t>(</w:t>
      </w:r>
      <w:r w:rsidR="00AB0FA0" w:rsidRPr="00AB0FA0">
        <w:rPr>
          <w:rFonts w:hint="cs"/>
          <w:sz w:val="44"/>
          <w:szCs w:val="44"/>
          <w:vertAlign w:val="superscript"/>
          <w:rtl/>
        </w:rPr>
        <w:t>2625</w:t>
      </w:r>
      <w:r w:rsidR="00E00D49" w:rsidRPr="00AB0FA0">
        <w:rPr>
          <w:rFonts w:hint="cs"/>
          <w:sz w:val="44"/>
          <w:szCs w:val="44"/>
          <w:vertAlign w:val="superscript"/>
          <w:rtl/>
        </w:rPr>
        <w:t>).</w:t>
      </w:r>
      <w:r w:rsidRPr="00AB0FA0">
        <w:rPr>
          <w:sz w:val="44"/>
          <w:szCs w:val="44"/>
          <w:vertAlign w:val="superscript"/>
          <w:rtl/>
        </w:rPr>
        <w:t xml:space="preserve"> </w:t>
      </w:r>
    </w:p>
  </w:footnote>
  <w:footnote w:id="40">
    <w:p w14:paraId="125FB781" w14:textId="572C1B44" w:rsidR="002C4F47" w:rsidRPr="00814BD1" w:rsidRDefault="002C4F47" w:rsidP="00EA336D">
      <w:pPr>
        <w:pStyle w:val="a7"/>
        <w:spacing w:line="192" w:lineRule="auto"/>
        <w:rPr>
          <w:sz w:val="44"/>
          <w:szCs w:val="44"/>
          <w:vertAlign w:val="superscript"/>
          <w:lang w:bidi="ar-AE"/>
        </w:rPr>
      </w:pPr>
      <w:r w:rsidRPr="00814BD1">
        <w:rPr>
          <w:rFonts w:hint="cs"/>
          <w:sz w:val="44"/>
          <w:szCs w:val="44"/>
          <w:vertAlign w:val="superscript"/>
          <w:rtl/>
        </w:rPr>
        <w:t>(</w:t>
      </w:r>
      <w:r w:rsidRPr="00814BD1">
        <w:rPr>
          <w:rStyle w:val="a6"/>
          <w:sz w:val="44"/>
          <w:szCs w:val="44"/>
        </w:rPr>
        <w:footnoteRef/>
      </w:r>
      <w:r w:rsidRPr="00814BD1">
        <w:rPr>
          <w:rFonts w:hint="cs"/>
          <w:sz w:val="44"/>
          <w:szCs w:val="44"/>
          <w:vertAlign w:val="superscript"/>
          <w:rtl/>
        </w:rPr>
        <w:t xml:space="preserve">) </w:t>
      </w:r>
      <w:r w:rsidR="0012376E">
        <w:rPr>
          <w:rFonts w:hint="cs"/>
          <w:b/>
          <w:bCs/>
          <w:sz w:val="44"/>
          <w:szCs w:val="44"/>
          <w:vertAlign w:val="superscript"/>
          <w:rtl/>
        </w:rPr>
        <w:t>رواه</w:t>
      </w:r>
      <w:r w:rsidR="00814BD1" w:rsidRPr="00814BD1">
        <w:rPr>
          <w:rFonts w:hint="cs"/>
          <w:b/>
          <w:bCs/>
          <w:sz w:val="44"/>
          <w:szCs w:val="44"/>
          <w:vertAlign w:val="superscript"/>
          <w:rtl/>
        </w:rPr>
        <w:t xml:space="preserve"> مسلم</w:t>
      </w:r>
      <w:r w:rsidR="0012376E">
        <w:rPr>
          <w:rFonts w:hint="cs"/>
          <w:b/>
          <w:bCs/>
          <w:sz w:val="44"/>
          <w:szCs w:val="44"/>
          <w:vertAlign w:val="superscript"/>
          <w:rtl/>
        </w:rPr>
        <w:t xml:space="preserve"> </w:t>
      </w:r>
      <w:r w:rsidR="0012376E" w:rsidRPr="0012376E">
        <w:rPr>
          <w:rFonts w:hint="cs"/>
          <w:sz w:val="44"/>
          <w:szCs w:val="44"/>
          <w:vertAlign w:val="superscript"/>
          <w:rtl/>
        </w:rPr>
        <w:t>في صحيحه برقم</w:t>
      </w:r>
      <w:r w:rsidR="00814BD1" w:rsidRPr="00814BD1">
        <w:rPr>
          <w:rFonts w:hint="cs"/>
          <w:sz w:val="44"/>
          <w:szCs w:val="44"/>
          <w:vertAlign w:val="superscript"/>
          <w:rtl/>
        </w:rPr>
        <w:t xml:space="preserve"> (253).</w:t>
      </w:r>
      <w:r w:rsidRPr="00814BD1">
        <w:rPr>
          <w:sz w:val="44"/>
          <w:szCs w:val="44"/>
          <w:vertAlign w:val="superscript"/>
          <w:rtl/>
        </w:rPr>
        <w:t xml:space="preserve"> </w:t>
      </w:r>
    </w:p>
  </w:footnote>
  <w:footnote w:id="41">
    <w:p w14:paraId="30735606" w14:textId="3B4B5C3C" w:rsidR="00FC3BF3" w:rsidRPr="00EA336D" w:rsidRDefault="00FC3BF3" w:rsidP="00EA336D">
      <w:pPr>
        <w:pStyle w:val="a7"/>
        <w:spacing w:line="192" w:lineRule="auto"/>
        <w:rPr>
          <w:sz w:val="44"/>
          <w:szCs w:val="44"/>
          <w:vertAlign w:val="superscript"/>
          <w:lang w:bidi="ar-AE"/>
        </w:rPr>
      </w:pPr>
      <w:r w:rsidRPr="00EA336D">
        <w:rPr>
          <w:rFonts w:hint="cs"/>
          <w:sz w:val="44"/>
          <w:szCs w:val="44"/>
          <w:vertAlign w:val="superscript"/>
          <w:rtl/>
        </w:rPr>
        <w:t>(</w:t>
      </w:r>
      <w:r w:rsidRPr="00EA336D">
        <w:rPr>
          <w:rStyle w:val="a6"/>
          <w:sz w:val="44"/>
          <w:szCs w:val="44"/>
        </w:rPr>
        <w:footnoteRef/>
      </w:r>
      <w:r w:rsidRPr="00EA336D">
        <w:rPr>
          <w:rFonts w:hint="cs"/>
          <w:sz w:val="44"/>
          <w:szCs w:val="44"/>
          <w:vertAlign w:val="superscript"/>
          <w:rtl/>
        </w:rPr>
        <w:t>)</w:t>
      </w:r>
      <w:r w:rsidR="00362E45">
        <w:rPr>
          <w:rFonts w:hint="cs"/>
          <w:b/>
          <w:bCs/>
          <w:sz w:val="44"/>
          <w:szCs w:val="44"/>
          <w:vertAlign w:val="superscript"/>
          <w:rtl/>
        </w:rPr>
        <w:t xml:space="preserve"> </w:t>
      </w:r>
      <w:r w:rsidR="0012376E">
        <w:rPr>
          <w:rFonts w:hint="cs"/>
          <w:sz w:val="44"/>
          <w:szCs w:val="44"/>
          <w:vertAlign w:val="superscript"/>
          <w:rtl/>
        </w:rPr>
        <w:t>رواه</w:t>
      </w:r>
      <w:r w:rsidR="00EA336D" w:rsidRPr="00EA336D">
        <w:rPr>
          <w:rFonts w:hint="cs"/>
          <w:sz w:val="44"/>
          <w:szCs w:val="44"/>
          <w:vertAlign w:val="superscript"/>
          <w:rtl/>
        </w:rPr>
        <w:t xml:space="preserve"> أبو داود</w:t>
      </w:r>
      <w:r w:rsidR="0012376E">
        <w:rPr>
          <w:rFonts w:hint="cs"/>
          <w:sz w:val="44"/>
          <w:szCs w:val="44"/>
          <w:vertAlign w:val="superscript"/>
          <w:rtl/>
        </w:rPr>
        <w:t xml:space="preserve"> في سننه</w:t>
      </w:r>
      <w:r w:rsidR="00B04FB8">
        <w:rPr>
          <w:rFonts w:hint="cs"/>
          <w:sz w:val="44"/>
          <w:szCs w:val="44"/>
          <w:vertAlign w:val="superscript"/>
          <w:rtl/>
        </w:rPr>
        <w:t xml:space="preserve"> برقم</w:t>
      </w:r>
      <w:r w:rsidR="00EA336D" w:rsidRPr="00EA336D">
        <w:rPr>
          <w:rFonts w:hint="cs"/>
          <w:sz w:val="44"/>
          <w:szCs w:val="44"/>
          <w:vertAlign w:val="superscript"/>
          <w:rtl/>
        </w:rPr>
        <w:t xml:space="preserve"> (2606)، وحس</w:t>
      </w:r>
      <w:r w:rsidR="00B04FB8">
        <w:rPr>
          <w:rFonts w:hint="cs"/>
          <w:sz w:val="44"/>
          <w:szCs w:val="44"/>
          <w:vertAlign w:val="superscript"/>
          <w:rtl/>
        </w:rPr>
        <w:t>ّ</w:t>
      </w:r>
      <w:r w:rsidR="00EA336D" w:rsidRPr="00EA336D">
        <w:rPr>
          <w:rFonts w:hint="cs"/>
          <w:sz w:val="44"/>
          <w:szCs w:val="44"/>
          <w:vertAlign w:val="superscript"/>
          <w:rtl/>
        </w:rPr>
        <w:t>نه الترمذي.</w:t>
      </w:r>
      <w:r w:rsidR="00017A9A">
        <w:rPr>
          <w:rFonts w:hint="cs"/>
          <w:sz w:val="44"/>
          <w:szCs w:val="44"/>
          <w:vertAlign w:val="superscript"/>
          <w:rtl/>
        </w:rPr>
        <w:t xml:space="preserve"> انظر</w:t>
      </w:r>
      <w:r w:rsidR="000F6F9C">
        <w:rPr>
          <w:rFonts w:hint="cs"/>
          <w:sz w:val="44"/>
          <w:szCs w:val="44"/>
          <w:vertAlign w:val="superscript"/>
          <w:rtl/>
        </w:rPr>
        <w:t>:</w:t>
      </w:r>
      <w:r w:rsidR="00017A9A">
        <w:rPr>
          <w:rFonts w:hint="cs"/>
          <w:sz w:val="44"/>
          <w:szCs w:val="44"/>
          <w:vertAlign w:val="superscript"/>
          <w:rtl/>
        </w:rPr>
        <w:t xml:space="preserve"> صحيح أبي داود الأم</w:t>
      </w:r>
      <w:r w:rsidR="00B04FB8">
        <w:rPr>
          <w:rFonts w:hint="cs"/>
          <w:sz w:val="44"/>
          <w:szCs w:val="44"/>
          <w:vertAlign w:val="superscript"/>
          <w:rtl/>
        </w:rPr>
        <w:t xml:space="preserve"> للألباني</w:t>
      </w:r>
      <w:r w:rsidR="00017A9A">
        <w:rPr>
          <w:rFonts w:hint="cs"/>
          <w:sz w:val="44"/>
          <w:szCs w:val="44"/>
          <w:vertAlign w:val="superscript"/>
          <w:rtl/>
        </w:rPr>
        <w:t xml:space="preserve"> (</w:t>
      </w:r>
      <w:r w:rsidR="000F6F9C">
        <w:rPr>
          <w:rFonts w:hint="cs"/>
          <w:sz w:val="44"/>
          <w:szCs w:val="44"/>
          <w:vertAlign w:val="superscript"/>
          <w:rtl/>
        </w:rPr>
        <w:t>7/360</w:t>
      </w:r>
      <w:r w:rsidR="00017A9A">
        <w:rPr>
          <w:rFonts w:hint="cs"/>
          <w:sz w:val="44"/>
          <w:szCs w:val="44"/>
          <w:vertAlign w:val="superscript"/>
          <w:rtl/>
        </w:rPr>
        <w:t>).</w:t>
      </w:r>
    </w:p>
  </w:footnote>
  <w:footnote w:id="42">
    <w:p w14:paraId="45BC7991" w14:textId="71369855" w:rsidR="00156C4E" w:rsidRPr="00E1623B" w:rsidRDefault="00F15DFD">
      <w:pPr>
        <w:pStyle w:val="a7"/>
        <w:rPr>
          <w:sz w:val="44"/>
          <w:szCs w:val="44"/>
          <w:vertAlign w:val="superscript"/>
          <w:lang w:bidi="ar-AE"/>
        </w:rPr>
      </w:pPr>
      <w:r w:rsidRPr="00E1623B">
        <w:rPr>
          <w:rFonts w:hint="cs"/>
          <w:sz w:val="44"/>
          <w:szCs w:val="44"/>
          <w:vertAlign w:val="superscript"/>
          <w:rtl/>
        </w:rPr>
        <w:t>(</w:t>
      </w:r>
      <w:r w:rsidR="00156C4E" w:rsidRPr="00E1623B">
        <w:rPr>
          <w:rStyle w:val="a6"/>
          <w:sz w:val="44"/>
          <w:szCs w:val="44"/>
        </w:rPr>
        <w:footnoteRef/>
      </w:r>
      <w:r w:rsidRPr="00E1623B">
        <w:rPr>
          <w:rFonts w:hint="cs"/>
          <w:sz w:val="44"/>
          <w:szCs w:val="44"/>
          <w:vertAlign w:val="superscript"/>
          <w:rtl/>
        </w:rPr>
        <w:t xml:space="preserve">) </w:t>
      </w:r>
      <w:r w:rsidR="00E1623B" w:rsidRPr="00E1623B">
        <w:rPr>
          <w:rFonts w:hint="cs"/>
          <w:b/>
          <w:bCs/>
          <w:sz w:val="44"/>
          <w:szCs w:val="44"/>
          <w:vertAlign w:val="superscript"/>
          <w:rtl/>
        </w:rPr>
        <w:t>متفق عليه</w:t>
      </w:r>
      <w:r w:rsidR="00E1623B" w:rsidRPr="00E1623B">
        <w:rPr>
          <w:rFonts w:hint="cs"/>
          <w:sz w:val="44"/>
          <w:szCs w:val="44"/>
          <w:vertAlign w:val="superscript"/>
          <w:rtl/>
        </w:rPr>
        <w:t>:</w:t>
      </w:r>
      <w:r w:rsidR="00DF6C60">
        <w:rPr>
          <w:rFonts w:hint="cs"/>
          <w:sz w:val="44"/>
          <w:szCs w:val="44"/>
          <w:vertAlign w:val="superscript"/>
          <w:rtl/>
        </w:rPr>
        <w:t xml:space="preserve"> رواه</w:t>
      </w:r>
      <w:r w:rsidR="00E1623B" w:rsidRPr="00E1623B">
        <w:rPr>
          <w:rFonts w:hint="cs"/>
          <w:sz w:val="44"/>
          <w:szCs w:val="44"/>
          <w:vertAlign w:val="superscript"/>
          <w:rtl/>
        </w:rPr>
        <w:t xml:space="preserve"> البخاري</w:t>
      </w:r>
      <w:r w:rsidR="00DF6C60">
        <w:rPr>
          <w:rFonts w:hint="cs"/>
          <w:sz w:val="44"/>
          <w:szCs w:val="44"/>
          <w:vertAlign w:val="superscript"/>
          <w:rtl/>
        </w:rPr>
        <w:t xml:space="preserve"> في صحيحه برقم</w:t>
      </w:r>
      <w:r w:rsidR="00E1623B" w:rsidRPr="00E1623B">
        <w:rPr>
          <w:rFonts w:hint="cs"/>
          <w:sz w:val="44"/>
          <w:szCs w:val="44"/>
          <w:vertAlign w:val="superscript"/>
          <w:rtl/>
        </w:rPr>
        <w:t xml:space="preserve"> (1284)، ومسلم </w:t>
      </w:r>
      <w:r w:rsidR="00DF6C60">
        <w:rPr>
          <w:rFonts w:hint="cs"/>
          <w:sz w:val="44"/>
          <w:szCs w:val="44"/>
          <w:vertAlign w:val="superscript"/>
          <w:rtl/>
        </w:rPr>
        <w:t xml:space="preserve">برقم </w:t>
      </w:r>
      <w:r w:rsidR="00E1623B" w:rsidRPr="00E1623B">
        <w:rPr>
          <w:rFonts w:hint="cs"/>
          <w:sz w:val="44"/>
          <w:szCs w:val="44"/>
          <w:vertAlign w:val="superscript"/>
          <w:rtl/>
        </w:rPr>
        <w:t>(923).</w:t>
      </w:r>
      <w:r w:rsidR="00156C4E" w:rsidRPr="00E1623B">
        <w:rPr>
          <w:sz w:val="44"/>
          <w:szCs w:val="44"/>
          <w:vertAlign w:val="superscript"/>
          <w:rtl/>
        </w:rPr>
        <w:t xml:space="preserve"> </w:t>
      </w:r>
    </w:p>
  </w:footnote>
  <w:footnote w:id="43">
    <w:p w14:paraId="5CF32F64" w14:textId="4B5160E1" w:rsidR="00F24E87" w:rsidRPr="00FB5CCE" w:rsidRDefault="003D25CD" w:rsidP="00FB5CCE">
      <w:pPr>
        <w:pStyle w:val="a7"/>
        <w:spacing w:line="192" w:lineRule="auto"/>
        <w:rPr>
          <w:sz w:val="44"/>
          <w:szCs w:val="44"/>
          <w:vertAlign w:val="superscript"/>
          <w:lang w:bidi="ar-AE"/>
        </w:rPr>
      </w:pPr>
      <w:r w:rsidRPr="00FB5CCE">
        <w:rPr>
          <w:rFonts w:hint="cs"/>
          <w:sz w:val="44"/>
          <w:szCs w:val="44"/>
          <w:vertAlign w:val="superscript"/>
          <w:rtl/>
        </w:rPr>
        <w:t>(</w:t>
      </w:r>
      <w:r w:rsidR="00F24E87" w:rsidRPr="00FB5CCE">
        <w:rPr>
          <w:rStyle w:val="a6"/>
          <w:sz w:val="44"/>
          <w:szCs w:val="44"/>
        </w:rPr>
        <w:footnoteRef/>
      </w:r>
      <w:r w:rsidRPr="00FB5CCE">
        <w:rPr>
          <w:rFonts w:hint="cs"/>
          <w:sz w:val="44"/>
          <w:szCs w:val="44"/>
          <w:vertAlign w:val="superscript"/>
          <w:rtl/>
        </w:rPr>
        <w:t xml:space="preserve">) </w:t>
      </w:r>
      <w:r w:rsidRPr="00FB5CCE">
        <w:rPr>
          <w:rFonts w:hint="cs"/>
          <w:b/>
          <w:bCs/>
          <w:sz w:val="44"/>
          <w:szCs w:val="44"/>
          <w:vertAlign w:val="superscript"/>
          <w:rtl/>
        </w:rPr>
        <w:t>متفق عليه</w:t>
      </w:r>
      <w:r w:rsidRPr="00FB5CCE">
        <w:rPr>
          <w:rFonts w:hint="cs"/>
          <w:sz w:val="44"/>
          <w:szCs w:val="44"/>
          <w:vertAlign w:val="superscript"/>
          <w:rtl/>
        </w:rPr>
        <w:t xml:space="preserve">: </w:t>
      </w:r>
      <w:r w:rsidR="00DA1236">
        <w:rPr>
          <w:rFonts w:hint="cs"/>
          <w:sz w:val="44"/>
          <w:szCs w:val="44"/>
          <w:vertAlign w:val="superscript"/>
          <w:rtl/>
        </w:rPr>
        <w:t xml:space="preserve">رواه </w:t>
      </w:r>
      <w:r w:rsidRPr="00FB5CCE">
        <w:rPr>
          <w:rFonts w:hint="cs"/>
          <w:sz w:val="44"/>
          <w:szCs w:val="44"/>
          <w:vertAlign w:val="superscript"/>
          <w:rtl/>
        </w:rPr>
        <w:t>البخاري</w:t>
      </w:r>
      <w:r w:rsidR="00DA1236">
        <w:rPr>
          <w:rFonts w:hint="cs"/>
          <w:sz w:val="44"/>
          <w:szCs w:val="44"/>
          <w:vertAlign w:val="superscript"/>
          <w:rtl/>
        </w:rPr>
        <w:t xml:space="preserve"> في صحيحه برقم</w:t>
      </w:r>
      <w:r w:rsidRPr="00FB5CCE">
        <w:rPr>
          <w:rFonts w:hint="cs"/>
          <w:sz w:val="44"/>
          <w:szCs w:val="44"/>
          <w:vertAlign w:val="superscript"/>
          <w:rtl/>
        </w:rPr>
        <w:t xml:space="preserve"> (168)، ومسلم</w:t>
      </w:r>
      <w:r w:rsidR="00DA1236">
        <w:rPr>
          <w:rFonts w:hint="cs"/>
          <w:sz w:val="44"/>
          <w:szCs w:val="44"/>
          <w:vertAlign w:val="superscript"/>
          <w:rtl/>
        </w:rPr>
        <w:t xml:space="preserve"> برقم</w:t>
      </w:r>
      <w:r w:rsidRPr="00FB5CCE">
        <w:rPr>
          <w:rFonts w:hint="cs"/>
          <w:sz w:val="44"/>
          <w:szCs w:val="44"/>
          <w:vertAlign w:val="superscript"/>
          <w:rtl/>
        </w:rPr>
        <w:t xml:space="preserve"> (268).</w:t>
      </w:r>
      <w:r w:rsidR="00F24E87" w:rsidRPr="00FB5CCE">
        <w:rPr>
          <w:sz w:val="44"/>
          <w:szCs w:val="44"/>
          <w:vertAlign w:val="superscript"/>
          <w:rtl/>
        </w:rPr>
        <w:t xml:space="preserve"> </w:t>
      </w:r>
    </w:p>
  </w:footnote>
  <w:footnote w:id="44">
    <w:p w14:paraId="369A00CC" w14:textId="76050EE0" w:rsidR="0084779A" w:rsidRPr="00FB5CCE" w:rsidRDefault="0084779A" w:rsidP="00FB5CCE">
      <w:pPr>
        <w:pStyle w:val="a7"/>
        <w:spacing w:line="192" w:lineRule="auto"/>
        <w:rPr>
          <w:sz w:val="44"/>
          <w:szCs w:val="44"/>
          <w:vertAlign w:val="superscript"/>
          <w:lang w:bidi="ar-AE"/>
        </w:rPr>
      </w:pPr>
      <w:r w:rsidRPr="00FB5CCE">
        <w:rPr>
          <w:rFonts w:hint="cs"/>
          <w:sz w:val="44"/>
          <w:szCs w:val="44"/>
          <w:vertAlign w:val="superscript"/>
          <w:rtl/>
        </w:rPr>
        <w:t>(</w:t>
      </w:r>
      <w:r w:rsidRPr="00FB5CCE">
        <w:rPr>
          <w:rStyle w:val="a6"/>
          <w:sz w:val="44"/>
          <w:szCs w:val="44"/>
        </w:rPr>
        <w:footnoteRef/>
      </w:r>
      <w:r w:rsidRPr="00FB5CCE">
        <w:rPr>
          <w:rFonts w:hint="cs"/>
          <w:sz w:val="44"/>
          <w:szCs w:val="44"/>
          <w:vertAlign w:val="superscript"/>
          <w:rtl/>
        </w:rPr>
        <w:t xml:space="preserve">) </w:t>
      </w:r>
      <w:r w:rsidR="000C02F6">
        <w:rPr>
          <w:rFonts w:hint="cs"/>
          <w:sz w:val="44"/>
          <w:szCs w:val="44"/>
          <w:vertAlign w:val="superscript"/>
          <w:rtl/>
        </w:rPr>
        <w:t>انظر التعليق السابق</w:t>
      </w:r>
      <w:r w:rsidRPr="00FB5CCE">
        <w:rPr>
          <w:rFonts w:hint="cs"/>
          <w:sz w:val="44"/>
          <w:szCs w:val="44"/>
          <w:vertAlign w:val="superscript"/>
          <w:rtl/>
        </w:rPr>
        <w:t>.</w:t>
      </w:r>
      <w:r w:rsidRPr="00FB5CCE">
        <w:rPr>
          <w:sz w:val="44"/>
          <w:szCs w:val="44"/>
          <w:vertAlign w:val="superscript"/>
          <w:rtl/>
        </w:rPr>
        <w:t xml:space="preserve"> </w:t>
      </w:r>
    </w:p>
  </w:footnote>
  <w:footnote w:id="45">
    <w:p w14:paraId="7FD84CAF" w14:textId="0FA16214" w:rsidR="0084779A" w:rsidRDefault="00D5492A" w:rsidP="00FB5CCE">
      <w:pPr>
        <w:pStyle w:val="a7"/>
        <w:spacing w:line="192" w:lineRule="auto"/>
        <w:rPr>
          <w:lang w:bidi="ar-AE"/>
        </w:rPr>
      </w:pPr>
      <w:r w:rsidRPr="00FB5CCE">
        <w:rPr>
          <w:rFonts w:hint="cs"/>
          <w:sz w:val="44"/>
          <w:szCs w:val="44"/>
          <w:vertAlign w:val="superscript"/>
          <w:rtl/>
        </w:rPr>
        <w:t>(</w:t>
      </w:r>
      <w:r w:rsidR="0084779A" w:rsidRPr="00FB5CCE">
        <w:rPr>
          <w:rStyle w:val="a6"/>
          <w:sz w:val="44"/>
          <w:szCs w:val="44"/>
        </w:rPr>
        <w:footnoteRef/>
      </w:r>
      <w:r w:rsidRPr="00FB5CCE">
        <w:rPr>
          <w:rFonts w:hint="cs"/>
          <w:sz w:val="44"/>
          <w:szCs w:val="44"/>
          <w:vertAlign w:val="superscript"/>
          <w:rtl/>
        </w:rPr>
        <w:t xml:space="preserve">) </w:t>
      </w:r>
      <w:r w:rsidR="000C02F6">
        <w:rPr>
          <w:rFonts w:hint="cs"/>
          <w:b/>
          <w:bCs/>
          <w:sz w:val="44"/>
          <w:szCs w:val="44"/>
          <w:vertAlign w:val="superscript"/>
          <w:rtl/>
        </w:rPr>
        <w:t xml:space="preserve">رواه </w:t>
      </w:r>
      <w:r w:rsidR="005C5E07" w:rsidRPr="00FB5CCE">
        <w:rPr>
          <w:rFonts w:hint="cs"/>
          <w:b/>
          <w:bCs/>
          <w:sz w:val="44"/>
          <w:szCs w:val="44"/>
          <w:vertAlign w:val="superscript"/>
          <w:rtl/>
        </w:rPr>
        <w:t>البخاري</w:t>
      </w:r>
      <w:r w:rsidR="00FB5CCE" w:rsidRPr="00FB5CCE">
        <w:rPr>
          <w:rFonts w:hint="cs"/>
          <w:sz w:val="44"/>
          <w:szCs w:val="44"/>
          <w:vertAlign w:val="superscript"/>
          <w:rtl/>
        </w:rPr>
        <w:t xml:space="preserve"> </w:t>
      </w:r>
      <w:r w:rsidR="00F36DE0">
        <w:rPr>
          <w:rFonts w:hint="cs"/>
          <w:sz w:val="44"/>
          <w:szCs w:val="44"/>
          <w:vertAlign w:val="superscript"/>
          <w:rtl/>
        </w:rPr>
        <w:t xml:space="preserve">في صحيحه برقم </w:t>
      </w:r>
      <w:r w:rsidR="00FB5CCE" w:rsidRPr="00FB5CCE">
        <w:rPr>
          <w:rFonts w:hint="cs"/>
          <w:sz w:val="44"/>
          <w:szCs w:val="44"/>
          <w:vertAlign w:val="superscript"/>
          <w:rtl/>
        </w:rPr>
        <w:t>(5855)،</w:t>
      </w:r>
      <w:r w:rsidR="005C5E07" w:rsidRPr="00FB5CCE">
        <w:rPr>
          <w:rFonts w:hint="cs"/>
          <w:sz w:val="44"/>
          <w:szCs w:val="44"/>
          <w:vertAlign w:val="superscript"/>
          <w:rtl/>
        </w:rPr>
        <w:t xml:space="preserve"> </w:t>
      </w:r>
      <w:r w:rsidR="005C5E07" w:rsidRPr="00FB5CCE">
        <w:rPr>
          <w:rFonts w:hint="cs"/>
          <w:b/>
          <w:bCs/>
          <w:sz w:val="44"/>
          <w:szCs w:val="44"/>
          <w:vertAlign w:val="superscript"/>
          <w:rtl/>
        </w:rPr>
        <w:t>ومسلم</w:t>
      </w:r>
      <w:r w:rsidR="00F36DE0">
        <w:rPr>
          <w:rFonts w:hint="cs"/>
          <w:b/>
          <w:bCs/>
          <w:sz w:val="44"/>
          <w:szCs w:val="44"/>
          <w:vertAlign w:val="superscript"/>
          <w:rtl/>
        </w:rPr>
        <w:t xml:space="preserve"> برقم</w:t>
      </w:r>
      <w:r w:rsidR="0084779A" w:rsidRPr="00FB5CCE">
        <w:rPr>
          <w:sz w:val="44"/>
          <w:szCs w:val="44"/>
          <w:vertAlign w:val="superscript"/>
          <w:rtl/>
        </w:rPr>
        <w:t xml:space="preserve"> </w:t>
      </w:r>
      <w:r w:rsidR="00FB5CCE" w:rsidRPr="00FB5CCE">
        <w:rPr>
          <w:rFonts w:hint="cs"/>
          <w:sz w:val="44"/>
          <w:szCs w:val="44"/>
          <w:vertAlign w:val="superscript"/>
          <w:rtl/>
        </w:rPr>
        <w:t>(2097).</w:t>
      </w:r>
    </w:p>
  </w:footnote>
  <w:footnote w:id="46">
    <w:p w14:paraId="0F8E78A5" w14:textId="51D7AB58" w:rsidR="00F40F3B" w:rsidRPr="004C59B1" w:rsidRDefault="00F40F3B">
      <w:pPr>
        <w:pStyle w:val="a7"/>
        <w:rPr>
          <w:sz w:val="44"/>
          <w:szCs w:val="44"/>
          <w:vertAlign w:val="superscript"/>
          <w:lang w:bidi="ar-AE"/>
        </w:rPr>
      </w:pPr>
      <w:r w:rsidRPr="004C59B1">
        <w:rPr>
          <w:rFonts w:hint="cs"/>
          <w:sz w:val="44"/>
          <w:szCs w:val="44"/>
          <w:vertAlign w:val="superscript"/>
          <w:rtl/>
        </w:rPr>
        <w:t>(</w:t>
      </w:r>
      <w:r w:rsidRPr="004C59B1">
        <w:rPr>
          <w:rStyle w:val="a6"/>
          <w:sz w:val="44"/>
          <w:szCs w:val="44"/>
        </w:rPr>
        <w:footnoteRef/>
      </w:r>
      <w:r w:rsidRPr="004C59B1">
        <w:rPr>
          <w:rFonts w:hint="cs"/>
          <w:sz w:val="44"/>
          <w:szCs w:val="44"/>
          <w:vertAlign w:val="superscript"/>
          <w:rtl/>
        </w:rPr>
        <w:t xml:space="preserve">) </w:t>
      </w:r>
      <w:r w:rsidR="00FC41C3">
        <w:rPr>
          <w:rFonts w:hint="cs"/>
          <w:b/>
          <w:bCs/>
          <w:sz w:val="44"/>
          <w:szCs w:val="44"/>
          <w:vertAlign w:val="superscript"/>
          <w:rtl/>
        </w:rPr>
        <w:t>روا</w:t>
      </w:r>
      <w:r w:rsidR="00820E4E">
        <w:rPr>
          <w:rFonts w:hint="cs"/>
          <w:b/>
          <w:bCs/>
          <w:sz w:val="44"/>
          <w:szCs w:val="44"/>
          <w:vertAlign w:val="superscript"/>
          <w:rtl/>
        </w:rPr>
        <w:t>ه</w:t>
      </w:r>
      <w:r w:rsidR="004C59B1" w:rsidRPr="004C59B1">
        <w:rPr>
          <w:rFonts w:hint="cs"/>
          <w:b/>
          <w:bCs/>
          <w:sz w:val="44"/>
          <w:szCs w:val="44"/>
          <w:vertAlign w:val="superscript"/>
          <w:rtl/>
        </w:rPr>
        <w:t xml:space="preserve"> البخاري</w:t>
      </w:r>
      <w:r w:rsidR="00820E4E">
        <w:rPr>
          <w:rFonts w:hint="cs"/>
          <w:b/>
          <w:bCs/>
          <w:sz w:val="44"/>
          <w:szCs w:val="44"/>
          <w:vertAlign w:val="superscript"/>
          <w:rtl/>
        </w:rPr>
        <w:t xml:space="preserve"> </w:t>
      </w:r>
      <w:r w:rsidR="00820E4E" w:rsidRPr="00820E4E">
        <w:rPr>
          <w:rFonts w:hint="cs"/>
          <w:sz w:val="44"/>
          <w:szCs w:val="44"/>
          <w:vertAlign w:val="superscript"/>
          <w:rtl/>
        </w:rPr>
        <w:t>في صحيحه برقم</w:t>
      </w:r>
      <w:r w:rsidR="004C59B1" w:rsidRPr="004C59B1">
        <w:rPr>
          <w:rFonts w:hint="cs"/>
          <w:sz w:val="44"/>
          <w:szCs w:val="44"/>
          <w:vertAlign w:val="superscript"/>
          <w:rtl/>
        </w:rPr>
        <w:t xml:space="preserve"> (3166).</w:t>
      </w:r>
      <w:r w:rsidRPr="004C59B1">
        <w:rPr>
          <w:sz w:val="44"/>
          <w:szCs w:val="44"/>
          <w:vertAlign w:val="superscript"/>
          <w:rtl/>
        </w:rPr>
        <w:t xml:space="preserve"> </w:t>
      </w:r>
    </w:p>
  </w:footnote>
  <w:footnote w:id="47">
    <w:p w14:paraId="6E9E764B" w14:textId="71C5FEAA" w:rsidR="00E27A34" w:rsidRPr="00EC2C45" w:rsidRDefault="00E27A34">
      <w:pPr>
        <w:pStyle w:val="a7"/>
        <w:rPr>
          <w:sz w:val="44"/>
          <w:szCs w:val="44"/>
          <w:vertAlign w:val="superscript"/>
          <w:lang w:bidi="ar-AE"/>
        </w:rPr>
      </w:pPr>
      <w:r w:rsidRPr="00EC2C45">
        <w:rPr>
          <w:rFonts w:hint="cs"/>
          <w:sz w:val="44"/>
          <w:szCs w:val="44"/>
          <w:vertAlign w:val="superscript"/>
          <w:rtl/>
        </w:rPr>
        <w:t>(</w:t>
      </w:r>
      <w:r w:rsidRPr="00EC2C45">
        <w:rPr>
          <w:rStyle w:val="a6"/>
          <w:sz w:val="44"/>
          <w:szCs w:val="44"/>
        </w:rPr>
        <w:footnoteRef/>
      </w:r>
      <w:r w:rsidRPr="00EC2C45">
        <w:rPr>
          <w:rFonts w:hint="cs"/>
          <w:sz w:val="44"/>
          <w:szCs w:val="44"/>
          <w:vertAlign w:val="superscript"/>
          <w:rtl/>
        </w:rPr>
        <w:t xml:space="preserve">) </w:t>
      </w:r>
      <w:r w:rsidR="001F60E8" w:rsidRPr="00EC2C45">
        <w:rPr>
          <w:rFonts w:hint="cs"/>
          <w:b/>
          <w:bCs/>
          <w:sz w:val="44"/>
          <w:szCs w:val="44"/>
          <w:vertAlign w:val="superscript"/>
          <w:rtl/>
        </w:rPr>
        <w:t>متفق عليه</w:t>
      </w:r>
      <w:r w:rsidR="001F60E8" w:rsidRPr="00EC2C45">
        <w:rPr>
          <w:rFonts w:hint="cs"/>
          <w:sz w:val="44"/>
          <w:szCs w:val="44"/>
          <w:vertAlign w:val="superscript"/>
          <w:rtl/>
        </w:rPr>
        <w:t xml:space="preserve">: </w:t>
      </w:r>
      <w:r w:rsidR="00CF71B3">
        <w:rPr>
          <w:rFonts w:hint="cs"/>
          <w:sz w:val="44"/>
          <w:szCs w:val="44"/>
          <w:vertAlign w:val="superscript"/>
          <w:rtl/>
        </w:rPr>
        <w:t>رواه</w:t>
      </w:r>
      <w:r w:rsidR="001F60E8" w:rsidRPr="00EC2C45">
        <w:rPr>
          <w:rFonts w:hint="cs"/>
          <w:sz w:val="44"/>
          <w:szCs w:val="44"/>
          <w:vertAlign w:val="superscript"/>
          <w:rtl/>
        </w:rPr>
        <w:t xml:space="preserve"> البخاري </w:t>
      </w:r>
      <w:r w:rsidR="00CF71B3">
        <w:rPr>
          <w:rFonts w:hint="cs"/>
          <w:sz w:val="44"/>
          <w:szCs w:val="44"/>
          <w:vertAlign w:val="superscript"/>
          <w:rtl/>
        </w:rPr>
        <w:t xml:space="preserve">في صحيحه برقم </w:t>
      </w:r>
      <w:r w:rsidR="001F60E8" w:rsidRPr="00EC2C45">
        <w:rPr>
          <w:rFonts w:hint="cs"/>
          <w:sz w:val="44"/>
          <w:szCs w:val="44"/>
          <w:vertAlign w:val="superscript"/>
          <w:rtl/>
        </w:rPr>
        <w:t>(</w:t>
      </w:r>
      <w:r w:rsidR="00EC2C45" w:rsidRPr="00EC2C45">
        <w:rPr>
          <w:rFonts w:hint="cs"/>
          <w:sz w:val="44"/>
          <w:szCs w:val="44"/>
          <w:vertAlign w:val="superscript"/>
          <w:rtl/>
        </w:rPr>
        <w:t>2447</w:t>
      </w:r>
      <w:r w:rsidR="001F60E8" w:rsidRPr="00EC2C45">
        <w:rPr>
          <w:rFonts w:hint="cs"/>
          <w:sz w:val="44"/>
          <w:szCs w:val="44"/>
          <w:vertAlign w:val="superscript"/>
          <w:rtl/>
        </w:rPr>
        <w:t>)، ومسلم</w:t>
      </w:r>
      <w:r w:rsidR="00CF71B3">
        <w:rPr>
          <w:rFonts w:hint="cs"/>
          <w:sz w:val="44"/>
          <w:szCs w:val="44"/>
          <w:vertAlign w:val="superscript"/>
          <w:rtl/>
        </w:rPr>
        <w:t xml:space="preserve"> برقم</w:t>
      </w:r>
      <w:r w:rsidR="001F60E8" w:rsidRPr="00EC2C45">
        <w:rPr>
          <w:rFonts w:hint="cs"/>
          <w:sz w:val="44"/>
          <w:szCs w:val="44"/>
          <w:vertAlign w:val="superscript"/>
          <w:rtl/>
        </w:rPr>
        <w:t xml:space="preserve"> (</w:t>
      </w:r>
      <w:r w:rsidR="00EC2C45" w:rsidRPr="00EC2C45">
        <w:rPr>
          <w:rFonts w:hint="cs"/>
          <w:sz w:val="44"/>
          <w:szCs w:val="44"/>
          <w:vertAlign w:val="superscript"/>
          <w:rtl/>
        </w:rPr>
        <w:t>2579</w:t>
      </w:r>
      <w:r w:rsidR="001F60E8" w:rsidRPr="00EC2C45">
        <w:rPr>
          <w:rFonts w:hint="cs"/>
          <w:sz w:val="44"/>
          <w:szCs w:val="44"/>
          <w:vertAlign w:val="superscript"/>
          <w:rtl/>
        </w:rPr>
        <w:t>).</w:t>
      </w:r>
      <w:r w:rsidRPr="00EC2C45">
        <w:rPr>
          <w:sz w:val="44"/>
          <w:szCs w:val="44"/>
          <w:vertAlign w:val="superscript"/>
          <w:rtl/>
        </w:rPr>
        <w:t xml:space="preserve"> </w:t>
      </w:r>
    </w:p>
  </w:footnote>
  <w:footnote w:id="48">
    <w:p w14:paraId="5754324C" w14:textId="4E189368" w:rsidR="00667BB7" w:rsidRPr="00DF3373" w:rsidRDefault="00667BB7" w:rsidP="00AC1226">
      <w:pPr>
        <w:pStyle w:val="a7"/>
        <w:spacing w:line="192" w:lineRule="auto"/>
        <w:rPr>
          <w:sz w:val="44"/>
          <w:szCs w:val="44"/>
          <w:vertAlign w:val="superscript"/>
          <w:lang w:bidi="ar-AE"/>
        </w:rPr>
      </w:pPr>
      <w:r w:rsidRPr="00DF3373">
        <w:rPr>
          <w:rFonts w:hint="cs"/>
          <w:sz w:val="44"/>
          <w:szCs w:val="44"/>
          <w:vertAlign w:val="superscript"/>
          <w:rtl/>
        </w:rPr>
        <w:t>(</w:t>
      </w:r>
      <w:r w:rsidRPr="00DF3373">
        <w:rPr>
          <w:rStyle w:val="a6"/>
          <w:sz w:val="44"/>
          <w:szCs w:val="44"/>
        </w:rPr>
        <w:footnoteRef/>
      </w:r>
      <w:r w:rsidRPr="00DF3373">
        <w:rPr>
          <w:rFonts w:hint="cs"/>
          <w:sz w:val="44"/>
          <w:szCs w:val="44"/>
          <w:vertAlign w:val="superscript"/>
          <w:rtl/>
        </w:rPr>
        <w:t xml:space="preserve">) </w:t>
      </w:r>
      <w:r w:rsidR="00702B2B">
        <w:rPr>
          <w:rFonts w:hint="cs"/>
          <w:b/>
          <w:bCs/>
          <w:sz w:val="44"/>
          <w:szCs w:val="44"/>
          <w:vertAlign w:val="superscript"/>
          <w:rtl/>
        </w:rPr>
        <w:t>رواه</w:t>
      </w:r>
      <w:r w:rsidR="00DF3373" w:rsidRPr="00DF3373">
        <w:rPr>
          <w:rFonts w:hint="cs"/>
          <w:b/>
          <w:bCs/>
          <w:sz w:val="44"/>
          <w:szCs w:val="44"/>
          <w:vertAlign w:val="superscript"/>
          <w:rtl/>
        </w:rPr>
        <w:t xml:space="preserve"> مسلم</w:t>
      </w:r>
      <w:r w:rsidR="00DF3373" w:rsidRPr="00DF3373">
        <w:rPr>
          <w:rFonts w:hint="cs"/>
          <w:sz w:val="44"/>
          <w:szCs w:val="44"/>
          <w:vertAlign w:val="superscript"/>
          <w:rtl/>
        </w:rPr>
        <w:t xml:space="preserve"> </w:t>
      </w:r>
      <w:r w:rsidR="00702B2B">
        <w:rPr>
          <w:rFonts w:hint="cs"/>
          <w:sz w:val="44"/>
          <w:szCs w:val="44"/>
          <w:vertAlign w:val="superscript"/>
          <w:rtl/>
        </w:rPr>
        <w:t xml:space="preserve">برقم </w:t>
      </w:r>
      <w:r w:rsidR="00DF3373" w:rsidRPr="00DF3373">
        <w:rPr>
          <w:rFonts w:hint="cs"/>
          <w:sz w:val="44"/>
          <w:szCs w:val="44"/>
          <w:vertAlign w:val="superscript"/>
          <w:rtl/>
        </w:rPr>
        <w:t>(2589).</w:t>
      </w:r>
      <w:r w:rsidRPr="00DF3373">
        <w:rPr>
          <w:sz w:val="44"/>
          <w:szCs w:val="44"/>
          <w:vertAlign w:val="superscript"/>
          <w:rtl/>
        </w:rPr>
        <w:t xml:space="preserve"> </w:t>
      </w:r>
    </w:p>
  </w:footnote>
  <w:footnote w:id="49">
    <w:p w14:paraId="66053BB8" w14:textId="11EF272E" w:rsidR="002D6937" w:rsidRPr="00EE3488" w:rsidRDefault="002D6937" w:rsidP="00AC1226">
      <w:pPr>
        <w:pStyle w:val="a7"/>
        <w:spacing w:line="192" w:lineRule="auto"/>
        <w:rPr>
          <w:sz w:val="44"/>
          <w:szCs w:val="44"/>
          <w:vertAlign w:val="superscript"/>
          <w:lang w:bidi="ar-AE"/>
        </w:rPr>
      </w:pPr>
      <w:r w:rsidRPr="00EE3488">
        <w:rPr>
          <w:rFonts w:hint="cs"/>
          <w:sz w:val="44"/>
          <w:szCs w:val="44"/>
          <w:vertAlign w:val="superscript"/>
          <w:rtl/>
        </w:rPr>
        <w:t>(</w:t>
      </w:r>
      <w:r w:rsidRPr="00EE3488">
        <w:rPr>
          <w:rStyle w:val="a6"/>
          <w:sz w:val="44"/>
          <w:szCs w:val="44"/>
        </w:rPr>
        <w:footnoteRef/>
      </w:r>
      <w:r w:rsidRPr="00EE3488">
        <w:rPr>
          <w:rFonts w:hint="cs"/>
          <w:sz w:val="44"/>
          <w:szCs w:val="44"/>
          <w:vertAlign w:val="superscript"/>
          <w:rtl/>
        </w:rPr>
        <w:t>)</w:t>
      </w:r>
      <w:r w:rsidRPr="00EE3488">
        <w:rPr>
          <w:sz w:val="44"/>
          <w:szCs w:val="44"/>
          <w:vertAlign w:val="superscript"/>
          <w:rtl/>
        </w:rPr>
        <w:t xml:space="preserve"> </w:t>
      </w:r>
      <w:r w:rsidR="00EE44C0" w:rsidRPr="00AC1226">
        <w:rPr>
          <w:rFonts w:hint="cs"/>
          <w:b/>
          <w:bCs/>
          <w:sz w:val="44"/>
          <w:szCs w:val="44"/>
          <w:vertAlign w:val="superscript"/>
          <w:rtl/>
        </w:rPr>
        <w:t>متفق عليه</w:t>
      </w:r>
      <w:r w:rsidR="00EE44C0" w:rsidRPr="00EE3488">
        <w:rPr>
          <w:rFonts w:hint="cs"/>
          <w:sz w:val="44"/>
          <w:szCs w:val="44"/>
          <w:vertAlign w:val="superscript"/>
          <w:rtl/>
        </w:rPr>
        <w:t xml:space="preserve">: </w:t>
      </w:r>
      <w:r w:rsidR="00702B2B">
        <w:rPr>
          <w:rFonts w:hint="cs"/>
          <w:sz w:val="44"/>
          <w:szCs w:val="44"/>
          <w:vertAlign w:val="superscript"/>
          <w:rtl/>
        </w:rPr>
        <w:t>رواه</w:t>
      </w:r>
      <w:r w:rsidR="00EE44C0" w:rsidRPr="00EE3488">
        <w:rPr>
          <w:rFonts w:hint="cs"/>
          <w:sz w:val="44"/>
          <w:szCs w:val="44"/>
          <w:vertAlign w:val="superscript"/>
          <w:rtl/>
        </w:rPr>
        <w:t xml:space="preserve"> البخاري</w:t>
      </w:r>
      <w:r w:rsidR="00702B2B">
        <w:rPr>
          <w:rFonts w:hint="cs"/>
          <w:sz w:val="44"/>
          <w:szCs w:val="44"/>
          <w:vertAlign w:val="superscript"/>
          <w:rtl/>
        </w:rPr>
        <w:t xml:space="preserve"> في صحيحه</w:t>
      </w:r>
      <w:r w:rsidR="00EE44C0" w:rsidRPr="00EE3488">
        <w:rPr>
          <w:rFonts w:hint="cs"/>
          <w:sz w:val="44"/>
          <w:szCs w:val="44"/>
          <w:vertAlign w:val="superscript"/>
          <w:rtl/>
        </w:rPr>
        <w:t xml:space="preserve"> برقم (</w:t>
      </w:r>
      <w:r w:rsidR="00EE3488" w:rsidRPr="00EE3488">
        <w:rPr>
          <w:rFonts w:hint="cs"/>
          <w:sz w:val="44"/>
          <w:szCs w:val="44"/>
          <w:vertAlign w:val="superscript"/>
          <w:rtl/>
        </w:rPr>
        <w:t>218</w:t>
      </w:r>
      <w:r w:rsidR="00EE44C0" w:rsidRPr="00EE3488">
        <w:rPr>
          <w:rFonts w:hint="cs"/>
          <w:sz w:val="44"/>
          <w:szCs w:val="44"/>
          <w:vertAlign w:val="superscript"/>
          <w:rtl/>
        </w:rPr>
        <w:t>)، ومسلم برقم (</w:t>
      </w:r>
      <w:r w:rsidR="00EE3488" w:rsidRPr="00EE3488">
        <w:rPr>
          <w:rFonts w:hint="cs"/>
          <w:sz w:val="44"/>
          <w:szCs w:val="44"/>
          <w:vertAlign w:val="superscript"/>
          <w:rtl/>
        </w:rPr>
        <w:t>292</w:t>
      </w:r>
      <w:r w:rsidR="00EE44C0" w:rsidRPr="00EE3488">
        <w:rPr>
          <w:rFonts w:hint="cs"/>
          <w:sz w:val="44"/>
          <w:szCs w:val="44"/>
          <w:vertAlign w:val="superscript"/>
          <w:rtl/>
        </w:rPr>
        <w:t>).</w:t>
      </w:r>
    </w:p>
  </w:footnote>
  <w:footnote w:id="50">
    <w:p w14:paraId="1E6DA647" w14:textId="449897F1" w:rsidR="00A45463" w:rsidRPr="00F343E5" w:rsidRDefault="00A45463" w:rsidP="00F343E5">
      <w:pPr>
        <w:pStyle w:val="a7"/>
        <w:spacing w:line="192" w:lineRule="auto"/>
        <w:rPr>
          <w:sz w:val="44"/>
          <w:szCs w:val="44"/>
          <w:vertAlign w:val="superscript"/>
          <w:lang w:bidi="ar-AE"/>
        </w:rPr>
      </w:pPr>
      <w:r w:rsidRPr="00F343E5">
        <w:rPr>
          <w:rFonts w:hint="cs"/>
          <w:sz w:val="44"/>
          <w:szCs w:val="44"/>
          <w:vertAlign w:val="superscript"/>
          <w:rtl/>
        </w:rPr>
        <w:t>(</w:t>
      </w:r>
      <w:r w:rsidRPr="00F343E5">
        <w:rPr>
          <w:rStyle w:val="a6"/>
          <w:sz w:val="44"/>
          <w:szCs w:val="44"/>
        </w:rPr>
        <w:footnoteRef/>
      </w:r>
      <w:r w:rsidRPr="00F343E5">
        <w:rPr>
          <w:rFonts w:hint="cs"/>
          <w:sz w:val="44"/>
          <w:szCs w:val="44"/>
          <w:vertAlign w:val="superscript"/>
          <w:rtl/>
        </w:rPr>
        <w:t xml:space="preserve">) </w:t>
      </w:r>
      <w:r w:rsidR="001056D9">
        <w:rPr>
          <w:rFonts w:hint="cs"/>
          <w:b/>
          <w:bCs/>
          <w:sz w:val="44"/>
          <w:szCs w:val="44"/>
          <w:vertAlign w:val="superscript"/>
          <w:rtl/>
        </w:rPr>
        <w:t>رواه</w:t>
      </w:r>
      <w:r w:rsidR="00E82C4A" w:rsidRPr="00F343E5">
        <w:rPr>
          <w:rFonts w:hint="cs"/>
          <w:b/>
          <w:bCs/>
          <w:sz w:val="44"/>
          <w:szCs w:val="44"/>
          <w:vertAlign w:val="superscript"/>
          <w:rtl/>
        </w:rPr>
        <w:t xml:space="preserve"> مسلم</w:t>
      </w:r>
      <w:r w:rsidR="00E82C4A" w:rsidRPr="00F343E5">
        <w:rPr>
          <w:rFonts w:hint="cs"/>
          <w:sz w:val="44"/>
          <w:szCs w:val="44"/>
          <w:vertAlign w:val="superscript"/>
          <w:rtl/>
        </w:rPr>
        <w:t xml:space="preserve"> برقم (916).</w:t>
      </w:r>
      <w:r w:rsidRPr="00F343E5">
        <w:rPr>
          <w:sz w:val="44"/>
          <w:szCs w:val="44"/>
          <w:vertAlign w:val="superscript"/>
          <w:rtl/>
        </w:rPr>
        <w:t xml:space="preserve"> </w:t>
      </w:r>
    </w:p>
  </w:footnote>
  <w:footnote w:id="51">
    <w:p w14:paraId="4744D318" w14:textId="68FB4964" w:rsidR="00F343E5" w:rsidRPr="00F343E5" w:rsidRDefault="00F343E5" w:rsidP="00F343E5">
      <w:pPr>
        <w:pStyle w:val="a7"/>
        <w:spacing w:line="192" w:lineRule="auto"/>
        <w:rPr>
          <w:sz w:val="44"/>
          <w:szCs w:val="44"/>
          <w:vertAlign w:val="superscript"/>
          <w:lang w:bidi="ar-AE"/>
        </w:rPr>
      </w:pPr>
      <w:r w:rsidRPr="00F343E5">
        <w:rPr>
          <w:rFonts w:hint="cs"/>
          <w:sz w:val="44"/>
          <w:szCs w:val="44"/>
          <w:vertAlign w:val="superscript"/>
          <w:rtl/>
        </w:rPr>
        <w:t>(</w:t>
      </w:r>
      <w:r w:rsidRPr="00F343E5">
        <w:rPr>
          <w:rStyle w:val="a6"/>
          <w:sz w:val="44"/>
          <w:szCs w:val="44"/>
        </w:rPr>
        <w:footnoteRef/>
      </w:r>
      <w:r w:rsidRPr="00F343E5">
        <w:rPr>
          <w:rFonts w:hint="cs"/>
          <w:sz w:val="44"/>
          <w:szCs w:val="44"/>
          <w:vertAlign w:val="superscript"/>
          <w:rtl/>
        </w:rPr>
        <w:t>)</w:t>
      </w:r>
      <w:r w:rsidRPr="00F343E5">
        <w:rPr>
          <w:sz w:val="44"/>
          <w:szCs w:val="44"/>
          <w:vertAlign w:val="superscript"/>
          <w:rtl/>
        </w:rPr>
        <w:t xml:space="preserve"> </w:t>
      </w:r>
      <w:r w:rsidR="001056D9">
        <w:rPr>
          <w:rFonts w:hint="cs"/>
          <w:b/>
          <w:bCs/>
          <w:sz w:val="44"/>
          <w:szCs w:val="44"/>
          <w:vertAlign w:val="superscript"/>
          <w:rtl/>
        </w:rPr>
        <w:t>رواه</w:t>
      </w:r>
      <w:r w:rsidRPr="00F343E5">
        <w:rPr>
          <w:rFonts w:hint="cs"/>
          <w:b/>
          <w:bCs/>
          <w:sz w:val="44"/>
          <w:szCs w:val="44"/>
          <w:vertAlign w:val="superscript"/>
          <w:rtl/>
        </w:rPr>
        <w:t xml:space="preserve"> مسلم</w:t>
      </w:r>
      <w:r w:rsidRPr="00F343E5">
        <w:rPr>
          <w:rFonts w:hint="cs"/>
          <w:sz w:val="44"/>
          <w:szCs w:val="44"/>
          <w:vertAlign w:val="superscript"/>
          <w:rtl/>
        </w:rPr>
        <w:t xml:space="preserve"> برقم (920).</w:t>
      </w:r>
    </w:p>
  </w:footnote>
  <w:footnote w:id="52">
    <w:p w14:paraId="4130B3A4" w14:textId="61EF8F62" w:rsidR="0064424F" w:rsidRDefault="00E752FB" w:rsidP="00F343E5">
      <w:pPr>
        <w:pStyle w:val="a7"/>
        <w:spacing w:line="192" w:lineRule="auto"/>
        <w:rPr>
          <w:lang w:bidi="ar-AE"/>
        </w:rPr>
      </w:pPr>
      <w:r w:rsidRPr="00F343E5">
        <w:rPr>
          <w:rFonts w:hint="cs"/>
          <w:sz w:val="44"/>
          <w:szCs w:val="44"/>
          <w:vertAlign w:val="superscript"/>
          <w:rtl/>
        </w:rPr>
        <w:t>(</w:t>
      </w:r>
      <w:r w:rsidR="0064424F" w:rsidRPr="00F343E5">
        <w:rPr>
          <w:rStyle w:val="a6"/>
          <w:sz w:val="44"/>
          <w:szCs w:val="44"/>
        </w:rPr>
        <w:footnoteRef/>
      </w:r>
      <w:r w:rsidRPr="00F343E5">
        <w:rPr>
          <w:rFonts w:hint="cs"/>
          <w:sz w:val="44"/>
          <w:szCs w:val="44"/>
          <w:vertAlign w:val="superscript"/>
          <w:rtl/>
        </w:rPr>
        <w:t xml:space="preserve">) </w:t>
      </w:r>
      <w:r w:rsidR="001056D9">
        <w:rPr>
          <w:rFonts w:hint="cs"/>
          <w:b/>
          <w:bCs/>
          <w:sz w:val="44"/>
          <w:szCs w:val="44"/>
          <w:vertAlign w:val="superscript"/>
          <w:rtl/>
        </w:rPr>
        <w:t>رواه</w:t>
      </w:r>
      <w:r w:rsidR="00F365CE" w:rsidRPr="00F343E5">
        <w:rPr>
          <w:rFonts w:hint="cs"/>
          <w:b/>
          <w:bCs/>
          <w:sz w:val="44"/>
          <w:szCs w:val="44"/>
          <w:vertAlign w:val="superscript"/>
          <w:rtl/>
        </w:rPr>
        <w:t xml:space="preserve"> البخاري</w:t>
      </w:r>
      <w:r w:rsidR="00F365CE" w:rsidRPr="00F343E5">
        <w:rPr>
          <w:rFonts w:hint="cs"/>
          <w:sz w:val="44"/>
          <w:szCs w:val="44"/>
          <w:vertAlign w:val="superscript"/>
          <w:rtl/>
        </w:rPr>
        <w:t xml:space="preserve"> </w:t>
      </w:r>
      <w:r w:rsidR="001056D9">
        <w:rPr>
          <w:rFonts w:hint="cs"/>
          <w:sz w:val="44"/>
          <w:szCs w:val="44"/>
          <w:vertAlign w:val="superscript"/>
          <w:rtl/>
        </w:rPr>
        <w:t xml:space="preserve">في صحيحه </w:t>
      </w:r>
      <w:r w:rsidR="00F365CE" w:rsidRPr="00F343E5">
        <w:rPr>
          <w:rFonts w:hint="cs"/>
          <w:sz w:val="44"/>
          <w:szCs w:val="44"/>
          <w:vertAlign w:val="superscript"/>
          <w:rtl/>
        </w:rPr>
        <w:t>برقم (1343).</w:t>
      </w:r>
    </w:p>
  </w:footnote>
  <w:footnote w:id="53">
    <w:p w14:paraId="00395569" w14:textId="7789B6A2" w:rsidR="00E7702C" w:rsidRPr="00122E76" w:rsidRDefault="00E7702C" w:rsidP="00846069">
      <w:pPr>
        <w:pStyle w:val="a7"/>
        <w:spacing w:line="192" w:lineRule="auto"/>
        <w:rPr>
          <w:sz w:val="44"/>
          <w:szCs w:val="44"/>
          <w:vertAlign w:val="superscript"/>
        </w:rPr>
      </w:pPr>
      <w:r w:rsidRPr="00122E76">
        <w:rPr>
          <w:rFonts w:hint="cs"/>
          <w:sz w:val="44"/>
          <w:szCs w:val="44"/>
          <w:vertAlign w:val="superscript"/>
          <w:rtl/>
        </w:rPr>
        <w:t>(</w:t>
      </w:r>
      <w:r w:rsidRPr="00122E76">
        <w:rPr>
          <w:rStyle w:val="a6"/>
          <w:sz w:val="44"/>
          <w:szCs w:val="44"/>
        </w:rPr>
        <w:footnoteRef/>
      </w:r>
      <w:r w:rsidRPr="00122E76">
        <w:rPr>
          <w:rFonts w:hint="cs"/>
          <w:sz w:val="44"/>
          <w:szCs w:val="44"/>
          <w:vertAlign w:val="superscript"/>
          <w:rtl/>
        </w:rPr>
        <w:t xml:space="preserve">) </w:t>
      </w:r>
      <w:r w:rsidR="00C74334">
        <w:rPr>
          <w:rFonts w:hint="cs"/>
          <w:sz w:val="44"/>
          <w:szCs w:val="44"/>
          <w:vertAlign w:val="superscript"/>
          <w:rtl/>
        </w:rPr>
        <w:t>رواه</w:t>
      </w:r>
      <w:r w:rsidR="00122E76" w:rsidRPr="00122E76">
        <w:rPr>
          <w:rFonts w:hint="cs"/>
          <w:sz w:val="44"/>
          <w:szCs w:val="44"/>
          <w:vertAlign w:val="superscript"/>
          <w:rtl/>
        </w:rPr>
        <w:t xml:space="preserve"> </w:t>
      </w:r>
      <w:r w:rsidR="00122E76" w:rsidRPr="005360BE">
        <w:rPr>
          <w:rFonts w:hint="cs"/>
          <w:b/>
          <w:bCs/>
          <w:sz w:val="44"/>
          <w:szCs w:val="44"/>
          <w:vertAlign w:val="superscript"/>
          <w:rtl/>
        </w:rPr>
        <w:t>البخاري</w:t>
      </w:r>
      <w:r w:rsidR="00122E76" w:rsidRPr="00122E76">
        <w:rPr>
          <w:rFonts w:hint="cs"/>
          <w:sz w:val="44"/>
          <w:szCs w:val="44"/>
          <w:vertAlign w:val="superscript"/>
          <w:rtl/>
        </w:rPr>
        <w:t xml:space="preserve"> </w:t>
      </w:r>
      <w:r w:rsidR="00C74334">
        <w:rPr>
          <w:rFonts w:hint="cs"/>
          <w:sz w:val="44"/>
          <w:szCs w:val="44"/>
          <w:vertAlign w:val="superscript"/>
          <w:rtl/>
        </w:rPr>
        <w:t xml:space="preserve">في صحيحه </w:t>
      </w:r>
      <w:r w:rsidR="00122E76" w:rsidRPr="00122E76">
        <w:rPr>
          <w:rFonts w:hint="cs"/>
          <w:sz w:val="44"/>
          <w:szCs w:val="44"/>
          <w:vertAlign w:val="superscript"/>
          <w:rtl/>
        </w:rPr>
        <w:t xml:space="preserve">برقم (1264)، </w:t>
      </w:r>
      <w:r w:rsidR="00122E76" w:rsidRPr="005360BE">
        <w:rPr>
          <w:rFonts w:hint="cs"/>
          <w:b/>
          <w:bCs/>
          <w:sz w:val="44"/>
          <w:szCs w:val="44"/>
          <w:vertAlign w:val="superscript"/>
          <w:rtl/>
        </w:rPr>
        <w:t>ومسلم</w:t>
      </w:r>
      <w:r w:rsidR="00122E76" w:rsidRPr="00122E76">
        <w:rPr>
          <w:rFonts w:hint="cs"/>
          <w:sz w:val="44"/>
          <w:szCs w:val="44"/>
          <w:vertAlign w:val="superscript"/>
          <w:rtl/>
        </w:rPr>
        <w:t xml:space="preserve"> برقم (941).</w:t>
      </w:r>
      <w:r w:rsidRPr="00122E76">
        <w:rPr>
          <w:sz w:val="44"/>
          <w:szCs w:val="44"/>
          <w:vertAlign w:val="superscript"/>
          <w:rtl/>
        </w:rPr>
        <w:t xml:space="preserve"> </w:t>
      </w:r>
    </w:p>
  </w:footnote>
  <w:footnote w:id="54">
    <w:p w14:paraId="7C1ED917" w14:textId="22B160AC" w:rsidR="00FA4B3B" w:rsidRPr="00CE4A21" w:rsidRDefault="00FA4B3B" w:rsidP="00846069">
      <w:pPr>
        <w:pStyle w:val="a7"/>
        <w:spacing w:line="192" w:lineRule="auto"/>
        <w:rPr>
          <w:sz w:val="44"/>
          <w:szCs w:val="44"/>
          <w:vertAlign w:val="superscript"/>
        </w:rPr>
      </w:pPr>
      <w:r w:rsidRPr="00CE4A21">
        <w:rPr>
          <w:rFonts w:hint="cs"/>
          <w:sz w:val="44"/>
          <w:szCs w:val="44"/>
          <w:vertAlign w:val="superscript"/>
          <w:rtl/>
        </w:rPr>
        <w:t>(</w:t>
      </w:r>
      <w:r w:rsidRPr="00CE4A21">
        <w:rPr>
          <w:rStyle w:val="a6"/>
          <w:sz w:val="44"/>
          <w:szCs w:val="44"/>
        </w:rPr>
        <w:footnoteRef/>
      </w:r>
      <w:r w:rsidRPr="00CE4A21">
        <w:rPr>
          <w:rFonts w:hint="cs"/>
          <w:sz w:val="44"/>
          <w:szCs w:val="44"/>
          <w:vertAlign w:val="superscript"/>
          <w:rtl/>
        </w:rPr>
        <w:t>)</w:t>
      </w:r>
      <w:r w:rsidR="00593856" w:rsidRPr="00CE4A21">
        <w:rPr>
          <w:rFonts w:hint="cs"/>
          <w:sz w:val="44"/>
          <w:szCs w:val="44"/>
          <w:vertAlign w:val="superscript"/>
          <w:rtl/>
        </w:rPr>
        <w:t xml:space="preserve"> </w:t>
      </w:r>
      <w:r w:rsidR="00C74334">
        <w:rPr>
          <w:rFonts w:hint="cs"/>
          <w:sz w:val="44"/>
          <w:szCs w:val="44"/>
          <w:vertAlign w:val="superscript"/>
          <w:rtl/>
        </w:rPr>
        <w:t>رواه</w:t>
      </w:r>
      <w:r w:rsidR="00593856" w:rsidRPr="00CE4A21">
        <w:rPr>
          <w:rFonts w:hint="cs"/>
          <w:sz w:val="44"/>
          <w:szCs w:val="44"/>
          <w:vertAlign w:val="superscript"/>
          <w:rtl/>
        </w:rPr>
        <w:t xml:space="preserve"> </w:t>
      </w:r>
      <w:r w:rsidR="00593856" w:rsidRPr="005360BE">
        <w:rPr>
          <w:rFonts w:hint="cs"/>
          <w:b/>
          <w:bCs/>
          <w:sz w:val="44"/>
          <w:szCs w:val="44"/>
          <w:vertAlign w:val="superscript"/>
          <w:rtl/>
        </w:rPr>
        <w:t>البخاري</w:t>
      </w:r>
      <w:r w:rsidR="00C74334">
        <w:rPr>
          <w:rFonts w:hint="cs"/>
          <w:sz w:val="44"/>
          <w:szCs w:val="44"/>
          <w:vertAlign w:val="superscript"/>
          <w:rtl/>
        </w:rPr>
        <w:t xml:space="preserve"> في صحيحه</w:t>
      </w:r>
      <w:r w:rsidR="00593856" w:rsidRPr="00CE4A21">
        <w:rPr>
          <w:rFonts w:hint="cs"/>
          <w:sz w:val="44"/>
          <w:szCs w:val="44"/>
          <w:vertAlign w:val="superscript"/>
          <w:rtl/>
        </w:rPr>
        <w:t xml:space="preserve"> برقم (</w:t>
      </w:r>
      <w:r w:rsidR="00CE4A21" w:rsidRPr="00CE4A21">
        <w:rPr>
          <w:rFonts w:hint="cs"/>
          <w:sz w:val="44"/>
          <w:szCs w:val="44"/>
          <w:vertAlign w:val="superscript"/>
          <w:rtl/>
        </w:rPr>
        <w:t>1265</w:t>
      </w:r>
      <w:r w:rsidR="00593856" w:rsidRPr="00CE4A21">
        <w:rPr>
          <w:rFonts w:hint="cs"/>
          <w:sz w:val="44"/>
          <w:szCs w:val="44"/>
          <w:vertAlign w:val="superscript"/>
          <w:rtl/>
        </w:rPr>
        <w:t xml:space="preserve">)، </w:t>
      </w:r>
      <w:r w:rsidR="00593856" w:rsidRPr="005360BE">
        <w:rPr>
          <w:rFonts w:hint="cs"/>
          <w:b/>
          <w:bCs/>
          <w:sz w:val="44"/>
          <w:szCs w:val="44"/>
          <w:vertAlign w:val="superscript"/>
          <w:rtl/>
        </w:rPr>
        <w:t>ومسلم</w:t>
      </w:r>
      <w:r w:rsidR="00593856" w:rsidRPr="00CE4A21">
        <w:rPr>
          <w:rFonts w:hint="cs"/>
          <w:sz w:val="44"/>
          <w:szCs w:val="44"/>
          <w:vertAlign w:val="superscript"/>
          <w:rtl/>
        </w:rPr>
        <w:t xml:space="preserve"> برقم (</w:t>
      </w:r>
      <w:r w:rsidR="00CE4A21" w:rsidRPr="00CE4A21">
        <w:rPr>
          <w:rFonts w:hint="cs"/>
          <w:sz w:val="44"/>
          <w:szCs w:val="44"/>
          <w:vertAlign w:val="superscript"/>
          <w:rtl/>
        </w:rPr>
        <w:t>1206</w:t>
      </w:r>
      <w:r w:rsidR="00593856" w:rsidRPr="00CE4A21">
        <w:rPr>
          <w:rFonts w:hint="cs"/>
          <w:sz w:val="44"/>
          <w:szCs w:val="44"/>
          <w:vertAlign w:val="superscript"/>
          <w:rtl/>
        </w:rPr>
        <w:t>).</w:t>
      </w:r>
      <w:r w:rsidRPr="00CE4A21">
        <w:rPr>
          <w:sz w:val="44"/>
          <w:szCs w:val="44"/>
          <w:vertAlign w:val="superscript"/>
          <w:rtl/>
        </w:rPr>
        <w:t xml:space="preserve"> </w:t>
      </w:r>
    </w:p>
  </w:footnote>
  <w:footnote w:id="55">
    <w:p w14:paraId="4D46677C" w14:textId="304DA90F" w:rsidR="00045C4B" w:rsidRPr="00F00F77" w:rsidRDefault="00ED73FE" w:rsidP="00F00F77">
      <w:pPr>
        <w:pStyle w:val="a7"/>
        <w:spacing w:line="192" w:lineRule="auto"/>
        <w:rPr>
          <w:sz w:val="44"/>
          <w:szCs w:val="44"/>
          <w:vertAlign w:val="superscript"/>
          <w:lang w:bidi="ar-AE"/>
        </w:rPr>
      </w:pPr>
      <w:r w:rsidRPr="00F00F77">
        <w:rPr>
          <w:rFonts w:hint="cs"/>
          <w:sz w:val="44"/>
          <w:szCs w:val="44"/>
          <w:vertAlign w:val="superscript"/>
          <w:rtl/>
        </w:rPr>
        <w:t>(</w:t>
      </w:r>
      <w:r w:rsidR="00045C4B" w:rsidRPr="00F00F77">
        <w:rPr>
          <w:rStyle w:val="a6"/>
          <w:sz w:val="44"/>
          <w:szCs w:val="44"/>
        </w:rPr>
        <w:footnoteRef/>
      </w:r>
      <w:r w:rsidRPr="00F00F77">
        <w:rPr>
          <w:rFonts w:hint="cs"/>
          <w:sz w:val="44"/>
          <w:szCs w:val="44"/>
          <w:vertAlign w:val="superscript"/>
          <w:rtl/>
        </w:rPr>
        <w:t xml:space="preserve">) رواه مالك في الموطأ </w:t>
      </w:r>
      <w:r w:rsidR="00C74334">
        <w:rPr>
          <w:rFonts w:hint="cs"/>
          <w:sz w:val="44"/>
          <w:szCs w:val="44"/>
          <w:vertAlign w:val="superscript"/>
          <w:rtl/>
        </w:rPr>
        <w:t>-</w:t>
      </w:r>
      <w:r w:rsidRPr="00F00F77">
        <w:rPr>
          <w:rFonts w:hint="cs"/>
          <w:sz w:val="44"/>
          <w:szCs w:val="44"/>
          <w:vertAlign w:val="superscript"/>
          <w:rtl/>
        </w:rPr>
        <w:t>رواية الشيباني</w:t>
      </w:r>
      <w:r w:rsidR="00C74334">
        <w:rPr>
          <w:rFonts w:hint="cs"/>
          <w:sz w:val="44"/>
          <w:szCs w:val="44"/>
          <w:vertAlign w:val="superscript"/>
          <w:rtl/>
        </w:rPr>
        <w:t>- برقم</w:t>
      </w:r>
      <w:r w:rsidRPr="00F00F77">
        <w:rPr>
          <w:rFonts w:hint="cs"/>
          <w:sz w:val="44"/>
          <w:szCs w:val="44"/>
          <w:vertAlign w:val="superscript"/>
          <w:rtl/>
        </w:rPr>
        <w:t xml:space="preserve"> </w:t>
      </w:r>
      <w:r w:rsidR="00C74334">
        <w:rPr>
          <w:rFonts w:hint="cs"/>
          <w:sz w:val="44"/>
          <w:szCs w:val="44"/>
          <w:vertAlign w:val="superscript"/>
          <w:rtl/>
        </w:rPr>
        <w:t>(</w:t>
      </w:r>
      <w:r w:rsidRPr="00F00F77">
        <w:rPr>
          <w:rFonts w:hint="cs"/>
          <w:sz w:val="44"/>
          <w:szCs w:val="44"/>
          <w:vertAlign w:val="superscript"/>
          <w:rtl/>
        </w:rPr>
        <w:t>304)</w:t>
      </w:r>
      <w:r w:rsidR="00C74334">
        <w:rPr>
          <w:rFonts w:hint="cs"/>
          <w:sz w:val="44"/>
          <w:szCs w:val="44"/>
          <w:vertAlign w:val="superscript"/>
          <w:rtl/>
        </w:rPr>
        <w:t>،</w:t>
      </w:r>
      <w:r w:rsidR="00BE41B6" w:rsidRPr="00F00F77">
        <w:rPr>
          <w:rFonts w:hint="cs"/>
          <w:sz w:val="44"/>
          <w:szCs w:val="44"/>
          <w:vertAlign w:val="superscript"/>
          <w:rtl/>
        </w:rPr>
        <w:t xml:space="preserve"> وإسناده منقطع. انظر: تمام المن</w:t>
      </w:r>
      <w:r w:rsidR="00C74334">
        <w:rPr>
          <w:rFonts w:hint="cs"/>
          <w:sz w:val="44"/>
          <w:szCs w:val="44"/>
          <w:vertAlign w:val="superscript"/>
          <w:rtl/>
        </w:rPr>
        <w:t>ّ</w:t>
      </w:r>
      <w:r w:rsidR="00BE41B6" w:rsidRPr="00F00F77">
        <w:rPr>
          <w:rFonts w:hint="cs"/>
          <w:sz w:val="44"/>
          <w:szCs w:val="44"/>
          <w:vertAlign w:val="superscript"/>
          <w:rtl/>
        </w:rPr>
        <w:t>ة</w:t>
      </w:r>
      <w:r w:rsidR="00C74334">
        <w:rPr>
          <w:rFonts w:hint="cs"/>
          <w:sz w:val="44"/>
          <w:szCs w:val="44"/>
          <w:vertAlign w:val="superscript"/>
          <w:rtl/>
        </w:rPr>
        <w:t xml:space="preserve"> للألباني</w:t>
      </w:r>
      <w:r w:rsidR="00BE41B6" w:rsidRPr="00F00F77">
        <w:rPr>
          <w:rFonts w:hint="cs"/>
          <w:sz w:val="44"/>
          <w:szCs w:val="44"/>
          <w:vertAlign w:val="superscript"/>
          <w:rtl/>
        </w:rPr>
        <w:t xml:space="preserve"> (</w:t>
      </w:r>
      <w:r w:rsidR="002A4649">
        <w:rPr>
          <w:rFonts w:hint="cs"/>
          <w:sz w:val="44"/>
          <w:szCs w:val="44"/>
          <w:vertAlign w:val="superscript"/>
          <w:rtl/>
        </w:rPr>
        <w:t>ص</w:t>
      </w:r>
      <w:r w:rsidR="00BE41B6" w:rsidRPr="00F00F77">
        <w:rPr>
          <w:rFonts w:hint="cs"/>
          <w:sz w:val="44"/>
          <w:szCs w:val="44"/>
          <w:vertAlign w:val="superscript"/>
          <w:rtl/>
        </w:rPr>
        <w:t>121).</w:t>
      </w:r>
      <w:r w:rsidR="00045C4B" w:rsidRPr="00F00F77">
        <w:rPr>
          <w:sz w:val="44"/>
          <w:szCs w:val="44"/>
          <w:vertAlign w:val="superscript"/>
          <w:rtl/>
        </w:rPr>
        <w:t xml:space="preserve"> </w:t>
      </w:r>
    </w:p>
  </w:footnote>
  <w:footnote w:id="56">
    <w:p w14:paraId="6B5D1124" w14:textId="2B7FB243" w:rsidR="00BE41B6" w:rsidRDefault="008426FC" w:rsidP="00F00F77">
      <w:pPr>
        <w:pStyle w:val="a7"/>
        <w:spacing w:line="192" w:lineRule="auto"/>
        <w:rPr>
          <w:lang w:bidi="ar-AE"/>
        </w:rPr>
      </w:pPr>
      <w:r w:rsidRPr="00F00F77">
        <w:rPr>
          <w:rFonts w:hint="cs"/>
          <w:sz w:val="44"/>
          <w:szCs w:val="44"/>
          <w:vertAlign w:val="superscript"/>
          <w:rtl/>
        </w:rPr>
        <w:t>(</w:t>
      </w:r>
      <w:r w:rsidR="00BE41B6" w:rsidRPr="00F00F77">
        <w:rPr>
          <w:rStyle w:val="a6"/>
          <w:sz w:val="44"/>
          <w:szCs w:val="44"/>
        </w:rPr>
        <w:footnoteRef/>
      </w:r>
      <w:r w:rsidRPr="00F00F77">
        <w:rPr>
          <w:rFonts w:hint="cs"/>
          <w:sz w:val="44"/>
          <w:szCs w:val="44"/>
          <w:vertAlign w:val="superscript"/>
          <w:rtl/>
        </w:rPr>
        <w:t>)</w:t>
      </w:r>
      <w:r w:rsidR="005360BE">
        <w:rPr>
          <w:rFonts w:hint="cs"/>
          <w:b/>
          <w:bCs/>
          <w:sz w:val="44"/>
          <w:szCs w:val="44"/>
          <w:vertAlign w:val="superscript"/>
          <w:rtl/>
        </w:rPr>
        <w:t xml:space="preserve"> </w:t>
      </w:r>
      <w:r w:rsidRPr="00F00F77">
        <w:rPr>
          <w:rFonts w:hint="cs"/>
          <w:sz w:val="44"/>
          <w:szCs w:val="44"/>
          <w:vertAlign w:val="superscript"/>
          <w:rtl/>
        </w:rPr>
        <w:t>رواه البيهقي في السنن الكبرى</w:t>
      </w:r>
      <w:r w:rsidR="00744FF2">
        <w:rPr>
          <w:rFonts w:hint="cs"/>
          <w:sz w:val="44"/>
          <w:szCs w:val="44"/>
          <w:vertAlign w:val="superscript"/>
          <w:rtl/>
        </w:rPr>
        <w:t xml:space="preserve"> برقم</w:t>
      </w:r>
      <w:r w:rsidRPr="00F00F77">
        <w:rPr>
          <w:rFonts w:hint="cs"/>
          <w:sz w:val="44"/>
          <w:szCs w:val="44"/>
          <w:vertAlign w:val="superscript"/>
          <w:rtl/>
        </w:rPr>
        <w:t xml:space="preserve"> (666</w:t>
      </w:r>
      <w:r w:rsidR="00152CD3" w:rsidRPr="00F00F77">
        <w:rPr>
          <w:rFonts w:hint="cs"/>
          <w:sz w:val="44"/>
          <w:szCs w:val="44"/>
          <w:vertAlign w:val="superscript"/>
          <w:rtl/>
        </w:rPr>
        <w:t>1</w:t>
      </w:r>
      <w:r w:rsidRPr="00F00F77">
        <w:rPr>
          <w:rFonts w:hint="cs"/>
          <w:sz w:val="44"/>
          <w:szCs w:val="44"/>
          <w:vertAlign w:val="superscript"/>
          <w:rtl/>
        </w:rPr>
        <w:t>)، و</w:t>
      </w:r>
      <w:r w:rsidR="001C0CF6" w:rsidRPr="00F00F77">
        <w:rPr>
          <w:rFonts w:hint="cs"/>
          <w:sz w:val="44"/>
          <w:szCs w:val="44"/>
          <w:vertAlign w:val="superscript"/>
          <w:rtl/>
        </w:rPr>
        <w:t>حس</w:t>
      </w:r>
      <w:r w:rsidR="00385057">
        <w:rPr>
          <w:rFonts w:hint="cs"/>
          <w:sz w:val="44"/>
          <w:szCs w:val="44"/>
          <w:vertAlign w:val="superscript"/>
          <w:rtl/>
        </w:rPr>
        <w:t>ّ</w:t>
      </w:r>
      <w:r w:rsidR="001C0CF6" w:rsidRPr="00F00F77">
        <w:rPr>
          <w:rFonts w:hint="cs"/>
          <w:sz w:val="44"/>
          <w:szCs w:val="44"/>
          <w:vertAlign w:val="superscript"/>
          <w:rtl/>
        </w:rPr>
        <w:t>نه الحافظ في</w:t>
      </w:r>
      <w:r w:rsidR="00A21548" w:rsidRPr="00F00F77">
        <w:rPr>
          <w:rFonts w:hint="cs"/>
          <w:sz w:val="44"/>
          <w:szCs w:val="44"/>
          <w:vertAlign w:val="superscript"/>
          <w:rtl/>
        </w:rPr>
        <w:t xml:space="preserve"> التلخيص الحبير </w:t>
      </w:r>
      <w:r w:rsidR="001C0CF6" w:rsidRPr="00F00F77">
        <w:rPr>
          <w:rFonts w:hint="cs"/>
          <w:sz w:val="44"/>
          <w:szCs w:val="44"/>
          <w:vertAlign w:val="superscript"/>
          <w:rtl/>
        </w:rPr>
        <w:t>(</w:t>
      </w:r>
      <w:r w:rsidR="00140A84">
        <w:rPr>
          <w:rFonts w:hint="cs"/>
          <w:sz w:val="44"/>
          <w:szCs w:val="44"/>
          <w:vertAlign w:val="superscript"/>
          <w:rtl/>
        </w:rPr>
        <w:t>2</w:t>
      </w:r>
      <w:r w:rsidR="001C0CF6" w:rsidRPr="00F00F77">
        <w:rPr>
          <w:rFonts w:hint="cs"/>
          <w:sz w:val="44"/>
          <w:szCs w:val="44"/>
          <w:vertAlign w:val="superscript"/>
          <w:rtl/>
        </w:rPr>
        <w:t>/327</w:t>
      </w:r>
      <w:r w:rsidR="00A21548" w:rsidRPr="00F00F77">
        <w:rPr>
          <w:rFonts w:hint="cs"/>
          <w:sz w:val="44"/>
          <w:szCs w:val="44"/>
          <w:vertAlign w:val="superscript"/>
          <w:rtl/>
        </w:rPr>
        <w:t>)</w:t>
      </w:r>
      <w:r w:rsidR="001C0CF6" w:rsidRPr="00F00F77">
        <w:rPr>
          <w:rFonts w:hint="cs"/>
          <w:sz w:val="44"/>
          <w:szCs w:val="44"/>
          <w:vertAlign w:val="superscript"/>
          <w:rtl/>
        </w:rPr>
        <w:t>.</w:t>
      </w:r>
    </w:p>
  </w:footnote>
  <w:footnote w:id="57">
    <w:p w14:paraId="1DD9362A" w14:textId="4740DEB6" w:rsidR="00AB5CEB" w:rsidRPr="00DC6EB3" w:rsidRDefault="00D4306C">
      <w:pPr>
        <w:pStyle w:val="a7"/>
        <w:rPr>
          <w:sz w:val="44"/>
          <w:szCs w:val="44"/>
          <w:vertAlign w:val="superscript"/>
        </w:rPr>
      </w:pPr>
      <w:r w:rsidRPr="00DC6EB3">
        <w:rPr>
          <w:rFonts w:hint="cs"/>
          <w:sz w:val="44"/>
          <w:szCs w:val="44"/>
          <w:vertAlign w:val="superscript"/>
          <w:rtl/>
        </w:rPr>
        <w:t>(</w:t>
      </w:r>
      <w:r w:rsidR="00AB5CEB" w:rsidRPr="00DC6EB3">
        <w:rPr>
          <w:rStyle w:val="a6"/>
          <w:sz w:val="44"/>
          <w:szCs w:val="44"/>
        </w:rPr>
        <w:footnoteRef/>
      </w:r>
      <w:r w:rsidRPr="00DC6EB3">
        <w:rPr>
          <w:rFonts w:hint="cs"/>
          <w:sz w:val="44"/>
          <w:szCs w:val="44"/>
          <w:vertAlign w:val="superscript"/>
          <w:rtl/>
        </w:rPr>
        <w:t>)</w:t>
      </w:r>
      <w:r w:rsidR="00AB5CEB" w:rsidRPr="00DC6EB3">
        <w:rPr>
          <w:sz w:val="44"/>
          <w:szCs w:val="44"/>
          <w:vertAlign w:val="superscript"/>
          <w:rtl/>
        </w:rPr>
        <w:t xml:space="preserve"> </w:t>
      </w:r>
      <w:r w:rsidR="00A5056D">
        <w:rPr>
          <w:rFonts w:hint="cs"/>
          <w:sz w:val="44"/>
          <w:szCs w:val="44"/>
          <w:vertAlign w:val="superscript"/>
          <w:rtl/>
        </w:rPr>
        <w:t>رواه</w:t>
      </w:r>
      <w:r w:rsidR="007112E0" w:rsidRPr="00DC6EB3">
        <w:rPr>
          <w:rFonts w:hint="cs"/>
          <w:sz w:val="44"/>
          <w:szCs w:val="44"/>
          <w:vertAlign w:val="superscript"/>
          <w:rtl/>
        </w:rPr>
        <w:t xml:space="preserve"> النسائي في المجتبى برقم (</w:t>
      </w:r>
      <w:r w:rsidR="00DC6EB3" w:rsidRPr="00DC6EB3">
        <w:rPr>
          <w:rFonts w:hint="cs"/>
          <w:sz w:val="44"/>
          <w:szCs w:val="44"/>
          <w:vertAlign w:val="superscript"/>
          <w:rtl/>
        </w:rPr>
        <w:t>1987</w:t>
      </w:r>
      <w:r w:rsidR="007112E0" w:rsidRPr="00DC6EB3">
        <w:rPr>
          <w:rFonts w:hint="cs"/>
          <w:sz w:val="44"/>
          <w:szCs w:val="44"/>
          <w:vertAlign w:val="superscript"/>
          <w:rtl/>
        </w:rPr>
        <w:t>)، وصححه الألباني.</w:t>
      </w:r>
    </w:p>
  </w:footnote>
  <w:footnote w:id="58">
    <w:p w14:paraId="1FBB3E2C" w14:textId="65781692" w:rsidR="0019260D" w:rsidRPr="00D976B2" w:rsidRDefault="006C67DF" w:rsidP="00D976B2">
      <w:pPr>
        <w:pStyle w:val="a7"/>
        <w:spacing w:line="192" w:lineRule="auto"/>
        <w:rPr>
          <w:sz w:val="44"/>
          <w:szCs w:val="44"/>
          <w:vertAlign w:val="superscript"/>
          <w:lang w:bidi="ar-AE"/>
        </w:rPr>
      </w:pPr>
      <w:r w:rsidRPr="00D976B2">
        <w:rPr>
          <w:rFonts w:hint="cs"/>
          <w:sz w:val="44"/>
          <w:szCs w:val="44"/>
          <w:vertAlign w:val="superscript"/>
          <w:rtl/>
        </w:rPr>
        <w:t>(</w:t>
      </w:r>
      <w:r w:rsidR="0019260D" w:rsidRPr="00D976B2">
        <w:rPr>
          <w:rStyle w:val="a6"/>
          <w:sz w:val="44"/>
          <w:szCs w:val="44"/>
        </w:rPr>
        <w:footnoteRef/>
      </w:r>
      <w:r w:rsidRPr="00D976B2">
        <w:rPr>
          <w:rFonts w:hint="cs"/>
          <w:sz w:val="44"/>
          <w:szCs w:val="44"/>
          <w:vertAlign w:val="superscript"/>
          <w:rtl/>
        </w:rPr>
        <w:t>)</w:t>
      </w:r>
      <w:r w:rsidR="00595C87">
        <w:rPr>
          <w:rFonts w:hint="cs"/>
          <w:b/>
          <w:bCs/>
          <w:sz w:val="44"/>
          <w:szCs w:val="44"/>
          <w:vertAlign w:val="superscript"/>
          <w:rtl/>
        </w:rPr>
        <w:t xml:space="preserve"> </w:t>
      </w:r>
      <w:r w:rsidR="00166524" w:rsidRPr="00D976B2">
        <w:rPr>
          <w:rFonts w:hint="cs"/>
          <w:sz w:val="44"/>
          <w:szCs w:val="44"/>
          <w:vertAlign w:val="superscript"/>
          <w:rtl/>
        </w:rPr>
        <w:t xml:space="preserve">رواه أبو داود </w:t>
      </w:r>
      <w:r w:rsidR="000C30EA">
        <w:rPr>
          <w:rFonts w:hint="cs"/>
          <w:sz w:val="44"/>
          <w:szCs w:val="44"/>
          <w:vertAlign w:val="superscript"/>
          <w:rtl/>
        </w:rPr>
        <w:t xml:space="preserve">في سننه برقم </w:t>
      </w:r>
      <w:r w:rsidR="00166524" w:rsidRPr="00D976B2">
        <w:rPr>
          <w:rFonts w:hint="cs"/>
          <w:sz w:val="44"/>
          <w:szCs w:val="44"/>
          <w:vertAlign w:val="superscript"/>
          <w:rtl/>
        </w:rPr>
        <w:t>(</w:t>
      </w:r>
      <w:r w:rsidR="00CC5C51" w:rsidRPr="00D976B2">
        <w:rPr>
          <w:rFonts w:hint="cs"/>
          <w:sz w:val="44"/>
          <w:szCs w:val="44"/>
          <w:vertAlign w:val="superscript"/>
          <w:rtl/>
        </w:rPr>
        <w:t>3221</w:t>
      </w:r>
      <w:r w:rsidR="00166524" w:rsidRPr="00D976B2">
        <w:rPr>
          <w:rFonts w:hint="cs"/>
          <w:sz w:val="44"/>
          <w:szCs w:val="44"/>
          <w:vertAlign w:val="superscript"/>
          <w:rtl/>
        </w:rPr>
        <w:t>)، وحس</w:t>
      </w:r>
      <w:r w:rsidR="000C30EA">
        <w:rPr>
          <w:rFonts w:hint="cs"/>
          <w:sz w:val="44"/>
          <w:szCs w:val="44"/>
          <w:vertAlign w:val="superscript"/>
          <w:rtl/>
        </w:rPr>
        <w:t>ّ</w:t>
      </w:r>
      <w:r w:rsidR="00166524" w:rsidRPr="00D976B2">
        <w:rPr>
          <w:rFonts w:hint="cs"/>
          <w:sz w:val="44"/>
          <w:szCs w:val="44"/>
          <w:vertAlign w:val="superscript"/>
          <w:rtl/>
        </w:rPr>
        <w:t>نه النووي</w:t>
      </w:r>
      <w:r w:rsidR="00CC5C51" w:rsidRPr="00D976B2">
        <w:rPr>
          <w:rFonts w:hint="cs"/>
          <w:sz w:val="44"/>
          <w:szCs w:val="44"/>
          <w:vertAlign w:val="superscript"/>
          <w:rtl/>
        </w:rPr>
        <w:t xml:space="preserve"> في خلاصة الأحكام </w:t>
      </w:r>
      <w:r w:rsidR="00166524" w:rsidRPr="00D976B2">
        <w:rPr>
          <w:rFonts w:hint="cs"/>
          <w:sz w:val="44"/>
          <w:szCs w:val="44"/>
          <w:vertAlign w:val="superscript"/>
          <w:rtl/>
        </w:rPr>
        <w:t>(2/1028).</w:t>
      </w:r>
      <w:r w:rsidR="0019260D" w:rsidRPr="00D976B2">
        <w:rPr>
          <w:sz w:val="44"/>
          <w:szCs w:val="44"/>
          <w:vertAlign w:val="superscript"/>
          <w:rtl/>
        </w:rPr>
        <w:t xml:space="preserve"> </w:t>
      </w:r>
    </w:p>
  </w:footnote>
  <w:footnote w:id="59">
    <w:p w14:paraId="727BA470" w14:textId="58A932B4" w:rsidR="004B755F" w:rsidRPr="00D976B2" w:rsidRDefault="004B755F" w:rsidP="00D976B2">
      <w:pPr>
        <w:pStyle w:val="a7"/>
        <w:spacing w:line="192" w:lineRule="auto"/>
        <w:rPr>
          <w:sz w:val="44"/>
          <w:szCs w:val="44"/>
          <w:vertAlign w:val="superscript"/>
          <w:lang w:bidi="ar-AE"/>
        </w:rPr>
      </w:pPr>
      <w:r w:rsidRPr="00D976B2">
        <w:rPr>
          <w:rFonts w:hint="cs"/>
          <w:sz w:val="44"/>
          <w:szCs w:val="44"/>
          <w:vertAlign w:val="superscript"/>
          <w:rtl/>
        </w:rPr>
        <w:t>(</w:t>
      </w:r>
      <w:r w:rsidRPr="00D976B2">
        <w:rPr>
          <w:rStyle w:val="a6"/>
          <w:sz w:val="44"/>
          <w:szCs w:val="44"/>
        </w:rPr>
        <w:footnoteRef/>
      </w:r>
      <w:r w:rsidRPr="00D976B2">
        <w:rPr>
          <w:rFonts w:hint="cs"/>
          <w:sz w:val="44"/>
          <w:szCs w:val="44"/>
          <w:vertAlign w:val="superscript"/>
          <w:rtl/>
        </w:rPr>
        <w:t>)</w:t>
      </w:r>
      <w:r w:rsidRPr="00D976B2">
        <w:rPr>
          <w:sz w:val="44"/>
          <w:szCs w:val="44"/>
          <w:vertAlign w:val="superscript"/>
          <w:rtl/>
        </w:rPr>
        <w:t xml:space="preserve"> </w:t>
      </w:r>
      <w:r w:rsidR="000C30EA">
        <w:rPr>
          <w:rFonts w:hint="cs"/>
          <w:b/>
          <w:bCs/>
          <w:sz w:val="44"/>
          <w:szCs w:val="44"/>
          <w:vertAlign w:val="superscript"/>
          <w:rtl/>
        </w:rPr>
        <w:t xml:space="preserve">رواه </w:t>
      </w:r>
      <w:r w:rsidR="005A772C" w:rsidRPr="00F50559">
        <w:rPr>
          <w:rFonts w:hint="cs"/>
          <w:b/>
          <w:bCs/>
          <w:sz w:val="44"/>
          <w:szCs w:val="44"/>
          <w:vertAlign w:val="superscript"/>
          <w:rtl/>
        </w:rPr>
        <w:t>البخاري</w:t>
      </w:r>
      <w:r w:rsidR="005A772C" w:rsidRPr="00D976B2">
        <w:rPr>
          <w:rFonts w:hint="cs"/>
          <w:sz w:val="44"/>
          <w:szCs w:val="44"/>
          <w:vertAlign w:val="superscript"/>
          <w:rtl/>
        </w:rPr>
        <w:t xml:space="preserve"> </w:t>
      </w:r>
      <w:r w:rsidR="000C30EA">
        <w:rPr>
          <w:rFonts w:hint="cs"/>
          <w:sz w:val="44"/>
          <w:szCs w:val="44"/>
          <w:vertAlign w:val="superscript"/>
          <w:rtl/>
        </w:rPr>
        <w:t xml:space="preserve">في صحيحه </w:t>
      </w:r>
      <w:r w:rsidR="00F50559">
        <w:rPr>
          <w:rFonts w:hint="cs"/>
          <w:sz w:val="44"/>
          <w:szCs w:val="44"/>
          <w:vertAlign w:val="superscript"/>
          <w:rtl/>
        </w:rPr>
        <w:t xml:space="preserve">برقم </w:t>
      </w:r>
      <w:r w:rsidR="005A772C" w:rsidRPr="00D976B2">
        <w:rPr>
          <w:rFonts w:hint="cs"/>
          <w:sz w:val="44"/>
          <w:szCs w:val="44"/>
          <w:vertAlign w:val="superscript"/>
          <w:rtl/>
        </w:rPr>
        <w:t>(</w:t>
      </w:r>
      <w:r w:rsidR="007F35D9" w:rsidRPr="00D976B2">
        <w:rPr>
          <w:rFonts w:hint="cs"/>
          <w:sz w:val="44"/>
          <w:szCs w:val="44"/>
          <w:vertAlign w:val="superscript"/>
          <w:rtl/>
        </w:rPr>
        <w:t>1337</w:t>
      </w:r>
      <w:r w:rsidR="005A772C" w:rsidRPr="00D976B2">
        <w:rPr>
          <w:rFonts w:hint="cs"/>
          <w:sz w:val="44"/>
          <w:szCs w:val="44"/>
          <w:vertAlign w:val="superscript"/>
          <w:rtl/>
        </w:rPr>
        <w:t xml:space="preserve">)، </w:t>
      </w:r>
      <w:r w:rsidR="005A772C" w:rsidRPr="00F50559">
        <w:rPr>
          <w:rFonts w:hint="cs"/>
          <w:b/>
          <w:bCs/>
          <w:sz w:val="44"/>
          <w:szCs w:val="44"/>
          <w:vertAlign w:val="superscript"/>
          <w:rtl/>
        </w:rPr>
        <w:t>ومسلم</w:t>
      </w:r>
      <w:r w:rsidR="005A772C" w:rsidRPr="00D976B2">
        <w:rPr>
          <w:rFonts w:hint="cs"/>
          <w:sz w:val="44"/>
          <w:szCs w:val="44"/>
          <w:vertAlign w:val="superscript"/>
          <w:rtl/>
        </w:rPr>
        <w:t xml:space="preserve"> برقم (</w:t>
      </w:r>
      <w:r w:rsidR="007F35D9" w:rsidRPr="00D976B2">
        <w:rPr>
          <w:rFonts w:hint="cs"/>
          <w:sz w:val="44"/>
          <w:szCs w:val="44"/>
          <w:vertAlign w:val="superscript"/>
          <w:rtl/>
        </w:rPr>
        <w:t>956</w:t>
      </w:r>
      <w:r w:rsidR="005A772C" w:rsidRPr="00D976B2">
        <w:rPr>
          <w:rFonts w:hint="cs"/>
          <w:sz w:val="44"/>
          <w:szCs w:val="44"/>
          <w:vertAlign w:val="superscript"/>
          <w:rtl/>
        </w:rPr>
        <w:t>).</w:t>
      </w:r>
    </w:p>
  </w:footnote>
  <w:footnote w:id="60">
    <w:p w14:paraId="5DA2BB6E" w14:textId="5E4B0640" w:rsidR="00D60EB9" w:rsidRPr="00E27E57" w:rsidRDefault="00E27E57" w:rsidP="000C30EA">
      <w:pPr>
        <w:pStyle w:val="a7"/>
        <w:spacing w:line="192" w:lineRule="auto"/>
        <w:rPr>
          <w:sz w:val="44"/>
          <w:szCs w:val="44"/>
          <w:vertAlign w:val="superscript"/>
        </w:rPr>
      </w:pPr>
      <w:r w:rsidRPr="00E27E57">
        <w:rPr>
          <w:rFonts w:hint="cs"/>
          <w:sz w:val="44"/>
          <w:szCs w:val="44"/>
          <w:vertAlign w:val="superscript"/>
          <w:rtl/>
        </w:rPr>
        <w:t>(</w:t>
      </w:r>
      <w:r w:rsidR="00D60EB9" w:rsidRPr="00E27E57">
        <w:rPr>
          <w:rStyle w:val="a6"/>
          <w:sz w:val="44"/>
          <w:szCs w:val="44"/>
        </w:rPr>
        <w:footnoteRef/>
      </w:r>
      <w:r w:rsidRPr="00E27E57">
        <w:rPr>
          <w:rFonts w:hint="cs"/>
          <w:sz w:val="44"/>
          <w:szCs w:val="44"/>
          <w:vertAlign w:val="superscript"/>
          <w:rtl/>
        </w:rPr>
        <w:t>)</w:t>
      </w:r>
      <w:r w:rsidR="00595C87">
        <w:rPr>
          <w:rFonts w:hint="cs"/>
          <w:b/>
          <w:bCs/>
          <w:sz w:val="44"/>
          <w:szCs w:val="44"/>
          <w:vertAlign w:val="superscript"/>
          <w:rtl/>
        </w:rPr>
        <w:t xml:space="preserve"> </w:t>
      </w:r>
      <w:r w:rsidRPr="00E27E57">
        <w:rPr>
          <w:sz w:val="44"/>
          <w:szCs w:val="44"/>
          <w:vertAlign w:val="superscript"/>
          <w:rtl/>
        </w:rPr>
        <w:t xml:space="preserve">رواه أحمد في المسند برقم (6905)، وصححه االبوصيري في </w:t>
      </w:r>
      <w:r w:rsidR="005B35C0">
        <w:rPr>
          <w:rFonts w:hint="cs"/>
          <w:sz w:val="44"/>
          <w:szCs w:val="44"/>
          <w:vertAlign w:val="superscript"/>
          <w:rtl/>
        </w:rPr>
        <w:t>"</w:t>
      </w:r>
      <w:r w:rsidRPr="00E27E57">
        <w:rPr>
          <w:sz w:val="44"/>
          <w:szCs w:val="44"/>
          <w:vertAlign w:val="superscript"/>
          <w:rtl/>
        </w:rPr>
        <w:t>الزوائد</w:t>
      </w:r>
      <w:r w:rsidR="005B35C0">
        <w:rPr>
          <w:rFonts w:hint="cs"/>
          <w:sz w:val="44"/>
          <w:szCs w:val="44"/>
          <w:vertAlign w:val="superscript"/>
          <w:rtl/>
        </w:rPr>
        <w:t>": (</w:t>
      </w:r>
      <w:r w:rsidR="00B3110F">
        <w:rPr>
          <w:rFonts w:hint="cs"/>
          <w:sz w:val="44"/>
          <w:szCs w:val="44"/>
          <w:vertAlign w:val="superscript"/>
          <w:rtl/>
        </w:rPr>
        <w:t>2/53</w:t>
      </w:r>
      <w:r w:rsidR="005B35C0">
        <w:rPr>
          <w:rFonts w:hint="cs"/>
          <w:sz w:val="44"/>
          <w:szCs w:val="44"/>
          <w:vertAlign w:val="superscript"/>
          <w:rtl/>
        </w:rPr>
        <w:t>)</w:t>
      </w:r>
      <w:r w:rsidRPr="00E27E57">
        <w:rPr>
          <w:sz w:val="44"/>
          <w:szCs w:val="44"/>
          <w:vertAlign w:val="superscript"/>
          <w:rtl/>
        </w:rPr>
        <w:t>. انظر: أحكام الجنائز للألباني (1/167).</w:t>
      </w:r>
      <w:r w:rsidR="00D60EB9" w:rsidRPr="00E27E57">
        <w:rPr>
          <w:sz w:val="44"/>
          <w:szCs w:val="44"/>
          <w:vertAlign w:val="superscript"/>
          <w:rtl/>
        </w:rPr>
        <w:t xml:space="preserve"> </w:t>
      </w:r>
    </w:p>
  </w:footnote>
  <w:footnote w:id="61">
    <w:p w14:paraId="2BCC29A4" w14:textId="2FCB6A94" w:rsidR="00A4511F" w:rsidRPr="00936453" w:rsidRDefault="009513A6" w:rsidP="00936453">
      <w:pPr>
        <w:pStyle w:val="a7"/>
        <w:spacing w:line="192" w:lineRule="auto"/>
        <w:rPr>
          <w:sz w:val="44"/>
          <w:szCs w:val="44"/>
          <w:vertAlign w:val="superscript"/>
          <w:lang w:bidi="ar-AE"/>
        </w:rPr>
      </w:pPr>
      <w:r w:rsidRPr="00936453">
        <w:rPr>
          <w:rFonts w:hint="cs"/>
          <w:sz w:val="44"/>
          <w:szCs w:val="44"/>
          <w:vertAlign w:val="superscript"/>
          <w:rtl/>
        </w:rPr>
        <w:t>(</w:t>
      </w:r>
      <w:r w:rsidR="00A4511F" w:rsidRPr="00936453">
        <w:rPr>
          <w:rStyle w:val="a6"/>
          <w:sz w:val="44"/>
          <w:szCs w:val="44"/>
        </w:rPr>
        <w:footnoteRef/>
      </w:r>
      <w:r w:rsidRPr="00936453">
        <w:rPr>
          <w:rFonts w:hint="cs"/>
          <w:sz w:val="44"/>
          <w:szCs w:val="44"/>
          <w:vertAlign w:val="superscript"/>
          <w:rtl/>
        </w:rPr>
        <w:t>)</w:t>
      </w:r>
      <w:r w:rsidR="00595C87">
        <w:rPr>
          <w:rFonts w:hint="cs"/>
          <w:b/>
          <w:bCs/>
          <w:sz w:val="44"/>
          <w:szCs w:val="44"/>
          <w:vertAlign w:val="superscript"/>
          <w:rtl/>
        </w:rPr>
        <w:t xml:space="preserve"> </w:t>
      </w:r>
      <w:r w:rsidRPr="00936453">
        <w:rPr>
          <w:sz w:val="44"/>
          <w:szCs w:val="44"/>
          <w:vertAlign w:val="superscript"/>
          <w:rtl/>
        </w:rPr>
        <w:t>رواه أحمد في المسند برقم (1751)</w:t>
      </w:r>
      <w:r w:rsidR="00936453">
        <w:rPr>
          <w:rFonts w:hint="cs"/>
          <w:sz w:val="44"/>
          <w:szCs w:val="44"/>
          <w:vertAlign w:val="superscript"/>
          <w:rtl/>
        </w:rPr>
        <w:t>،</w:t>
      </w:r>
      <w:r w:rsidRPr="00936453">
        <w:rPr>
          <w:sz w:val="44"/>
          <w:szCs w:val="44"/>
          <w:vertAlign w:val="superscript"/>
          <w:rtl/>
        </w:rPr>
        <w:t xml:space="preserve"> و</w:t>
      </w:r>
      <w:r w:rsidR="008D0963">
        <w:rPr>
          <w:rFonts w:hint="cs"/>
          <w:sz w:val="44"/>
          <w:szCs w:val="44"/>
          <w:vertAlign w:val="superscript"/>
          <w:rtl/>
        </w:rPr>
        <w:t>رواه</w:t>
      </w:r>
      <w:r w:rsidRPr="00936453">
        <w:rPr>
          <w:sz w:val="44"/>
          <w:szCs w:val="44"/>
          <w:vertAlign w:val="superscript"/>
          <w:rtl/>
        </w:rPr>
        <w:t xml:space="preserve"> الترمذي</w:t>
      </w:r>
      <w:r w:rsidR="00F905C9">
        <w:rPr>
          <w:rFonts w:hint="cs"/>
          <w:sz w:val="44"/>
          <w:szCs w:val="44"/>
          <w:vertAlign w:val="superscript"/>
          <w:rtl/>
        </w:rPr>
        <w:t xml:space="preserve"> في السنن</w:t>
      </w:r>
      <w:r w:rsidR="008D0963">
        <w:rPr>
          <w:rFonts w:hint="cs"/>
          <w:sz w:val="44"/>
          <w:szCs w:val="44"/>
          <w:vertAlign w:val="superscript"/>
          <w:rtl/>
        </w:rPr>
        <w:t xml:space="preserve"> برقم</w:t>
      </w:r>
      <w:r w:rsidRPr="00936453">
        <w:rPr>
          <w:sz w:val="44"/>
          <w:szCs w:val="44"/>
          <w:vertAlign w:val="superscript"/>
          <w:rtl/>
        </w:rPr>
        <w:t xml:space="preserve"> (998)</w:t>
      </w:r>
      <w:r w:rsidR="008D0963">
        <w:rPr>
          <w:rFonts w:hint="cs"/>
          <w:sz w:val="44"/>
          <w:szCs w:val="44"/>
          <w:vertAlign w:val="superscript"/>
          <w:rtl/>
        </w:rPr>
        <w:t xml:space="preserve"> وقال</w:t>
      </w:r>
      <w:r w:rsidRPr="00936453">
        <w:rPr>
          <w:sz w:val="44"/>
          <w:szCs w:val="44"/>
          <w:vertAlign w:val="superscript"/>
          <w:rtl/>
        </w:rPr>
        <w:t>: حسن صحيح.</w:t>
      </w:r>
      <w:r w:rsidR="00A4511F" w:rsidRPr="00936453">
        <w:rPr>
          <w:sz w:val="44"/>
          <w:szCs w:val="44"/>
          <w:vertAlign w:val="superscript"/>
          <w:rtl/>
        </w:rPr>
        <w:t xml:space="preserve"> </w:t>
      </w:r>
    </w:p>
  </w:footnote>
  <w:footnote w:id="62">
    <w:p w14:paraId="24AE51C4" w14:textId="7D49A0D1" w:rsidR="00AF5712" w:rsidRPr="009D4F26" w:rsidRDefault="00AF5712" w:rsidP="009D4F26">
      <w:pPr>
        <w:pStyle w:val="a7"/>
        <w:spacing w:line="192" w:lineRule="auto"/>
        <w:rPr>
          <w:sz w:val="44"/>
          <w:szCs w:val="44"/>
          <w:vertAlign w:val="superscript"/>
          <w:lang w:bidi="ar-AE"/>
        </w:rPr>
      </w:pPr>
      <w:r w:rsidRPr="009D4F26">
        <w:rPr>
          <w:rFonts w:hint="cs"/>
          <w:sz w:val="44"/>
          <w:szCs w:val="44"/>
          <w:vertAlign w:val="superscript"/>
          <w:rtl/>
          <w:lang w:bidi="ar-AE"/>
        </w:rPr>
        <w:t>(</w:t>
      </w:r>
      <w:r w:rsidRPr="009D4F26">
        <w:rPr>
          <w:rStyle w:val="a6"/>
          <w:sz w:val="44"/>
          <w:szCs w:val="44"/>
        </w:rPr>
        <w:footnoteRef/>
      </w:r>
      <w:r w:rsidRPr="009D4F26">
        <w:rPr>
          <w:rFonts w:hint="cs"/>
          <w:sz w:val="44"/>
          <w:szCs w:val="44"/>
          <w:vertAlign w:val="superscript"/>
          <w:rtl/>
          <w:lang w:bidi="ar-AE"/>
        </w:rPr>
        <w:t xml:space="preserve">) </w:t>
      </w:r>
      <w:r w:rsidR="00230688" w:rsidRPr="009D4F26">
        <w:rPr>
          <w:rFonts w:hint="cs"/>
          <w:sz w:val="44"/>
          <w:szCs w:val="44"/>
          <w:vertAlign w:val="superscript"/>
          <w:rtl/>
          <w:lang w:bidi="ar-AE"/>
        </w:rPr>
        <w:t>إ</w:t>
      </w:r>
      <w:r w:rsidR="00B67C07" w:rsidRPr="009D4F26">
        <w:rPr>
          <w:rFonts w:hint="cs"/>
          <w:sz w:val="44"/>
          <w:szCs w:val="44"/>
          <w:vertAlign w:val="superscript"/>
          <w:rtl/>
          <w:lang w:bidi="ar-AE"/>
        </w:rPr>
        <w:t xml:space="preserve">حداد المرأة عموماً </w:t>
      </w:r>
      <w:r w:rsidR="00BA4494">
        <w:rPr>
          <w:rFonts w:hint="cs"/>
          <w:b/>
          <w:bCs/>
          <w:sz w:val="44"/>
          <w:szCs w:val="44"/>
          <w:vertAlign w:val="superscript"/>
          <w:rtl/>
          <w:lang w:bidi="ar-AE"/>
        </w:rPr>
        <w:t>رواه</w:t>
      </w:r>
      <w:r w:rsidR="00350197" w:rsidRPr="00DF6101">
        <w:rPr>
          <w:rFonts w:hint="cs"/>
          <w:b/>
          <w:bCs/>
          <w:sz w:val="44"/>
          <w:szCs w:val="44"/>
          <w:vertAlign w:val="superscript"/>
          <w:rtl/>
          <w:lang w:bidi="ar-AE"/>
        </w:rPr>
        <w:t xml:space="preserve"> البخاري</w:t>
      </w:r>
      <w:r w:rsidR="00BA4494">
        <w:rPr>
          <w:rFonts w:hint="cs"/>
          <w:b/>
          <w:bCs/>
          <w:sz w:val="44"/>
          <w:szCs w:val="44"/>
          <w:vertAlign w:val="superscript"/>
          <w:rtl/>
          <w:lang w:bidi="ar-AE"/>
        </w:rPr>
        <w:t xml:space="preserve"> في صحيحه</w:t>
      </w:r>
      <w:r w:rsidR="00350197" w:rsidRPr="00DF6101">
        <w:rPr>
          <w:rFonts w:hint="cs"/>
          <w:b/>
          <w:bCs/>
          <w:sz w:val="44"/>
          <w:szCs w:val="44"/>
          <w:vertAlign w:val="superscript"/>
          <w:rtl/>
          <w:lang w:bidi="ar-AE"/>
        </w:rPr>
        <w:t xml:space="preserve"> </w:t>
      </w:r>
      <w:r w:rsidR="00350197" w:rsidRPr="009D4F26">
        <w:rPr>
          <w:rFonts w:hint="cs"/>
          <w:sz w:val="44"/>
          <w:szCs w:val="44"/>
          <w:vertAlign w:val="superscript"/>
          <w:rtl/>
          <w:lang w:bidi="ar-AE"/>
        </w:rPr>
        <w:t>برقم (</w:t>
      </w:r>
      <w:r w:rsidR="0079332B" w:rsidRPr="009D4F26">
        <w:rPr>
          <w:rFonts w:hint="cs"/>
          <w:sz w:val="44"/>
          <w:szCs w:val="44"/>
          <w:vertAlign w:val="superscript"/>
          <w:rtl/>
          <w:lang w:bidi="ar-AE"/>
        </w:rPr>
        <w:t>1280</w:t>
      </w:r>
      <w:r w:rsidR="00350197" w:rsidRPr="009D4F26">
        <w:rPr>
          <w:rFonts w:hint="cs"/>
          <w:sz w:val="44"/>
          <w:szCs w:val="44"/>
          <w:vertAlign w:val="superscript"/>
          <w:rtl/>
          <w:lang w:bidi="ar-AE"/>
        </w:rPr>
        <w:t xml:space="preserve">)، </w:t>
      </w:r>
      <w:r w:rsidR="00350197" w:rsidRPr="00DF6101">
        <w:rPr>
          <w:rFonts w:hint="cs"/>
          <w:b/>
          <w:bCs/>
          <w:sz w:val="44"/>
          <w:szCs w:val="44"/>
          <w:vertAlign w:val="superscript"/>
          <w:rtl/>
          <w:lang w:bidi="ar-AE"/>
        </w:rPr>
        <w:t>ومسلم</w:t>
      </w:r>
      <w:r w:rsidR="00350197" w:rsidRPr="009D4F26">
        <w:rPr>
          <w:rFonts w:hint="cs"/>
          <w:sz w:val="44"/>
          <w:szCs w:val="44"/>
          <w:vertAlign w:val="superscript"/>
          <w:rtl/>
          <w:lang w:bidi="ar-AE"/>
        </w:rPr>
        <w:t xml:space="preserve"> برقم (</w:t>
      </w:r>
      <w:r w:rsidR="0079332B" w:rsidRPr="009D4F26">
        <w:rPr>
          <w:rFonts w:hint="cs"/>
          <w:sz w:val="44"/>
          <w:szCs w:val="44"/>
          <w:vertAlign w:val="superscript"/>
          <w:rtl/>
          <w:lang w:bidi="ar-AE"/>
        </w:rPr>
        <w:t>1486</w:t>
      </w:r>
      <w:r w:rsidR="00350197" w:rsidRPr="009D4F26">
        <w:rPr>
          <w:rFonts w:hint="cs"/>
          <w:sz w:val="44"/>
          <w:szCs w:val="44"/>
          <w:vertAlign w:val="superscript"/>
          <w:rtl/>
          <w:lang w:bidi="ar-AE"/>
        </w:rPr>
        <w:t>)</w:t>
      </w:r>
      <w:r w:rsidR="00B67C07" w:rsidRPr="009D4F26">
        <w:rPr>
          <w:rFonts w:hint="cs"/>
          <w:sz w:val="44"/>
          <w:szCs w:val="44"/>
          <w:vertAlign w:val="superscript"/>
          <w:rtl/>
          <w:lang w:bidi="ar-AE"/>
        </w:rPr>
        <w:t>، وأم</w:t>
      </w:r>
      <w:r w:rsidR="001219FE">
        <w:rPr>
          <w:rFonts w:hint="cs"/>
          <w:sz w:val="44"/>
          <w:szCs w:val="44"/>
          <w:vertAlign w:val="superscript"/>
          <w:rtl/>
          <w:lang w:bidi="ar-AE"/>
        </w:rPr>
        <w:t>ّ</w:t>
      </w:r>
      <w:r w:rsidR="00B67C07" w:rsidRPr="009D4F26">
        <w:rPr>
          <w:rFonts w:hint="cs"/>
          <w:sz w:val="44"/>
          <w:szCs w:val="44"/>
          <w:vertAlign w:val="superscript"/>
          <w:rtl/>
          <w:lang w:bidi="ar-AE"/>
        </w:rPr>
        <w:t xml:space="preserve">ا إحداد الحامل: </w:t>
      </w:r>
      <w:r w:rsidR="001219FE">
        <w:rPr>
          <w:rFonts w:hint="cs"/>
          <w:b/>
          <w:bCs/>
          <w:sz w:val="44"/>
          <w:szCs w:val="44"/>
          <w:vertAlign w:val="superscript"/>
          <w:rtl/>
          <w:lang w:bidi="ar-AE"/>
        </w:rPr>
        <w:t>رواه</w:t>
      </w:r>
      <w:r w:rsidR="00B67C07" w:rsidRPr="00DF6101">
        <w:rPr>
          <w:rFonts w:hint="cs"/>
          <w:b/>
          <w:bCs/>
          <w:sz w:val="44"/>
          <w:szCs w:val="44"/>
          <w:vertAlign w:val="superscript"/>
          <w:rtl/>
          <w:lang w:bidi="ar-AE"/>
        </w:rPr>
        <w:t xml:space="preserve"> البخاري</w:t>
      </w:r>
      <w:r w:rsidR="001219FE">
        <w:rPr>
          <w:rFonts w:hint="cs"/>
          <w:b/>
          <w:bCs/>
          <w:sz w:val="44"/>
          <w:szCs w:val="44"/>
          <w:vertAlign w:val="superscript"/>
          <w:rtl/>
          <w:lang w:bidi="ar-AE"/>
        </w:rPr>
        <w:t xml:space="preserve"> في صحيحه</w:t>
      </w:r>
      <w:r w:rsidR="00B67C07" w:rsidRPr="009D4F26">
        <w:rPr>
          <w:rFonts w:hint="cs"/>
          <w:sz w:val="44"/>
          <w:szCs w:val="44"/>
          <w:vertAlign w:val="superscript"/>
          <w:rtl/>
          <w:lang w:bidi="ar-AE"/>
        </w:rPr>
        <w:t xml:space="preserve"> برقم (</w:t>
      </w:r>
      <w:r w:rsidR="00230688" w:rsidRPr="009D4F26">
        <w:rPr>
          <w:rFonts w:hint="cs"/>
          <w:sz w:val="44"/>
          <w:szCs w:val="44"/>
          <w:vertAlign w:val="superscript"/>
          <w:rtl/>
          <w:lang w:bidi="ar-AE"/>
        </w:rPr>
        <w:t>4909</w:t>
      </w:r>
      <w:r w:rsidR="00B67C07" w:rsidRPr="009D4F26">
        <w:rPr>
          <w:rFonts w:hint="cs"/>
          <w:sz w:val="44"/>
          <w:szCs w:val="44"/>
          <w:vertAlign w:val="superscript"/>
          <w:rtl/>
          <w:lang w:bidi="ar-AE"/>
        </w:rPr>
        <w:t xml:space="preserve">)، </w:t>
      </w:r>
      <w:r w:rsidR="00B67C07" w:rsidRPr="00DF6101">
        <w:rPr>
          <w:rFonts w:hint="cs"/>
          <w:b/>
          <w:bCs/>
          <w:sz w:val="44"/>
          <w:szCs w:val="44"/>
          <w:vertAlign w:val="superscript"/>
          <w:rtl/>
          <w:lang w:bidi="ar-AE"/>
        </w:rPr>
        <w:t>ومسلم</w:t>
      </w:r>
      <w:r w:rsidR="00B67C07" w:rsidRPr="009D4F26">
        <w:rPr>
          <w:rFonts w:hint="cs"/>
          <w:sz w:val="44"/>
          <w:szCs w:val="44"/>
          <w:vertAlign w:val="superscript"/>
          <w:rtl/>
          <w:lang w:bidi="ar-AE"/>
        </w:rPr>
        <w:t xml:space="preserve"> برقم (</w:t>
      </w:r>
      <w:r w:rsidR="00230688" w:rsidRPr="009D4F26">
        <w:rPr>
          <w:rFonts w:hint="cs"/>
          <w:sz w:val="44"/>
          <w:szCs w:val="44"/>
          <w:vertAlign w:val="superscript"/>
          <w:rtl/>
          <w:lang w:bidi="ar-AE"/>
        </w:rPr>
        <w:t>1485</w:t>
      </w:r>
      <w:r w:rsidR="00B67C07" w:rsidRPr="009D4F26">
        <w:rPr>
          <w:rFonts w:hint="cs"/>
          <w:sz w:val="44"/>
          <w:szCs w:val="44"/>
          <w:vertAlign w:val="superscript"/>
          <w:rtl/>
          <w:lang w:bidi="ar-AE"/>
        </w:rPr>
        <w:t>).</w:t>
      </w:r>
    </w:p>
  </w:footnote>
  <w:footnote w:id="63">
    <w:p w14:paraId="1FDBF563" w14:textId="7030FB66" w:rsidR="00926FE0" w:rsidRPr="009D4F26" w:rsidRDefault="00926FE0" w:rsidP="009D4F26">
      <w:pPr>
        <w:pStyle w:val="a7"/>
        <w:spacing w:line="192" w:lineRule="auto"/>
        <w:rPr>
          <w:sz w:val="44"/>
          <w:szCs w:val="44"/>
          <w:vertAlign w:val="superscript"/>
          <w:lang w:bidi="ar-AE"/>
        </w:rPr>
      </w:pPr>
      <w:r w:rsidRPr="009D4F26">
        <w:rPr>
          <w:rFonts w:hint="cs"/>
          <w:sz w:val="44"/>
          <w:szCs w:val="44"/>
          <w:vertAlign w:val="superscript"/>
          <w:rtl/>
        </w:rPr>
        <w:t>(</w:t>
      </w:r>
      <w:r w:rsidRPr="009D4F26">
        <w:rPr>
          <w:rStyle w:val="a6"/>
          <w:sz w:val="44"/>
          <w:szCs w:val="44"/>
        </w:rPr>
        <w:footnoteRef/>
      </w:r>
      <w:r w:rsidRPr="009D4F26">
        <w:rPr>
          <w:rFonts w:hint="cs"/>
          <w:sz w:val="44"/>
          <w:szCs w:val="44"/>
          <w:vertAlign w:val="superscript"/>
          <w:rtl/>
        </w:rPr>
        <w:t>)</w:t>
      </w:r>
      <w:r w:rsidR="00595C87">
        <w:rPr>
          <w:rFonts w:hint="cs"/>
          <w:b/>
          <w:bCs/>
          <w:sz w:val="44"/>
          <w:szCs w:val="44"/>
          <w:vertAlign w:val="superscript"/>
          <w:rtl/>
        </w:rPr>
        <w:t xml:space="preserve"> </w:t>
      </w:r>
      <w:r w:rsidR="001219FE">
        <w:rPr>
          <w:rFonts w:hint="cs"/>
          <w:sz w:val="44"/>
          <w:szCs w:val="44"/>
          <w:vertAlign w:val="superscript"/>
          <w:rtl/>
        </w:rPr>
        <w:t>رواه</w:t>
      </w:r>
      <w:r w:rsidR="005D4E58" w:rsidRPr="009D4F26">
        <w:rPr>
          <w:rFonts w:hint="cs"/>
          <w:sz w:val="44"/>
          <w:szCs w:val="44"/>
          <w:vertAlign w:val="superscript"/>
          <w:rtl/>
        </w:rPr>
        <w:t xml:space="preserve"> ابن ماجه</w:t>
      </w:r>
      <w:r w:rsidR="001219FE">
        <w:rPr>
          <w:rFonts w:hint="cs"/>
          <w:sz w:val="44"/>
          <w:szCs w:val="44"/>
          <w:vertAlign w:val="superscript"/>
          <w:rtl/>
        </w:rPr>
        <w:t xml:space="preserve"> في سننه</w:t>
      </w:r>
      <w:r w:rsidR="005D4E58" w:rsidRPr="009D4F26">
        <w:rPr>
          <w:rFonts w:hint="cs"/>
          <w:sz w:val="44"/>
          <w:szCs w:val="44"/>
          <w:vertAlign w:val="superscript"/>
          <w:rtl/>
        </w:rPr>
        <w:t xml:space="preserve"> </w:t>
      </w:r>
      <w:r w:rsidR="00A604FC" w:rsidRPr="009D4F26">
        <w:rPr>
          <w:rFonts w:hint="cs"/>
          <w:sz w:val="44"/>
          <w:szCs w:val="44"/>
          <w:vertAlign w:val="superscript"/>
          <w:rtl/>
        </w:rPr>
        <w:t xml:space="preserve">بهذا الاختصار </w:t>
      </w:r>
      <w:r w:rsidR="005D4E58" w:rsidRPr="009D4F26">
        <w:rPr>
          <w:rFonts w:hint="cs"/>
          <w:sz w:val="44"/>
          <w:szCs w:val="44"/>
          <w:vertAlign w:val="superscript"/>
          <w:rtl/>
        </w:rPr>
        <w:t>برقم (1569)</w:t>
      </w:r>
      <w:r w:rsidR="00C7673B" w:rsidRPr="009D4F26">
        <w:rPr>
          <w:rFonts w:hint="cs"/>
          <w:sz w:val="44"/>
          <w:szCs w:val="44"/>
          <w:vertAlign w:val="superscript"/>
          <w:rtl/>
        </w:rPr>
        <w:t>، و</w:t>
      </w:r>
      <w:r w:rsidR="00493127" w:rsidRPr="009D4F26">
        <w:rPr>
          <w:rFonts w:hint="cs"/>
          <w:sz w:val="44"/>
          <w:szCs w:val="44"/>
          <w:vertAlign w:val="superscript"/>
          <w:rtl/>
        </w:rPr>
        <w:t>صح</w:t>
      </w:r>
      <w:r w:rsidR="001219FE">
        <w:rPr>
          <w:rFonts w:hint="cs"/>
          <w:sz w:val="44"/>
          <w:szCs w:val="44"/>
          <w:vertAlign w:val="superscript"/>
          <w:rtl/>
        </w:rPr>
        <w:t>ّ</w:t>
      </w:r>
      <w:r w:rsidR="00493127" w:rsidRPr="009D4F26">
        <w:rPr>
          <w:rFonts w:hint="cs"/>
          <w:sz w:val="44"/>
          <w:szCs w:val="44"/>
          <w:vertAlign w:val="superscript"/>
          <w:rtl/>
        </w:rPr>
        <w:t>حه الألبان</w:t>
      </w:r>
      <w:r w:rsidR="0089789E" w:rsidRPr="009D4F26">
        <w:rPr>
          <w:rFonts w:hint="cs"/>
          <w:sz w:val="44"/>
          <w:szCs w:val="44"/>
          <w:vertAlign w:val="superscript"/>
          <w:rtl/>
        </w:rPr>
        <w:t>ي.</w:t>
      </w:r>
      <w:r w:rsidR="00C7673B" w:rsidRPr="009D4F26">
        <w:rPr>
          <w:rFonts w:hint="cs"/>
          <w:sz w:val="44"/>
          <w:szCs w:val="44"/>
          <w:vertAlign w:val="superscript"/>
          <w:rtl/>
        </w:rPr>
        <w:t xml:space="preserve"> </w:t>
      </w:r>
    </w:p>
  </w:footnote>
  <w:footnote w:id="64">
    <w:p w14:paraId="097656D4" w14:textId="35AA0B5F" w:rsidR="0089789E" w:rsidRPr="009D4F26" w:rsidRDefault="003C2F58" w:rsidP="009D4F26">
      <w:pPr>
        <w:pStyle w:val="a7"/>
        <w:spacing w:line="192" w:lineRule="auto"/>
        <w:rPr>
          <w:sz w:val="44"/>
          <w:szCs w:val="44"/>
          <w:vertAlign w:val="superscript"/>
          <w:rtl/>
          <w:lang w:bidi="ar-AE"/>
        </w:rPr>
      </w:pPr>
      <w:r w:rsidRPr="009D4F26">
        <w:rPr>
          <w:rFonts w:hint="cs"/>
          <w:sz w:val="44"/>
          <w:szCs w:val="44"/>
          <w:vertAlign w:val="superscript"/>
          <w:rtl/>
        </w:rPr>
        <w:t>(</w:t>
      </w:r>
      <w:r w:rsidR="0089789E" w:rsidRPr="009D4F26">
        <w:rPr>
          <w:rStyle w:val="a6"/>
          <w:sz w:val="44"/>
          <w:szCs w:val="44"/>
        </w:rPr>
        <w:footnoteRef/>
      </w:r>
      <w:r w:rsidRPr="009D4F26">
        <w:rPr>
          <w:rFonts w:hint="cs"/>
          <w:sz w:val="44"/>
          <w:szCs w:val="44"/>
          <w:vertAlign w:val="superscript"/>
          <w:rtl/>
        </w:rPr>
        <w:t xml:space="preserve">) </w:t>
      </w:r>
      <w:r w:rsidR="0019337E">
        <w:rPr>
          <w:rFonts w:hint="cs"/>
          <w:b/>
          <w:bCs/>
          <w:sz w:val="44"/>
          <w:szCs w:val="44"/>
          <w:vertAlign w:val="superscript"/>
          <w:rtl/>
        </w:rPr>
        <w:t>رواه</w:t>
      </w:r>
      <w:r w:rsidR="00F703E1">
        <w:rPr>
          <w:rFonts w:hint="cs"/>
          <w:sz w:val="44"/>
          <w:szCs w:val="44"/>
          <w:vertAlign w:val="superscript"/>
          <w:rtl/>
          <w:lang w:bidi="ar-AE"/>
        </w:rPr>
        <w:t xml:space="preserve"> </w:t>
      </w:r>
      <w:r w:rsidR="00F703E1" w:rsidRPr="00F703E1">
        <w:rPr>
          <w:rFonts w:hint="cs"/>
          <w:b/>
          <w:bCs/>
          <w:sz w:val="44"/>
          <w:szCs w:val="44"/>
          <w:vertAlign w:val="superscript"/>
          <w:rtl/>
          <w:lang w:bidi="ar-AE"/>
        </w:rPr>
        <w:t>مسلم</w:t>
      </w:r>
      <w:r w:rsidR="00F703E1">
        <w:rPr>
          <w:rFonts w:hint="cs"/>
          <w:sz w:val="44"/>
          <w:szCs w:val="44"/>
          <w:vertAlign w:val="superscript"/>
          <w:rtl/>
          <w:lang w:bidi="ar-AE"/>
        </w:rPr>
        <w:t xml:space="preserve"> في صحيحه</w:t>
      </w:r>
      <w:r w:rsidR="0019337E">
        <w:rPr>
          <w:rFonts w:hint="cs"/>
          <w:sz w:val="44"/>
          <w:szCs w:val="44"/>
          <w:vertAlign w:val="superscript"/>
          <w:rtl/>
          <w:lang w:bidi="ar-AE"/>
        </w:rPr>
        <w:t xml:space="preserve"> </w:t>
      </w:r>
      <w:r w:rsidR="00E05A61">
        <w:rPr>
          <w:rFonts w:hint="cs"/>
          <w:sz w:val="44"/>
          <w:szCs w:val="44"/>
          <w:vertAlign w:val="superscript"/>
          <w:rtl/>
          <w:lang w:bidi="ar-AE"/>
        </w:rPr>
        <w:t xml:space="preserve">مقسوماً على </w:t>
      </w:r>
      <w:r w:rsidR="0019337E">
        <w:rPr>
          <w:rFonts w:hint="cs"/>
          <w:sz w:val="44"/>
          <w:szCs w:val="44"/>
          <w:vertAlign w:val="superscript"/>
          <w:rtl/>
          <w:lang w:bidi="ar-AE"/>
        </w:rPr>
        <w:t>حديثين</w:t>
      </w:r>
      <w:r w:rsidR="00F703E1">
        <w:rPr>
          <w:rFonts w:hint="cs"/>
          <w:sz w:val="44"/>
          <w:szCs w:val="44"/>
          <w:vertAlign w:val="superscript"/>
          <w:rtl/>
          <w:lang w:bidi="ar-AE"/>
        </w:rPr>
        <w:t xml:space="preserve"> برقم (</w:t>
      </w:r>
      <w:r w:rsidR="00AB51F0">
        <w:rPr>
          <w:rFonts w:hint="cs"/>
          <w:sz w:val="44"/>
          <w:szCs w:val="44"/>
          <w:vertAlign w:val="superscript"/>
          <w:rtl/>
          <w:lang w:bidi="ar-AE"/>
        </w:rPr>
        <w:t>9</w:t>
      </w:r>
      <w:r w:rsidR="0019337E">
        <w:rPr>
          <w:rFonts w:hint="cs"/>
          <w:sz w:val="44"/>
          <w:szCs w:val="44"/>
          <w:vertAlign w:val="superscript"/>
          <w:rtl/>
          <w:lang w:bidi="ar-AE"/>
        </w:rPr>
        <w:t>74، 975).</w:t>
      </w:r>
    </w:p>
  </w:footnote>
  <w:footnote w:id="65">
    <w:p w14:paraId="50AD00FB" w14:textId="277F4132" w:rsidR="00AA66DA" w:rsidRPr="009D4F26" w:rsidRDefault="00586CCB" w:rsidP="009D4F26">
      <w:pPr>
        <w:pStyle w:val="a7"/>
        <w:spacing w:line="192" w:lineRule="auto"/>
        <w:rPr>
          <w:sz w:val="44"/>
          <w:szCs w:val="44"/>
          <w:vertAlign w:val="superscript"/>
          <w:lang w:bidi="ar-AE"/>
        </w:rPr>
      </w:pPr>
      <w:r w:rsidRPr="009D4F26">
        <w:rPr>
          <w:rFonts w:hint="cs"/>
          <w:sz w:val="44"/>
          <w:szCs w:val="44"/>
          <w:vertAlign w:val="superscript"/>
          <w:rtl/>
        </w:rPr>
        <w:t>(</w:t>
      </w:r>
      <w:r w:rsidR="00AA66DA" w:rsidRPr="009D4F26">
        <w:rPr>
          <w:rStyle w:val="a6"/>
          <w:sz w:val="44"/>
          <w:szCs w:val="44"/>
        </w:rPr>
        <w:footnoteRef/>
      </w:r>
      <w:r w:rsidRPr="009D4F26">
        <w:rPr>
          <w:rFonts w:hint="cs"/>
          <w:sz w:val="44"/>
          <w:szCs w:val="44"/>
          <w:vertAlign w:val="superscript"/>
          <w:rtl/>
        </w:rPr>
        <w:t>)</w:t>
      </w:r>
      <w:r w:rsidR="00595C87">
        <w:rPr>
          <w:rFonts w:hint="cs"/>
          <w:b/>
          <w:bCs/>
          <w:sz w:val="44"/>
          <w:szCs w:val="44"/>
          <w:vertAlign w:val="superscript"/>
          <w:rtl/>
        </w:rPr>
        <w:t xml:space="preserve"> </w:t>
      </w:r>
      <w:r w:rsidR="001219FE">
        <w:rPr>
          <w:rFonts w:hint="cs"/>
          <w:sz w:val="44"/>
          <w:szCs w:val="44"/>
          <w:vertAlign w:val="superscript"/>
          <w:rtl/>
        </w:rPr>
        <w:t>رواه</w:t>
      </w:r>
      <w:r w:rsidR="00A137D6" w:rsidRPr="009D4F26">
        <w:rPr>
          <w:rFonts w:hint="cs"/>
          <w:sz w:val="44"/>
          <w:szCs w:val="44"/>
          <w:vertAlign w:val="superscript"/>
          <w:rtl/>
        </w:rPr>
        <w:t xml:space="preserve"> أحمد في مسنده برقم (2030)، </w:t>
      </w:r>
      <w:r w:rsidR="00C408CA" w:rsidRPr="009D4F26">
        <w:rPr>
          <w:rFonts w:hint="cs"/>
          <w:sz w:val="44"/>
          <w:szCs w:val="44"/>
          <w:vertAlign w:val="superscript"/>
          <w:rtl/>
        </w:rPr>
        <w:t>وحس</w:t>
      </w:r>
      <w:r w:rsidR="001219FE">
        <w:rPr>
          <w:rFonts w:hint="cs"/>
          <w:sz w:val="44"/>
          <w:szCs w:val="44"/>
          <w:vertAlign w:val="superscript"/>
          <w:rtl/>
        </w:rPr>
        <w:t>ّ</w:t>
      </w:r>
      <w:r w:rsidR="00C408CA" w:rsidRPr="009D4F26">
        <w:rPr>
          <w:rFonts w:hint="cs"/>
          <w:sz w:val="44"/>
          <w:szCs w:val="44"/>
          <w:vertAlign w:val="superscript"/>
          <w:rtl/>
        </w:rPr>
        <w:t>نه الترمذي</w:t>
      </w:r>
      <w:r w:rsidR="00055659" w:rsidRPr="009D4F26">
        <w:rPr>
          <w:rFonts w:hint="cs"/>
          <w:sz w:val="44"/>
          <w:szCs w:val="44"/>
          <w:vertAlign w:val="superscript"/>
          <w:rtl/>
        </w:rPr>
        <w:t xml:space="preserve"> </w:t>
      </w:r>
      <w:r w:rsidR="004B0D72">
        <w:rPr>
          <w:rFonts w:hint="cs"/>
          <w:sz w:val="44"/>
          <w:szCs w:val="44"/>
          <w:vertAlign w:val="superscript"/>
          <w:rtl/>
        </w:rPr>
        <w:t xml:space="preserve">في سننه برقم </w:t>
      </w:r>
      <w:r w:rsidR="00055659" w:rsidRPr="009D4F26">
        <w:rPr>
          <w:rFonts w:hint="cs"/>
          <w:sz w:val="44"/>
          <w:szCs w:val="44"/>
          <w:vertAlign w:val="superscript"/>
          <w:rtl/>
        </w:rPr>
        <w:t>(</w:t>
      </w:r>
      <w:r w:rsidR="002E311A" w:rsidRPr="009D4F26">
        <w:rPr>
          <w:rFonts w:hint="cs"/>
          <w:sz w:val="44"/>
          <w:szCs w:val="44"/>
          <w:vertAlign w:val="superscript"/>
          <w:rtl/>
        </w:rPr>
        <w:t>320</w:t>
      </w:r>
      <w:r w:rsidR="00055659" w:rsidRPr="009D4F26">
        <w:rPr>
          <w:rFonts w:hint="cs"/>
          <w:sz w:val="44"/>
          <w:szCs w:val="44"/>
          <w:vertAlign w:val="superscript"/>
          <w:rtl/>
        </w:rPr>
        <w:t>).</w:t>
      </w:r>
    </w:p>
  </w:footnote>
  <w:footnote w:id="66">
    <w:p w14:paraId="4D4807A8" w14:textId="67442373" w:rsidR="00BD5D74" w:rsidRDefault="00BD5D74" w:rsidP="007D7CA3">
      <w:pPr>
        <w:pStyle w:val="a7"/>
        <w:spacing w:line="192" w:lineRule="auto"/>
        <w:rPr>
          <w:lang w:bidi="ar-AE"/>
        </w:rPr>
      </w:pPr>
      <w:r w:rsidRPr="009D4F26">
        <w:rPr>
          <w:rFonts w:hint="cs"/>
          <w:sz w:val="44"/>
          <w:szCs w:val="44"/>
          <w:vertAlign w:val="superscript"/>
          <w:rtl/>
        </w:rPr>
        <w:t>(</w:t>
      </w:r>
      <w:r w:rsidRPr="009D4F26">
        <w:rPr>
          <w:rStyle w:val="a6"/>
          <w:sz w:val="44"/>
          <w:szCs w:val="44"/>
        </w:rPr>
        <w:footnoteRef/>
      </w:r>
      <w:r w:rsidRPr="009D4F26">
        <w:rPr>
          <w:rFonts w:hint="cs"/>
          <w:sz w:val="44"/>
          <w:szCs w:val="44"/>
          <w:vertAlign w:val="superscript"/>
          <w:rtl/>
        </w:rPr>
        <w:t xml:space="preserve">) </w:t>
      </w:r>
      <w:r w:rsidR="00A32060" w:rsidRPr="00DF6101">
        <w:rPr>
          <w:rFonts w:hint="cs"/>
          <w:b/>
          <w:bCs/>
          <w:sz w:val="44"/>
          <w:szCs w:val="44"/>
          <w:vertAlign w:val="superscript"/>
          <w:rtl/>
        </w:rPr>
        <w:t>متفق عليه</w:t>
      </w:r>
      <w:r w:rsidR="00A32060" w:rsidRPr="009D4F26">
        <w:rPr>
          <w:rFonts w:hint="cs"/>
          <w:sz w:val="44"/>
          <w:szCs w:val="44"/>
          <w:vertAlign w:val="superscript"/>
          <w:rtl/>
        </w:rPr>
        <w:t>:</w:t>
      </w:r>
      <w:r w:rsidR="007D7CA3">
        <w:rPr>
          <w:rFonts w:hint="cs"/>
          <w:sz w:val="44"/>
          <w:szCs w:val="44"/>
          <w:vertAlign w:val="superscript"/>
          <w:rtl/>
        </w:rPr>
        <w:t xml:space="preserve"> رواه</w:t>
      </w:r>
      <w:r w:rsidR="00A32060" w:rsidRPr="009D4F26">
        <w:rPr>
          <w:rFonts w:hint="cs"/>
          <w:sz w:val="44"/>
          <w:szCs w:val="44"/>
          <w:vertAlign w:val="superscript"/>
          <w:rtl/>
        </w:rPr>
        <w:t xml:space="preserve"> البخاري</w:t>
      </w:r>
      <w:r w:rsidR="007D7CA3">
        <w:rPr>
          <w:rFonts w:hint="cs"/>
          <w:sz w:val="44"/>
          <w:szCs w:val="44"/>
          <w:vertAlign w:val="superscript"/>
          <w:rtl/>
        </w:rPr>
        <w:t xml:space="preserve"> في صحيحه</w:t>
      </w:r>
      <w:r w:rsidR="00A32060" w:rsidRPr="009D4F26">
        <w:rPr>
          <w:rFonts w:hint="cs"/>
          <w:sz w:val="44"/>
          <w:szCs w:val="44"/>
          <w:vertAlign w:val="superscript"/>
          <w:rtl/>
        </w:rPr>
        <w:t xml:space="preserve"> برقم (</w:t>
      </w:r>
      <w:r w:rsidR="009D4F26" w:rsidRPr="009D4F26">
        <w:rPr>
          <w:rFonts w:hint="cs"/>
          <w:sz w:val="44"/>
          <w:szCs w:val="44"/>
          <w:vertAlign w:val="superscript"/>
          <w:rtl/>
        </w:rPr>
        <w:t>1278</w:t>
      </w:r>
      <w:r w:rsidR="00A32060" w:rsidRPr="009D4F26">
        <w:rPr>
          <w:rFonts w:hint="cs"/>
          <w:sz w:val="44"/>
          <w:szCs w:val="44"/>
          <w:vertAlign w:val="superscript"/>
          <w:rtl/>
        </w:rPr>
        <w:t>)، و</w:t>
      </w:r>
      <w:r w:rsidR="0031521B" w:rsidRPr="009D4F26">
        <w:rPr>
          <w:rFonts w:hint="cs"/>
          <w:sz w:val="44"/>
          <w:szCs w:val="44"/>
          <w:vertAlign w:val="superscript"/>
          <w:rtl/>
        </w:rPr>
        <w:t>مسلم برقم (</w:t>
      </w:r>
      <w:r w:rsidR="009D4F26" w:rsidRPr="009D4F26">
        <w:rPr>
          <w:rFonts w:hint="cs"/>
          <w:sz w:val="44"/>
          <w:szCs w:val="44"/>
          <w:vertAlign w:val="superscript"/>
          <w:rtl/>
        </w:rPr>
        <w:t>938</w:t>
      </w:r>
      <w:r w:rsidR="0031521B" w:rsidRPr="009D4F26">
        <w:rPr>
          <w:rFonts w:hint="cs"/>
          <w:sz w:val="44"/>
          <w:szCs w:val="44"/>
          <w:vertAlign w:val="superscript"/>
          <w:rtl/>
        </w:rPr>
        <w:t>).</w:t>
      </w:r>
      <w:r>
        <w:rPr>
          <w:rtl/>
        </w:rPr>
        <w:t xml:space="preserve"> </w:t>
      </w:r>
    </w:p>
  </w:footnote>
  <w:footnote w:id="67">
    <w:p w14:paraId="777F708E" w14:textId="3AA1ABF2" w:rsidR="002F46A9" w:rsidRPr="00BC3E1E" w:rsidRDefault="002F46A9" w:rsidP="007D7CA3">
      <w:pPr>
        <w:pStyle w:val="a7"/>
        <w:spacing w:line="192" w:lineRule="auto"/>
        <w:rPr>
          <w:sz w:val="44"/>
          <w:szCs w:val="44"/>
          <w:vertAlign w:val="superscript"/>
          <w:lang w:bidi="ar-AE"/>
        </w:rPr>
      </w:pPr>
      <w:r w:rsidRPr="00BC3E1E">
        <w:rPr>
          <w:rFonts w:hint="cs"/>
          <w:sz w:val="44"/>
          <w:szCs w:val="44"/>
          <w:vertAlign w:val="superscript"/>
          <w:rtl/>
        </w:rPr>
        <w:t>(</w:t>
      </w:r>
      <w:r w:rsidRPr="00BC3E1E">
        <w:rPr>
          <w:rStyle w:val="a6"/>
          <w:sz w:val="44"/>
          <w:szCs w:val="44"/>
        </w:rPr>
        <w:footnoteRef/>
      </w:r>
      <w:r w:rsidRPr="00BC3E1E">
        <w:rPr>
          <w:rFonts w:hint="cs"/>
          <w:sz w:val="44"/>
          <w:szCs w:val="44"/>
          <w:vertAlign w:val="superscript"/>
          <w:rtl/>
        </w:rPr>
        <w:t>) انظر: مستدرك الحاكم برقم (</w:t>
      </w:r>
      <w:r w:rsidR="00DB6288" w:rsidRPr="00BC3E1E">
        <w:rPr>
          <w:rFonts w:hint="cs"/>
          <w:sz w:val="44"/>
          <w:szCs w:val="44"/>
          <w:vertAlign w:val="superscript"/>
          <w:rtl/>
        </w:rPr>
        <w:t>1340</w:t>
      </w:r>
      <w:r w:rsidRPr="00BC3E1E">
        <w:rPr>
          <w:rFonts w:hint="cs"/>
          <w:sz w:val="44"/>
          <w:szCs w:val="44"/>
          <w:vertAlign w:val="superscript"/>
          <w:rtl/>
        </w:rPr>
        <w:t>)</w:t>
      </w:r>
      <w:r w:rsidR="00643187" w:rsidRPr="00BC3E1E">
        <w:rPr>
          <w:rFonts w:hint="cs"/>
          <w:sz w:val="44"/>
          <w:szCs w:val="44"/>
          <w:vertAlign w:val="superscript"/>
          <w:rtl/>
        </w:rPr>
        <w:t>.</w:t>
      </w:r>
      <w:r w:rsidRPr="00BC3E1E">
        <w:rPr>
          <w:rFonts w:hint="cs"/>
          <w:sz w:val="44"/>
          <w:szCs w:val="44"/>
          <w:vertAlign w:val="superscript"/>
          <w:rtl/>
        </w:rPr>
        <w:t xml:space="preserve"> </w:t>
      </w:r>
      <w:r w:rsidRPr="00BC3E1E">
        <w:rPr>
          <w:sz w:val="44"/>
          <w:szCs w:val="44"/>
          <w:vertAlign w:val="superscript"/>
          <w:rtl/>
        </w:rPr>
        <w:t xml:space="preserve"> </w:t>
      </w:r>
    </w:p>
  </w:footnote>
  <w:footnote w:id="68">
    <w:p w14:paraId="45329843" w14:textId="24D23EED" w:rsidR="00280680" w:rsidRPr="00BC3E1E" w:rsidRDefault="000E3AAD" w:rsidP="007D7CA3">
      <w:pPr>
        <w:pStyle w:val="a7"/>
        <w:spacing w:line="192" w:lineRule="auto"/>
        <w:rPr>
          <w:sz w:val="44"/>
          <w:szCs w:val="44"/>
          <w:vertAlign w:val="superscript"/>
          <w:lang w:bidi="ar-AE"/>
        </w:rPr>
      </w:pPr>
      <w:r w:rsidRPr="00BC3E1E">
        <w:rPr>
          <w:rFonts w:hint="cs"/>
          <w:sz w:val="44"/>
          <w:szCs w:val="44"/>
          <w:vertAlign w:val="superscript"/>
          <w:rtl/>
        </w:rPr>
        <w:t>(</w:t>
      </w:r>
      <w:r w:rsidR="00280680" w:rsidRPr="00BC3E1E">
        <w:rPr>
          <w:rStyle w:val="a6"/>
          <w:sz w:val="44"/>
          <w:szCs w:val="44"/>
        </w:rPr>
        <w:footnoteRef/>
      </w:r>
      <w:r w:rsidRPr="00BC3E1E">
        <w:rPr>
          <w:rFonts w:hint="cs"/>
          <w:sz w:val="44"/>
          <w:szCs w:val="44"/>
          <w:vertAlign w:val="superscript"/>
          <w:rtl/>
        </w:rPr>
        <w:t>)</w:t>
      </w:r>
      <w:r w:rsidR="00280680" w:rsidRPr="00BC3E1E">
        <w:rPr>
          <w:sz w:val="44"/>
          <w:szCs w:val="44"/>
          <w:vertAlign w:val="superscript"/>
          <w:rtl/>
        </w:rPr>
        <w:t xml:space="preserve"> </w:t>
      </w:r>
      <w:r w:rsidR="007D7CA3">
        <w:rPr>
          <w:rFonts w:hint="cs"/>
          <w:sz w:val="44"/>
          <w:szCs w:val="44"/>
          <w:vertAlign w:val="superscript"/>
          <w:rtl/>
        </w:rPr>
        <w:t xml:space="preserve">انظر: </w:t>
      </w:r>
      <w:r w:rsidRPr="00BC3E1E">
        <w:rPr>
          <w:rFonts w:hint="cs"/>
          <w:sz w:val="44"/>
          <w:szCs w:val="44"/>
          <w:vertAlign w:val="superscript"/>
          <w:rtl/>
        </w:rPr>
        <w:t>السنن الكبرى</w:t>
      </w:r>
      <w:r w:rsidR="00643187" w:rsidRPr="00BC3E1E">
        <w:rPr>
          <w:rFonts w:hint="cs"/>
          <w:sz w:val="44"/>
          <w:szCs w:val="44"/>
          <w:vertAlign w:val="superscript"/>
          <w:rtl/>
        </w:rPr>
        <w:t xml:space="preserve"> للبيهقي برقم</w:t>
      </w:r>
      <w:r w:rsidR="00181302" w:rsidRPr="00BC3E1E">
        <w:rPr>
          <w:rFonts w:hint="cs"/>
          <w:sz w:val="44"/>
          <w:szCs w:val="44"/>
          <w:vertAlign w:val="superscript"/>
          <w:rtl/>
        </w:rPr>
        <w:t xml:space="preserve"> (6655).</w:t>
      </w:r>
      <w:r w:rsidR="00643187" w:rsidRPr="00BC3E1E">
        <w:rPr>
          <w:rFonts w:hint="cs"/>
          <w:sz w:val="44"/>
          <w:szCs w:val="44"/>
          <w:vertAlign w:val="superscript"/>
          <w:rtl/>
        </w:rPr>
        <w:t xml:space="preserve"> </w:t>
      </w:r>
    </w:p>
  </w:footnote>
  <w:footnote w:id="69">
    <w:p w14:paraId="7C626A65" w14:textId="5D01DA88" w:rsidR="00470661" w:rsidRPr="00511B23" w:rsidRDefault="00DA6B29" w:rsidP="00511B23">
      <w:pPr>
        <w:pStyle w:val="a7"/>
        <w:spacing w:line="192" w:lineRule="auto"/>
        <w:rPr>
          <w:sz w:val="44"/>
          <w:szCs w:val="44"/>
          <w:vertAlign w:val="superscript"/>
          <w:lang w:bidi="ar-AE"/>
        </w:rPr>
      </w:pPr>
      <w:r w:rsidRPr="00511B23">
        <w:rPr>
          <w:rFonts w:hint="cs"/>
          <w:sz w:val="44"/>
          <w:szCs w:val="44"/>
          <w:vertAlign w:val="superscript"/>
          <w:rtl/>
        </w:rPr>
        <w:t>(</w:t>
      </w:r>
      <w:r w:rsidR="00470661" w:rsidRPr="00511B23">
        <w:rPr>
          <w:rStyle w:val="a6"/>
          <w:sz w:val="44"/>
          <w:szCs w:val="44"/>
        </w:rPr>
        <w:footnoteRef/>
      </w:r>
      <w:r w:rsidRPr="00511B23">
        <w:rPr>
          <w:rFonts w:hint="cs"/>
          <w:sz w:val="44"/>
          <w:szCs w:val="44"/>
          <w:vertAlign w:val="superscript"/>
          <w:rtl/>
        </w:rPr>
        <w:t xml:space="preserve">) </w:t>
      </w:r>
      <w:r w:rsidR="001602BC" w:rsidRPr="00511B23">
        <w:rPr>
          <w:rFonts w:hint="cs"/>
          <w:sz w:val="44"/>
          <w:szCs w:val="44"/>
          <w:vertAlign w:val="superscript"/>
          <w:rtl/>
        </w:rPr>
        <w:t xml:space="preserve">انظر: </w:t>
      </w:r>
      <w:r w:rsidRPr="00511B23">
        <w:rPr>
          <w:rFonts w:hint="cs"/>
          <w:sz w:val="44"/>
          <w:szCs w:val="44"/>
          <w:vertAlign w:val="superscript"/>
          <w:rtl/>
        </w:rPr>
        <w:t>المهذب في اختصار السنن الكبير برقم (5908)</w:t>
      </w:r>
      <w:r w:rsidR="00AB5D24" w:rsidRPr="00511B23">
        <w:rPr>
          <w:rFonts w:hint="cs"/>
          <w:sz w:val="44"/>
          <w:szCs w:val="44"/>
          <w:vertAlign w:val="superscript"/>
          <w:rtl/>
        </w:rPr>
        <w:t>.</w:t>
      </w:r>
      <w:r w:rsidR="00470661" w:rsidRPr="00511B23">
        <w:rPr>
          <w:sz w:val="44"/>
          <w:szCs w:val="44"/>
          <w:vertAlign w:val="superscript"/>
          <w:rtl/>
        </w:rPr>
        <w:t xml:space="preserve"> </w:t>
      </w:r>
    </w:p>
  </w:footnote>
  <w:footnote w:id="70">
    <w:p w14:paraId="4651881E" w14:textId="37EE8368" w:rsidR="007700C2" w:rsidRDefault="00AB5D24" w:rsidP="00511B23">
      <w:pPr>
        <w:pStyle w:val="a7"/>
        <w:spacing w:line="192" w:lineRule="auto"/>
        <w:rPr>
          <w:lang w:bidi="ar-AE"/>
        </w:rPr>
      </w:pPr>
      <w:r w:rsidRPr="00511B23">
        <w:rPr>
          <w:rFonts w:hint="cs"/>
          <w:sz w:val="44"/>
          <w:szCs w:val="44"/>
          <w:vertAlign w:val="superscript"/>
          <w:rtl/>
        </w:rPr>
        <w:t>(</w:t>
      </w:r>
      <w:r w:rsidR="007700C2" w:rsidRPr="00511B23">
        <w:rPr>
          <w:rStyle w:val="a6"/>
          <w:sz w:val="44"/>
          <w:szCs w:val="44"/>
        </w:rPr>
        <w:footnoteRef/>
      </w:r>
      <w:r w:rsidRPr="00511B23">
        <w:rPr>
          <w:rFonts w:hint="cs"/>
          <w:sz w:val="44"/>
          <w:szCs w:val="44"/>
          <w:vertAlign w:val="superscript"/>
          <w:rtl/>
        </w:rPr>
        <w:t>) انظر الدراية في تخريج أحاديث الهداية (1/230).</w:t>
      </w:r>
      <w:r w:rsidR="007700C2" w:rsidRPr="00511B23">
        <w:rPr>
          <w:sz w:val="44"/>
          <w:szCs w:val="44"/>
          <w:vertAlign w:val="superscript"/>
          <w:rtl/>
        </w:rPr>
        <w:t xml:space="preserve"> </w:t>
      </w:r>
    </w:p>
  </w:footnote>
  <w:footnote w:id="71">
    <w:p w14:paraId="01F39351" w14:textId="1D755DB4" w:rsidR="00172CF8" w:rsidRPr="00BC3E1E" w:rsidRDefault="00172CF8" w:rsidP="007D7CA3">
      <w:pPr>
        <w:pStyle w:val="a7"/>
        <w:spacing w:line="192" w:lineRule="auto"/>
        <w:rPr>
          <w:sz w:val="44"/>
          <w:szCs w:val="44"/>
          <w:vertAlign w:val="superscript"/>
          <w:rtl/>
          <w:lang w:bidi="ar-AE"/>
        </w:rPr>
      </w:pPr>
      <w:r w:rsidRPr="00BC3E1E">
        <w:rPr>
          <w:rFonts w:hint="cs"/>
          <w:sz w:val="44"/>
          <w:szCs w:val="44"/>
          <w:vertAlign w:val="superscript"/>
          <w:rtl/>
        </w:rPr>
        <w:t>(</w:t>
      </w:r>
      <w:r w:rsidRPr="00BC3E1E">
        <w:rPr>
          <w:rStyle w:val="a6"/>
          <w:sz w:val="44"/>
          <w:szCs w:val="44"/>
        </w:rPr>
        <w:footnoteRef/>
      </w:r>
      <w:r w:rsidRPr="00BC3E1E">
        <w:rPr>
          <w:rFonts w:hint="cs"/>
          <w:sz w:val="44"/>
          <w:szCs w:val="44"/>
          <w:vertAlign w:val="superscript"/>
          <w:rtl/>
        </w:rPr>
        <w:t>) سبق تخريجه</w:t>
      </w:r>
      <w:r w:rsidR="007C7500">
        <w:rPr>
          <w:rFonts w:hint="cs"/>
          <w:sz w:val="44"/>
          <w:szCs w:val="44"/>
          <w:vertAlign w:val="superscript"/>
          <w:rtl/>
        </w:rPr>
        <w:t>: [</w:t>
      </w:r>
      <w:r w:rsidR="007C7500">
        <w:rPr>
          <w:rFonts w:hint="cs"/>
          <w:sz w:val="44"/>
          <w:szCs w:val="44"/>
          <w:vertAlign w:val="superscript"/>
          <w:rtl/>
          <w:lang w:bidi="ar-AE"/>
        </w:rPr>
        <w:t>ص64 حاشية (1)].</w:t>
      </w:r>
    </w:p>
  </w:footnote>
  <w:footnote w:id="72">
    <w:p w14:paraId="5BE042FE" w14:textId="62F65D80" w:rsidR="00DD3C84" w:rsidRDefault="00DD3C84" w:rsidP="007D7CA3">
      <w:pPr>
        <w:pStyle w:val="a7"/>
        <w:spacing w:line="192" w:lineRule="auto"/>
        <w:rPr>
          <w:sz w:val="44"/>
          <w:szCs w:val="44"/>
          <w:vertAlign w:val="superscript"/>
          <w:rtl/>
        </w:rPr>
      </w:pPr>
      <w:r w:rsidRPr="00BC3E1E">
        <w:rPr>
          <w:rFonts w:hint="cs"/>
          <w:sz w:val="44"/>
          <w:szCs w:val="44"/>
          <w:vertAlign w:val="superscript"/>
          <w:rtl/>
        </w:rPr>
        <w:t>(</w:t>
      </w:r>
      <w:r w:rsidRPr="00BC3E1E">
        <w:rPr>
          <w:rStyle w:val="a6"/>
          <w:sz w:val="44"/>
          <w:szCs w:val="44"/>
        </w:rPr>
        <w:footnoteRef/>
      </w:r>
      <w:r w:rsidRPr="00BC3E1E">
        <w:rPr>
          <w:rFonts w:hint="cs"/>
          <w:sz w:val="44"/>
          <w:szCs w:val="44"/>
          <w:vertAlign w:val="superscript"/>
          <w:rtl/>
        </w:rPr>
        <w:t xml:space="preserve">) </w:t>
      </w:r>
      <w:r w:rsidR="007D7CA3">
        <w:rPr>
          <w:rFonts w:hint="cs"/>
          <w:sz w:val="44"/>
          <w:szCs w:val="44"/>
          <w:vertAlign w:val="superscript"/>
          <w:rtl/>
        </w:rPr>
        <w:t>رواه</w:t>
      </w:r>
      <w:r w:rsidR="00533315" w:rsidRPr="00BC3E1E">
        <w:rPr>
          <w:rFonts w:hint="cs"/>
          <w:sz w:val="44"/>
          <w:szCs w:val="44"/>
          <w:vertAlign w:val="superscript"/>
          <w:rtl/>
        </w:rPr>
        <w:t xml:space="preserve"> الحاكم في المستدرك برقم (1299)</w:t>
      </w:r>
      <w:r w:rsidR="00226B58" w:rsidRPr="00BC3E1E">
        <w:rPr>
          <w:rFonts w:hint="cs"/>
          <w:sz w:val="44"/>
          <w:szCs w:val="44"/>
          <w:vertAlign w:val="superscript"/>
          <w:rtl/>
        </w:rPr>
        <w:t xml:space="preserve"> وقال: "صحيح الإسناد".</w:t>
      </w:r>
    </w:p>
    <w:p w14:paraId="03A249F7" w14:textId="7FE10271" w:rsidR="007F2187" w:rsidRPr="00D02495" w:rsidRDefault="007F2187" w:rsidP="00AA4CFA">
      <w:pPr>
        <w:pStyle w:val="a7"/>
        <w:spacing w:line="192" w:lineRule="auto"/>
        <w:rPr>
          <w:sz w:val="2"/>
          <w:szCs w:val="2"/>
        </w:rPr>
      </w:pPr>
    </w:p>
  </w:footnote>
  <w:footnote w:id="73">
    <w:p w14:paraId="4B997869" w14:textId="19AAA14E" w:rsidR="00D02495" w:rsidRPr="00417412" w:rsidRDefault="003939E3" w:rsidP="00417412">
      <w:pPr>
        <w:pStyle w:val="a7"/>
        <w:spacing w:line="192" w:lineRule="auto"/>
        <w:rPr>
          <w:sz w:val="44"/>
          <w:szCs w:val="44"/>
          <w:vertAlign w:val="superscript"/>
          <w:rtl/>
          <w:lang w:bidi="ar-AE"/>
        </w:rPr>
      </w:pPr>
      <w:r w:rsidRPr="00417412">
        <w:rPr>
          <w:rFonts w:hint="cs"/>
          <w:sz w:val="44"/>
          <w:szCs w:val="44"/>
          <w:vertAlign w:val="superscript"/>
          <w:rtl/>
        </w:rPr>
        <w:t>(</w:t>
      </w:r>
      <w:r w:rsidR="00D02495" w:rsidRPr="00417412">
        <w:rPr>
          <w:rStyle w:val="a6"/>
          <w:sz w:val="44"/>
          <w:szCs w:val="44"/>
        </w:rPr>
        <w:footnoteRef/>
      </w:r>
      <w:r w:rsidRPr="00417412">
        <w:rPr>
          <w:rFonts w:hint="cs"/>
          <w:sz w:val="44"/>
          <w:szCs w:val="44"/>
          <w:vertAlign w:val="superscript"/>
          <w:rtl/>
        </w:rPr>
        <w:t>)</w:t>
      </w:r>
      <w:r w:rsidR="00D02495" w:rsidRPr="00417412">
        <w:rPr>
          <w:sz w:val="44"/>
          <w:szCs w:val="44"/>
          <w:vertAlign w:val="superscript"/>
          <w:rtl/>
        </w:rPr>
        <w:t xml:space="preserve"> </w:t>
      </w:r>
      <w:r w:rsidRPr="00417412">
        <w:rPr>
          <w:rFonts w:hint="cs"/>
          <w:sz w:val="44"/>
          <w:szCs w:val="44"/>
          <w:vertAlign w:val="superscript"/>
          <w:rtl/>
        </w:rPr>
        <w:t>سبق تخريجه</w:t>
      </w:r>
      <w:r w:rsidR="00B20DCC">
        <w:rPr>
          <w:rFonts w:hint="cs"/>
          <w:sz w:val="44"/>
          <w:szCs w:val="44"/>
          <w:vertAlign w:val="superscript"/>
          <w:rtl/>
        </w:rPr>
        <w:t xml:space="preserve">: </w:t>
      </w:r>
      <w:r w:rsidR="00B20DCC">
        <w:rPr>
          <w:rFonts w:hint="cs"/>
          <w:sz w:val="44"/>
          <w:szCs w:val="44"/>
          <w:vertAlign w:val="superscript"/>
          <w:rtl/>
          <w:lang w:bidi="ar-AE"/>
        </w:rPr>
        <w:t>[ص64 حاشية (2)].</w:t>
      </w:r>
    </w:p>
  </w:footnote>
  <w:footnote w:id="74">
    <w:p w14:paraId="74BAB6D4" w14:textId="0801D157" w:rsidR="00417412" w:rsidRPr="00A85872" w:rsidRDefault="00417412" w:rsidP="00417412">
      <w:pPr>
        <w:pStyle w:val="a7"/>
        <w:spacing w:line="192" w:lineRule="auto"/>
        <w:rPr>
          <w:sz w:val="44"/>
          <w:szCs w:val="44"/>
          <w:vertAlign w:val="superscript"/>
          <w:rtl/>
          <w:lang w:bidi="ar-AE"/>
        </w:rPr>
      </w:pPr>
      <w:r w:rsidRPr="00A85872">
        <w:rPr>
          <w:rFonts w:hint="cs"/>
          <w:sz w:val="44"/>
          <w:szCs w:val="44"/>
          <w:vertAlign w:val="superscript"/>
          <w:rtl/>
        </w:rPr>
        <w:t>(</w:t>
      </w:r>
      <w:r w:rsidRPr="00A85872">
        <w:rPr>
          <w:rStyle w:val="a6"/>
          <w:sz w:val="44"/>
          <w:szCs w:val="44"/>
        </w:rPr>
        <w:footnoteRef/>
      </w:r>
      <w:r w:rsidRPr="00A85872">
        <w:rPr>
          <w:rFonts w:hint="cs"/>
          <w:sz w:val="44"/>
          <w:szCs w:val="44"/>
          <w:vertAlign w:val="superscript"/>
          <w:rtl/>
        </w:rPr>
        <w:t>)</w:t>
      </w:r>
      <w:r w:rsidRPr="00A85872">
        <w:rPr>
          <w:sz w:val="44"/>
          <w:szCs w:val="44"/>
          <w:vertAlign w:val="superscript"/>
          <w:rtl/>
        </w:rPr>
        <w:t xml:space="preserve"> </w:t>
      </w:r>
      <w:r w:rsidRPr="00A85872">
        <w:rPr>
          <w:rFonts w:hint="cs"/>
          <w:sz w:val="44"/>
          <w:szCs w:val="44"/>
          <w:vertAlign w:val="superscript"/>
          <w:rtl/>
        </w:rPr>
        <w:t>سبق تخريجه</w:t>
      </w:r>
      <w:r w:rsidR="00B20DCC" w:rsidRPr="00A85872">
        <w:rPr>
          <w:rFonts w:hint="cs"/>
          <w:sz w:val="44"/>
          <w:szCs w:val="44"/>
          <w:vertAlign w:val="superscript"/>
          <w:rtl/>
        </w:rPr>
        <w:t xml:space="preserve">: </w:t>
      </w:r>
      <w:r w:rsidR="00B20DCC" w:rsidRPr="00A85872">
        <w:rPr>
          <w:rFonts w:hint="cs"/>
          <w:sz w:val="44"/>
          <w:szCs w:val="44"/>
          <w:vertAlign w:val="superscript"/>
          <w:rtl/>
          <w:lang w:bidi="ar-AE"/>
        </w:rPr>
        <w:t>[ص64 حاشية (3)].</w:t>
      </w:r>
    </w:p>
  </w:footnote>
  <w:footnote w:id="75">
    <w:p w14:paraId="32795418" w14:textId="4049CECB" w:rsidR="00C16C7B" w:rsidRPr="00654B97" w:rsidRDefault="00C16C7B">
      <w:pPr>
        <w:pStyle w:val="a7"/>
        <w:rPr>
          <w:sz w:val="44"/>
          <w:szCs w:val="44"/>
          <w:vertAlign w:val="superscript"/>
          <w:lang w:bidi="ar-AE"/>
        </w:rPr>
      </w:pPr>
      <w:r w:rsidRPr="00654B97">
        <w:rPr>
          <w:rFonts w:hint="cs"/>
          <w:sz w:val="44"/>
          <w:szCs w:val="44"/>
          <w:vertAlign w:val="superscript"/>
          <w:rtl/>
        </w:rPr>
        <w:t>(</w:t>
      </w:r>
      <w:r w:rsidRPr="00654B97">
        <w:rPr>
          <w:rStyle w:val="a6"/>
          <w:sz w:val="44"/>
          <w:szCs w:val="44"/>
        </w:rPr>
        <w:footnoteRef/>
      </w:r>
      <w:r w:rsidRPr="00654B97">
        <w:rPr>
          <w:rFonts w:hint="cs"/>
          <w:sz w:val="44"/>
          <w:szCs w:val="44"/>
          <w:vertAlign w:val="superscript"/>
          <w:rtl/>
        </w:rPr>
        <w:t xml:space="preserve">) </w:t>
      </w:r>
      <w:r w:rsidR="005A5E08" w:rsidRPr="00654B97">
        <w:rPr>
          <w:rFonts w:hint="cs"/>
          <w:b/>
          <w:bCs/>
          <w:sz w:val="44"/>
          <w:szCs w:val="44"/>
          <w:vertAlign w:val="superscript"/>
          <w:rtl/>
        </w:rPr>
        <w:t>متفق عليه</w:t>
      </w:r>
      <w:r w:rsidR="005A5E08" w:rsidRPr="00654B97">
        <w:rPr>
          <w:rFonts w:hint="cs"/>
          <w:sz w:val="44"/>
          <w:szCs w:val="44"/>
          <w:vertAlign w:val="superscript"/>
          <w:rtl/>
        </w:rPr>
        <w:t xml:space="preserve">: </w:t>
      </w:r>
      <w:r w:rsidR="0076083C">
        <w:rPr>
          <w:rFonts w:hint="cs"/>
          <w:sz w:val="44"/>
          <w:szCs w:val="44"/>
          <w:vertAlign w:val="superscript"/>
          <w:rtl/>
        </w:rPr>
        <w:t>رواه</w:t>
      </w:r>
      <w:r w:rsidR="005A5E08" w:rsidRPr="00654B97">
        <w:rPr>
          <w:rFonts w:hint="cs"/>
          <w:sz w:val="44"/>
          <w:szCs w:val="44"/>
          <w:vertAlign w:val="superscript"/>
          <w:rtl/>
        </w:rPr>
        <w:t xml:space="preserve"> البخاري</w:t>
      </w:r>
      <w:r w:rsidR="0076083C">
        <w:rPr>
          <w:rFonts w:hint="cs"/>
          <w:sz w:val="44"/>
          <w:szCs w:val="44"/>
          <w:vertAlign w:val="superscript"/>
          <w:rtl/>
        </w:rPr>
        <w:t xml:space="preserve"> في صحيحه</w:t>
      </w:r>
      <w:r w:rsidR="005A5E08" w:rsidRPr="00654B97">
        <w:rPr>
          <w:rFonts w:hint="cs"/>
          <w:sz w:val="44"/>
          <w:szCs w:val="44"/>
          <w:vertAlign w:val="superscript"/>
          <w:rtl/>
        </w:rPr>
        <w:t xml:space="preserve"> برقم (</w:t>
      </w:r>
      <w:r w:rsidR="00D850EE" w:rsidRPr="00654B97">
        <w:rPr>
          <w:rFonts w:hint="cs"/>
          <w:sz w:val="44"/>
          <w:szCs w:val="44"/>
          <w:vertAlign w:val="superscript"/>
          <w:rtl/>
        </w:rPr>
        <w:t>1253</w:t>
      </w:r>
      <w:r w:rsidR="005A5E08" w:rsidRPr="00654B97">
        <w:rPr>
          <w:rFonts w:hint="cs"/>
          <w:sz w:val="44"/>
          <w:szCs w:val="44"/>
          <w:vertAlign w:val="superscript"/>
          <w:rtl/>
        </w:rPr>
        <w:t>)، ومسلم برقم (</w:t>
      </w:r>
      <w:r w:rsidR="00D850EE" w:rsidRPr="00654B97">
        <w:rPr>
          <w:rFonts w:hint="cs"/>
          <w:sz w:val="44"/>
          <w:szCs w:val="44"/>
          <w:vertAlign w:val="superscript"/>
          <w:rtl/>
        </w:rPr>
        <w:t>939</w:t>
      </w:r>
      <w:r w:rsidR="005A5E08" w:rsidRPr="00654B97">
        <w:rPr>
          <w:rFonts w:hint="cs"/>
          <w:sz w:val="44"/>
          <w:szCs w:val="44"/>
          <w:vertAlign w:val="superscript"/>
          <w:rtl/>
        </w:rPr>
        <w:t>).</w:t>
      </w:r>
    </w:p>
  </w:footnote>
  <w:footnote w:id="76">
    <w:p w14:paraId="4249B4AC" w14:textId="372651E9" w:rsidR="00040FF0" w:rsidRPr="005E462F" w:rsidRDefault="00040FF0" w:rsidP="00EC622F">
      <w:pPr>
        <w:pStyle w:val="a7"/>
        <w:spacing w:line="192" w:lineRule="auto"/>
        <w:rPr>
          <w:sz w:val="44"/>
          <w:szCs w:val="44"/>
          <w:vertAlign w:val="superscript"/>
          <w:rtl/>
          <w:lang w:bidi="ar-AE"/>
        </w:rPr>
      </w:pPr>
      <w:r w:rsidRPr="005E462F">
        <w:rPr>
          <w:rFonts w:hint="cs"/>
          <w:sz w:val="44"/>
          <w:szCs w:val="44"/>
          <w:vertAlign w:val="superscript"/>
          <w:rtl/>
        </w:rPr>
        <w:t>(</w:t>
      </w:r>
      <w:r w:rsidRPr="005E462F">
        <w:rPr>
          <w:rStyle w:val="a6"/>
          <w:sz w:val="44"/>
          <w:szCs w:val="44"/>
        </w:rPr>
        <w:footnoteRef/>
      </w:r>
      <w:r w:rsidRPr="005E462F">
        <w:rPr>
          <w:rFonts w:hint="cs"/>
          <w:sz w:val="44"/>
          <w:szCs w:val="44"/>
          <w:vertAlign w:val="superscript"/>
          <w:rtl/>
        </w:rPr>
        <w:t>)</w:t>
      </w:r>
      <w:r w:rsidRPr="005E462F">
        <w:rPr>
          <w:sz w:val="44"/>
          <w:szCs w:val="44"/>
          <w:vertAlign w:val="superscript"/>
          <w:rtl/>
        </w:rPr>
        <w:t xml:space="preserve"> </w:t>
      </w:r>
      <w:r w:rsidRPr="005E462F">
        <w:rPr>
          <w:rFonts w:hint="cs"/>
          <w:sz w:val="44"/>
          <w:szCs w:val="44"/>
          <w:vertAlign w:val="superscript"/>
          <w:rtl/>
        </w:rPr>
        <w:t>سبق تخريجه</w:t>
      </w:r>
      <w:r w:rsidR="006562A8" w:rsidRPr="005E462F">
        <w:rPr>
          <w:rFonts w:hint="cs"/>
          <w:sz w:val="44"/>
          <w:szCs w:val="44"/>
          <w:vertAlign w:val="superscript"/>
          <w:rtl/>
        </w:rPr>
        <w:t xml:space="preserve">: </w:t>
      </w:r>
      <w:r w:rsidR="006562A8" w:rsidRPr="005E462F">
        <w:rPr>
          <w:rFonts w:hint="cs"/>
          <w:sz w:val="44"/>
          <w:szCs w:val="44"/>
          <w:vertAlign w:val="superscript"/>
          <w:rtl/>
          <w:lang w:bidi="ar-AE"/>
        </w:rPr>
        <w:t>[ص65 حاشية (1)].</w:t>
      </w:r>
    </w:p>
  </w:footnote>
  <w:footnote w:id="77">
    <w:p w14:paraId="18A345C7" w14:textId="7207FFBF" w:rsidR="00B27033" w:rsidRPr="005E462F" w:rsidRDefault="00B27033" w:rsidP="00EC622F">
      <w:pPr>
        <w:pStyle w:val="a7"/>
        <w:spacing w:line="192" w:lineRule="auto"/>
        <w:rPr>
          <w:sz w:val="44"/>
          <w:szCs w:val="44"/>
          <w:vertAlign w:val="superscript"/>
          <w:rtl/>
          <w:lang w:bidi="ar-AE"/>
        </w:rPr>
      </w:pPr>
      <w:r w:rsidRPr="005E462F">
        <w:rPr>
          <w:rFonts w:hint="cs"/>
          <w:sz w:val="44"/>
          <w:szCs w:val="44"/>
          <w:vertAlign w:val="superscript"/>
          <w:rtl/>
        </w:rPr>
        <w:t>(</w:t>
      </w:r>
      <w:r w:rsidRPr="005E462F">
        <w:rPr>
          <w:rStyle w:val="a6"/>
          <w:sz w:val="44"/>
          <w:szCs w:val="44"/>
        </w:rPr>
        <w:footnoteRef/>
      </w:r>
      <w:r w:rsidRPr="005E462F">
        <w:rPr>
          <w:rFonts w:hint="cs"/>
          <w:sz w:val="44"/>
          <w:szCs w:val="44"/>
          <w:vertAlign w:val="superscript"/>
          <w:rtl/>
        </w:rPr>
        <w:t>)</w:t>
      </w:r>
      <w:r w:rsidRPr="005E462F">
        <w:rPr>
          <w:sz w:val="44"/>
          <w:szCs w:val="44"/>
          <w:vertAlign w:val="superscript"/>
          <w:rtl/>
        </w:rPr>
        <w:t xml:space="preserve"> </w:t>
      </w:r>
      <w:r w:rsidRPr="005E462F">
        <w:rPr>
          <w:rFonts w:hint="cs"/>
          <w:sz w:val="44"/>
          <w:szCs w:val="44"/>
          <w:vertAlign w:val="superscript"/>
          <w:rtl/>
        </w:rPr>
        <w:t>سبق تخريجه</w:t>
      </w:r>
      <w:r w:rsidR="00F90946" w:rsidRPr="005E462F">
        <w:rPr>
          <w:rFonts w:hint="cs"/>
          <w:sz w:val="44"/>
          <w:szCs w:val="44"/>
          <w:vertAlign w:val="superscript"/>
          <w:rtl/>
        </w:rPr>
        <w:t xml:space="preserve">: </w:t>
      </w:r>
      <w:r w:rsidR="00F90946" w:rsidRPr="005E462F">
        <w:rPr>
          <w:rFonts w:hint="cs"/>
          <w:sz w:val="44"/>
          <w:szCs w:val="44"/>
          <w:vertAlign w:val="superscript"/>
          <w:rtl/>
          <w:lang w:bidi="ar-AE"/>
        </w:rPr>
        <w:t>[ص65 حاشية (2)]</w:t>
      </w:r>
    </w:p>
  </w:footnote>
  <w:footnote w:id="78">
    <w:p w14:paraId="5C264FA4" w14:textId="6DCC60E0" w:rsidR="007A14B8" w:rsidRPr="00FF5338" w:rsidRDefault="00FF5338" w:rsidP="00EC622F">
      <w:pPr>
        <w:pStyle w:val="a7"/>
        <w:spacing w:line="192" w:lineRule="auto"/>
        <w:rPr>
          <w:sz w:val="44"/>
          <w:szCs w:val="44"/>
          <w:vertAlign w:val="superscript"/>
          <w:rtl/>
          <w:lang w:bidi="ar-AE"/>
        </w:rPr>
      </w:pPr>
      <w:r w:rsidRPr="005E462F">
        <w:rPr>
          <w:rFonts w:hint="cs"/>
          <w:sz w:val="44"/>
          <w:szCs w:val="44"/>
          <w:vertAlign w:val="superscript"/>
          <w:rtl/>
        </w:rPr>
        <w:t>(</w:t>
      </w:r>
      <w:r w:rsidR="007A14B8" w:rsidRPr="005E462F">
        <w:rPr>
          <w:rStyle w:val="a6"/>
          <w:sz w:val="44"/>
          <w:szCs w:val="44"/>
        </w:rPr>
        <w:footnoteRef/>
      </w:r>
      <w:r w:rsidRPr="005E462F">
        <w:rPr>
          <w:rFonts w:hint="cs"/>
          <w:sz w:val="44"/>
          <w:szCs w:val="44"/>
          <w:vertAlign w:val="superscript"/>
          <w:rtl/>
        </w:rPr>
        <w:t>) سبق تخريجه</w:t>
      </w:r>
      <w:r w:rsidR="00F90946" w:rsidRPr="005E462F">
        <w:rPr>
          <w:rFonts w:hint="cs"/>
          <w:sz w:val="44"/>
          <w:szCs w:val="44"/>
          <w:vertAlign w:val="superscript"/>
          <w:rtl/>
        </w:rPr>
        <w:t xml:space="preserve">: </w:t>
      </w:r>
      <w:r w:rsidR="00F90946" w:rsidRPr="005E462F">
        <w:rPr>
          <w:rFonts w:hint="cs"/>
          <w:sz w:val="44"/>
          <w:szCs w:val="44"/>
          <w:vertAlign w:val="superscript"/>
          <w:rtl/>
          <w:lang w:bidi="ar-AE"/>
        </w:rPr>
        <w:t>[ص65 حاشية (2)].</w:t>
      </w:r>
    </w:p>
  </w:footnote>
  <w:footnote w:id="79">
    <w:p w14:paraId="32935717" w14:textId="6D4978A2" w:rsidR="00BA4B67" w:rsidRPr="00413225" w:rsidRDefault="00BA4B67" w:rsidP="00202D0C">
      <w:pPr>
        <w:pStyle w:val="a7"/>
        <w:spacing w:line="192" w:lineRule="auto"/>
        <w:rPr>
          <w:sz w:val="44"/>
          <w:szCs w:val="44"/>
          <w:vertAlign w:val="superscript"/>
          <w:rtl/>
          <w:lang w:bidi="ar-AE"/>
        </w:rPr>
      </w:pPr>
      <w:r w:rsidRPr="00413225">
        <w:rPr>
          <w:rFonts w:hint="cs"/>
          <w:sz w:val="44"/>
          <w:szCs w:val="44"/>
          <w:vertAlign w:val="superscript"/>
          <w:rtl/>
        </w:rPr>
        <w:t>(</w:t>
      </w:r>
      <w:r w:rsidRPr="00413225">
        <w:rPr>
          <w:rStyle w:val="a6"/>
          <w:sz w:val="44"/>
          <w:szCs w:val="44"/>
        </w:rPr>
        <w:footnoteRef/>
      </w:r>
      <w:r w:rsidRPr="00413225">
        <w:rPr>
          <w:rFonts w:hint="cs"/>
          <w:sz w:val="44"/>
          <w:szCs w:val="44"/>
          <w:vertAlign w:val="superscript"/>
          <w:rtl/>
        </w:rPr>
        <w:t>)</w:t>
      </w:r>
      <w:r w:rsidRPr="00413225">
        <w:rPr>
          <w:sz w:val="44"/>
          <w:szCs w:val="44"/>
          <w:vertAlign w:val="superscript"/>
          <w:rtl/>
        </w:rPr>
        <w:t xml:space="preserve"> </w:t>
      </w:r>
      <w:r w:rsidRPr="00413225">
        <w:rPr>
          <w:rFonts w:hint="cs"/>
          <w:sz w:val="44"/>
          <w:szCs w:val="44"/>
          <w:vertAlign w:val="superscript"/>
          <w:rtl/>
        </w:rPr>
        <w:t>سبق تخريجه</w:t>
      </w:r>
      <w:r w:rsidR="0033396C">
        <w:rPr>
          <w:rFonts w:hint="cs"/>
          <w:sz w:val="44"/>
          <w:szCs w:val="44"/>
          <w:vertAlign w:val="superscript"/>
          <w:rtl/>
        </w:rPr>
        <w:t xml:space="preserve">: </w:t>
      </w:r>
      <w:r w:rsidR="0033396C">
        <w:rPr>
          <w:rFonts w:hint="cs"/>
          <w:sz w:val="44"/>
          <w:szCs w:val="44"/>
          <w:vertAlign w:val="superscript"/>
          <w:rtl/>
          <w:lang w:bidi="ar-AE"/>
        </w:rPr>
        <w:t>[</w:t>
      </w:r>
      <w:r w:rsidR="00630643">
        <w:rPr>
          <w:rFonts w:hint="cs"/>
          <w:sz w:val="44"/>
          <w:szCs w:val="44"/>
          <w:vertAlign w:val="superscript"/>
          <w:rtl/>
          <w:lang w:bidi="ar-AE"/>
        </w:rPr>
        <w:t>ص65 حاشية (3)].</w:t>
      </w:r>
    </w:p>
  </w:footnote>
  <w:footnote w:id="80">
    <w:p w14:paraId="3AEBA425" w14:textId="3F35FBF5" w:rsidR="00413225" w:rsidRDefault="00413225" w:rsidP="00202D0C">
      <w:pPr>
        <w:pStyle w:val="a7"/>
        <w:spacing w:line="192" w:lineRule="auto"/>
        <w:rPr>
          <w:rtl/>
          <w:lang w:bidi="ar-AE"/>
        </w:rPr>
      </w:pPr>
      <w:r w:rsidRPr="00413225">
        <w:rPr>
          <w:rFonts w:hint="cs"/>
          <w:sz w:val="44"/>
          <w:szCs w:val="44"/>
          <w:vertAlign w:val="superscript"/>
          <w:rtl/>
        </w:rPr>
        <w:t>(</w:t>
      </w:r>
      <w:r w:rsidRPr="00413225">
        <w:rPr>
          <w:rStyle w:val="a6"/>
          <w:sz w:val="44"/>
          <w:szCs w:val="44"/>
        </w:rPr>
        <w:footnoteRef/>
      </w:r>
      <w:r w:rsidRPr="00413225">
        <w:rPr>
          <w:rFonts w:hint="cs"/>
          <w:sz w:val="44"/>
          <w:szCs w:val="44"/>
          <w:vertAlign w:val="superscript"/>
          <w:rtl/>
        </w:rPr>
        <w:t>)</w:t>
      </w:r>
      <w:r w:rsidRPr="00413225">
        <w:rPr>
          <w:sz w:val="44"/>
          <w:szCs w:val="44"/>
          <w:vertAlign w:val="superscript"/>
          <w:rtl/>
        </w:rPr>
        <w:t xml:space="preserve"> </w:t>
      </w:r>
      <w:r w:rsidRPr="00413225">
        <w:rPr>
          <w:rFonts w:hint="cs"/>
          <w:sz w:val="44"/>
          <w:szCs w:val="44"/>
          <w:vertAlign w:val="superscript"/>
          <w:rtl/>
        </w:rPr>
        <w:t>سبق تخ</w:t>
      </w:r>
      <w:r w:rsidRPr="00630643">
        <w:rPr>
          <w:rFonts w:hint="cs"/>
          <w:sz w:val="44"/>
          <w:szCs w:val="44"/>
          <w:vertAlign w:val="superscript"/>
          <w:rtl/>
        </w:rPr>
        <w:t>ريجه</w:t>
      </w:r>
      <w:r w:rsidR="00630643" w:rsidRPr="00630643">
        <w:rPr>
          <w:rFonts w:hint="cs"/>
          <w:sz w:val="44"/>
          <w:szCs w:val="44"/>
          <w:vertAlign w:val="superscript"/>
          <w:rtl/>
        </w:rPr>
        <w:t xml:space="preserve">: </w:t>
      </w:r>
      <w:r w:rsidR="00630643" w:rsidRPr="00630643">
        <w:rPr>
          <w:rFonts w:hint="cs"/>
          <w:sz w:val="44"/>
          <w:szCs w:val="44"/>
          <w:vertAlign w:val="superscript"/>
          <w:rtl/>
          <w:lang w:bidi="ar-AE"/>
        </w:rPr>
        <w:t>[ص65 حاشية (4)].</w:t>
      </w:r>
    </w:p>
  </w:footnote>
  <w:footnote w:id="81">
    <w:p w14:paraId="3CA3F74D" w14:textId="6DA8B037" w:rsidR="00413225" w:rsidRPr="00352A43" w:rsidRDefault="00C25E3F" w:rsidP="00202D0C">
      <w:pPr>
        <w:pStyle w:val="a7"/>
        <w:spacing w:line="192" w:lineRule="auto"/>
        <w:rPr>
          <w:sz w:val="44"/>
          <w:szCs w:val="44"/>
          <w:vertAlign w:val="superscript"/>
          <w:lang w:bidi="ar-AE"/>
        </w:rPr>
      </w:pPr>
      <w:r w:rsidRPr="00352A43">
        <w:rPr>
          <w:rFonts w:hint="cs"/>
          <w:sz w:val="44"/>
          <w:szCs w:val="44"/>
          <w:vertAlign w:val="superscript"/>
          <w:rtl/>
        </w:rPr>
        <w:t>(</w:t>
      </w:r>
      <w:r w:rsidR="00413225" w:rsidRPr="00352A43">
        <w:rPr>
          <w:rStyle w:val="a6"/>
          <w:sz w:val="44"/>
          <w:szCs w:val="44"/>
        </w:rPr>
        <w:footnoteRef/>
      </w:r>
      <w:r w:rsidRPr="00352A43">
        <w:rPr>
          <w:rFonts w:hint="cs"/>
          <w:sz w:val="44"/>
          <w:szCs w:val="44"/>
          <w:vertAlign w:val="superscript"/>
          <w:rtl/>
        </w:rPr>
        <w:t xml:space="preserve">) </w:t>
      </w:r>
      <w:r w:rsidR="00202D0C" w:rsidRPr="00202D0C">
        <w:rPr>
          <w:rFonts w:hint="cs"/>
          <w:b/>
          <w:bCs/>
          <w:sz w:val="44"/>
          <w:szCs w:val="44"/>
          <w:vertAlign w:val="superscript"/>
          <w:rtl/>
        </w:rPr>
        <w:t>رواه</w:t>
      </w:r>
      <w:r w:rsidR="00E94ECE" w:rsidRPr="00202D0C">
        <w:rPr>
          <w:rFonts w:hint="cs"/>
          <w:b/>
          <w:bCs/>
          <w:sz w:val="44"/>
          <w:szCs w:val="44"/>
          <w:vertAlign w:val="superscript"/>
          <w:rtl/>
        </w:rPr>
        <w:t xml:space="preserve"> البخاري</w:t>
      </w:r>
      <w:r w:rsidR="00202D0C">
        <w:rPr>
          <w:rFonts w:hint="cs"/>
          <w:sz w:val="44"/>
          <w:szCs w:val="44"/>
          <w:vertAlign w:val="superscript"/>
          <w:rtl/>
        </w:rPr>
        <w:t xml:space="preserve"> في صحيحه</w:t>
      </w:r>
      <w:r w:rsidR="00E94ECE" w:rsidRPr="00352A43">
        <w:rPr>
          <w:rFonts w:hint="cs"/>
          <w:sz w:val="44"/>
          <w:szCs w:val="44"/>
          <w:vertAlign w:val="superscript"/>
          <w:rtl/>
        </w:rPr>
        <w:t xml:space="preserve"> برقم (</w:t>
      </w:r>
      <w:r w:rsidR="00352A43" w:rsidRPr="00352A43">
        <w:rPr>
          <w:rFonts w:hint="cs"/>
          <w:sz w:val="44"/>
          <w:szCs w:val="44"/>
          <w:vertAlign w:val="superscript"/>
          <w:rtl/>
        </w:rPr>
        <w:t>1325</w:t>
      </w:r>
      <w:r w:rsidR="00E94ECE" w:rsidRPr="00352A43">
        <w:rPr>
          <w:rFonts w:hint="cs"/>
          <w:sz w:val="44"/>
          <w:szCs w:val="44"/>
          <w:vertAlign w:val="superscript"/>
          <w:rtl/>
        </w:rPr>
        <w:t xml:space="preserve">)، </w:t>
      </w:r>
      <w:r w:rsidR="00E94ECE" w:rsidRPr="00202D0C">
        <w:rPr>
          <w:rFonts w:hint="cs"/>
          <w:b/>
          <w:bCs/>
          <w:sz w:val="44"/>
          <w:szCs w:val="44"/>
          <w:vertAlign w:val="superscript"/>
          <w:rtl/>
        </w:rPr>
        <w:t>ومسلم</w:t>
      </w:r>
      <w:r w:rsidR="00E94ECE" w:rsidRPr="00352A43">
        <w:rPr>
          <w:rFonts w:hint="cs"/>
          <w:sz w:val="44"/>
          <w:szCs w:val="44"/>
          <w:vertAlign w:val="superscript"/>
          <w:rtl/>
        </w:rPr>
        <w:t xml:space="preserve"> برقم (</w:t>
      </w:r>
      <w:r w:rsidR="00352A43" w:rsidRPr="00352A43">
        <w:rPr>
          <w:rFonts w:hint="cs"/>
          <w:sz w:val="44"/>
          <w:szCs w:val="44"/>
          <w:vertAlign w:val="superscript"/>
          <w:rtl/>
        </w:rPr>
        <w:t>945</w:t>
      </w:r>
      <w:r w:rsidR="00E94ECE" w:rsidRPr="00352A43">
        <w:rPr>
          <w:rFonts w:hint="cs"/>
          <w:sz w:val="44"/>
          <w:szCs w:val="44"/>
          <w:vertAlign w:val="superscript"/>
          <w:rtl/>
        </w:rPr>
        <w:t>).</w:t>
      </w:r>
      <w:r w:rsidR="00413225" w:rsidRPr="00352A43">
        <w:rPr>
          <w:sz w:val="44"/>
          <w:szCs w:val="44"/>
          <w:vertAlign w:val="superscript"/>
          <w:rtl/>
        </w:rPr>
        <w:t xml:space="preserve"> </w:t>
      </w:r>
    </w:p>
  </w:footnote>
  <w:footnote w:id="82">
    <w:p w14:paraId="6C7CF012" w14:textId="059EAF3E" w:rsidR="00DC6EB3" w:rsidRPr="005C18C2" w:rsidRDefault="005C18C2" w:rsidP="00202D0C">
      <w:pPr>
        <w:pStyle w:val="a7"/>
        <w:spacing w:line="192" w:lineRule="auto"/>
        <w:rPr>
          <w:sz w:val="44"/>
          <w:szCs w:val="44"/>
          <w:vertAlign w:val="superscript"/>
          <w:rtl/>
          <w:lang w:bidi="ar-AE"/>
        </w:rPr>
      </w:pPr>
      <w:r w:rsidRPr="005C18C2">
        <w:rPr>
          <w:rFonts w:hint="cs"/>
          <w:sz w:val="44"/>
          <w:szCs w:val="44"/>
          <w:vertAlign w:val="superscript"/>
          <w:rtl/>
        </w:rPr>
        <w:t>(</w:t>
      </w:r>
      <w:r w:rsidR="00DC6EB3" w:rsidRPr="005C18C2">
        <w:rPr>
          <w:rStyle w:val="a6"/>
          <w:sz w:val="44"/>
          <w:szCs w:val="44"/>
        </w:rPr>
        <w:footnoteRef/>
      </w:r>
      <w:r w:rsidRPr="005C18C2">
        <w:rPr>
          <w:rFonts w:hint="cs"/>
          <w:sz w:val="44"/>
          <w:szCs w:val="44"/>
          <w:vertAlign w:val="superscript"/>
          <w:rtl/>
        </w:rPr>
        <w:t>) سبق تخريجه</w:t>
      </w:r>
      <w:r w:rsidR="00630643">
        <w:rPr>
          <w:rFonts w:hint="cs"/>
          <w:sz w:val="44"/>
          <w:szCs w:val="44"/>
          <w:vertAlign w:val="superscript"/>
          <w:rtl/>
        </w:rPr>
        <w:t xml:space="preserve">: </w:t>
      </w:r>
      <w:r w:rsidR="00630643">
        <w:rPr>
          <w:rFonts w:hint="cs"/>
          <w:sz w:val="44"/>
          <w:szCs w:val="44"/>
          <w:vertAlign w:val="superscript"/>
          <w:rtl/>
          <w:lang w:bidi="ar-AE"/>
        </w:rPr>
        <w:t>[ص66 حاشية (1)].</w:t>
      </w:r>
    </w:p>
  </w:footnote>
  <w:footnote w:id="83">
    <w:p w14:paraId="60B8542E" w14:textId="0895A49E" w:rsidR="00091F80" w:rsidRPr="005166DB" w:rsidRDefault="00091F80">
      <w:pPr>
        <w:pStyle w:val="a7"/>
        <w:rPr>
          <w:sz w:val="44"/>
          <w:szCs w:val="44"/>
          <w:vertAlign w:val="superscript"/>
          <w:lang w:bidi="ar-AE"/>
        </w:rPr>
      </w:pPr>
      <w:r w:rsidRPr="005166DB">
        <w:rPr>
          <w:rFonts w:hint="cs"/>
          <w:sz w:val="44"/>
          <w:szCs w:val="44"/>
          <w:vertAlign w:val="superscript"/>
          <w:rtl/>
        </w:rPr>
        <w:t>(</w:t>
      </w:r>
      <w:r w:rsidRPr="005166DB">
        <w:rPr>
          <w:rStyle w:val="a6"/>
          <w:sz w:val="44"/>
          <w:szCs w:val="44"/>
        </w:rPr>
        <w:footnoteRef/>
      </w:r>
      <w:r w:rsidRPr="005166DB">
        <w:rPr>
          <w:rFonts w:hint="cs"/>
          <w:sz w:val="44"/>
          <w:szCs w:val="44"/>
          <w:vertAlign w:val="superscript"/>
          <w:rtl/>
        </w:rPr>
        <w:t xml:space="preserve">) </w:t>
      </w:r>
      <w:r w:rsidR="007E0F58">
        <w:rPr>
          <w:rFonts w:hint="cs"/>
          <w:sz w:val="44"/>
          <w:szCs w:val="44"/>
          <w:vertAlign w:val="superscript"/>
          <w:rtl/>
        </w:rPr>
        <w:t>رواه</w:t>
      </w:r>
      <w:r w:rsidR="00266F2A" w:rsidRPr="005166DB">
        <w:rPr>
          <w:rFonts w:hint="cs"/>
          <w:sz w:val="44"/>
          <w:szCs w:val="44"/>
          <w:vertAlign w:val="superscript"/>
          <w:rtl/>
        </w:rPr>
        <w:t xml:space="preserve"> أحمد في مسنده برقم (</w:t>
      </w:r>
      <w:r w:rsidR="00D060B9" w:rsidRPr="005166DB">
        <w:rPr>
          <w:rFonts w:hint="cs"/>
          <w:sz w:val="44"/>
          <w:szCs w:val="44"/>
          <w:vertAlign w:val="superscript"/>
          <w:rtl/>
        </w:rPr>
        <w:t>5233</w:t>
      </w:r>
      <w:r w:rsidR="00266F2A" w:rsidRPr="005166DB">
        <w:rPr>
          <w:rFonts w:hint="cs"/>
          <w:sz w:val="44"/>
          <w:szCs w:val="44"/>
          <w:vertAlign w:val="superscript"/>
          <w:rtl/>
        </w:rPr>
        <w:t>)،</w:t>
      </w:r>
      <w:r w:rsidR="0067466F" w:rsidRPr="005166DB">
        <w:rPr>
          <w:rFonts w:hint="cs"/>
          <w:sz w:val="44"/>
          <w:szCs w:val="44"/>
          <w:vertAlign w:val="superscript"/>
          <w:rtl/>
        </w:rPr>
        <w:t xml:space="preserve"> وصححه الألباني.</w:t>
      </w:r>
      <w:r w:rsidRPr="005166DB">
        <w:rPr>
          <w:sz w:val="44"/>
          <w:szCs w:val="44"/>
          <w:vertAlign w:val="superscript"/>
          <w:rtl/>
        </w:rPr>
        <w:t xml:space="preserve"> </w:t>
      </w:r>
      <w:r w:rsidR="00B63115" w:rsidRPr="005166DB">
        <w:rPr>
          <w:rFonts w:hint="cs"/>
          <w:sz w:val="44"/>
          <w:szCs w:val="44"/>
          <w:vertAlign w:val="superscript"/>
          <w:rtl/>
        </w:rPr>
        <w:t>انظر</w:t>
      </w:r>
      <w:r w:rsidR="007E0F58">
        <w:rPr>
          <w:rFonts w:hint="cs"/>
          <w:sz w:val="44"/>
          <w:szCs w:val="44"/>
          <w:vertAlign w:val="superscript"/>
          <w:rtl/>
        </w:rPr>
        <w:t>:</w:t>
      </w:r>
      <w:r w:rsidR="00B63115" w:rsidRPr="005166DB">
        <w:rPr>
          <w:rFonts w:hint="cs"/>
          <w:sz w:val="44"/>
          <w:szCs w:val="44"/>
          <w:vertAlign w:val="superscript"/>
          <w:rtl/>
        </w:rPr>
        <w:t xml:space="preserve"> أحكام الجنائز للألباني (1/151).</w:t>
      </w:r>
    </w:p>
  </w:footnote>
  <w:footnote w:id="84">
    <w:p w14:paraId="669A329E" w14:textId="17E04322" w:rsidR="00477047" w:rsidRPr="00FA5402" w:rsidRDefault="006E280D" w:rsidP="00DD522C">
      <w:pPr>
        <w:pStyle w:val="a7"/>
        <w:spacing w:line="192" w:lineRule="auto"/>
        <w:rPr>
          <w:sz w:val="44"/>
          <w:szCs w:val="44"/>
          <w:vertAlign w:val="superscript"/>
          <w:lang w:bidi="ar-AE"/>
        </w:rPr>
      </w:pPr>
      <w:r w:rsidRPr="00FA5402">
        <w:rPr>
          <w:rFonts w:hint="cs"/>
          <w:sz w:val="44"/>
          <w:szCs w:val="44"/>
          <w:vertAlign w:val="superscript"/>
          <w:rtl/>
        </w:rPr>
        <w:t>(</w:t>
      </w:r>
      <w:r w:rsidR="00477047" w:rsidRPr="00FA5402">
        <w:rPr>
          <w:rStyle w:val="a6"/>
          <w:sz w:val="44"/>
          <w:szCs w:val="44"/>
        </w:rPr>
        <w:footnoteRef/>
      </w:r>
      <w:r w:rsidRPr="00FA5402">
        <w:rPr>
          <w:rFonts w:hint="cs"/>
          <w:sz w:val="44"/>
          <w:szCs w:val="44"/>
          <w:vertAlign w:val="superscript"/>
          <w:rtl/>
        </w:rPr>
        <w:t>) سبق تخريجه</w:t>
      </w:r>
      <w:r w:rsidR="00E17074">
        <w:rPr>
          <w:rFonts w:hint="cs"/>
          <w:sz w:val="44"/>
          <w:szCs w:val="44"/>
          <w:vertAlign w:val="superscript"/>
          <w:rtl/>
        </w:rPr>
        <w:t>: [ص67 حاشية (</w:t>
      </w:r>
      <w:r w:rsidR="0057205A">
        <w:rPr>
          <w:rFonts w:hint="cs"/>
          <w:sz w:val="44"/>
          <w:szCs w:val="44"/>
          <w:vertAlign w:val="superscript"/>
          <w:rtl/>
        </w:rPr>
        <w:t>1)].</w:t>
      </w:r>
      <w:r w:rsidR="00477047" w:rsidRPr="00FA5402">
        <w:rPr>
          <w:sz w:val="44"/>
          <w:szCs w:val="44"/>
          <w:vertAlign w:val="superscript"/>
          <w:rtl/>
        </w:rPr>
        <w:t xml:space="preserve"> </w:t>
      </w:r>
    </w:p>
  </w:footnote>
  <w:footnote w:id="85">
    <w:p w14:paraId="3ABDDC4B" w14:textId="75C09249" w:rsidR="00F5563D" w:rsidRPr="00FA5402" w:rsidRDefault="00F5563D" w:rsidP="00DD522C">
      <w:pPr>
        <w:pStyle w:val="a7"/>
        <w:spacing w:line="192" w:lineRule="auto"/>
        <w:rPr>
          <w:sz w:val="44"/>
          <w:szCs w:val="44"/>
          <w:vertAlign w:val="superscript"/>
          <w:lang w:bidi="ar-AE"/>
        </w:rPr>
      </w:pPr>
      <w:r w:rsidRPr="00FA5402">
        <w:rPr>
          <w:rFonts w:hint="cs"/>
          <w:sz w:val="44"/>
          <w:szCs w:val="44"/>
          <w:vertAlign w:val="superscript"/>
          <w:rtl/>
        </w:rPr>
        <w:t>(</w:t>
      </w:r>
      <w:r w:rsidRPr="00FA5402">
        <w:rPr>
          <w:rStyle w:val="a6"/>
          <w:sz w:val="44"/>
          <w:szCs w:val="44"/>
        </w:rPr>
        <w:footnoteRef/>
      </w:r>
      <w:r w:rsidRPr="00FA5402">
        <w:rPr>
          <w:rFonts w:hint="cs"/>
          <w:sz w:val="44"/>
          <w:szCs w:val="44"/>
          <w:vertAlign w:val="superscript"/>
          <w:rtl/>
        </w:rPr>
        <w:t>)</w:t>
      </w:r>
      <w:r w:rsidR="00762B32" w:rsidRPr="00FA5402">
        <w:rPr>
          <w:rFonts w:hint="cs"/>
          <w:sz w:val="44"/>
          <w:szCs w:val="44"/>
          <w:vertAlign w:val="superscript"/>
          <w:rtl/>
        </w:rPr>
        <w:t xml:space="preserve"> </w:t>
      </w:r>
      <w:r w:rsidR="00171054" w:rsidRPr="00FA5402">
        <w:rPr>
          <w:rFonts w:hint="cs"/>
          <w:sz w:val="44"/>
          <w:szCs w:val="44"/>
          <w:vertAlign w:val="superscript"/>
          <w:rtl/>
        </w:rPr>
        <w:t>رواه البيهقي في السنن الكبرى برقم (</w:t>
      </w:r>
      <w:r w:rsidR="00762B32" w:rsidRPr="00FA5402">
        <w:rPr>
          <w:rFonts w:hint="cs"/>
          <w:sz w:val="44"/>
          <w:szCs w:val="44"/>
          <w:vertAlign w:val="superscript"/>
          <w:rtl/>
        </w:rPr>
        <w:t>7021</w:t>
      </w:r>
      <w:r w:rsidR="00171054" w:rsidRPr="00FA5402">
        <w:rPr>
          <w:rFonts w:hint="cs"/>
          <w:sz w:val="44"/>
          <w:szCs w:val="44"/>
          <w:vertAlign w:val="superscript"/>
          <w:rtl/>
        </w:rPr>
        <w:t>)، وقال: مرسل صحيح.</w:t>
      </w:r>
      <w:r w:rsidR="00762B32" w:rsidRPr="00FA5402">
        <w:rPr>
          <w:rFonts w:hint="cs"/>
          <w:sz w:val="44"/>
          <w:szCs w:val="44"/>
          <w:vertAlign w:val="superscript"/>
          <w:rtl/>
        </w:rPr>
        <w:t xml:space="preserve"> وانظر: </w:t>
      </w:r>
      <w:r w:rsidR="00CE286B" w:rsidRPr="00FA5402">
        <w:rPr>
          <w:rFonts w:hint="cs"/>
          <w:sz w:val="44"/>
          <w:szCs w:val="44"/>
          <w:vertAlign w:val="superscript"/>
          <w:rtl/>
        </w:rPr>
        <w:t>الإرواء (737).</w:t>
      </w:r>
    </w:p>
  </w:footnote>
  <w:footnote w:id="86">
    <w:p w14:paraId="4B812CE1" w14:textId="4577C12D" w:rsidR="00CE286B" w:rsidRPr="00FA5402" w:rsidRDefault="0073374C" w:rsidP="00DD522C">
      <w:pPr>
        <w:pStyle w:val="a7"/>
        <w:spacing w:line="192" w:lineRule="auto"/>
        <w:rPr>
          <w:sz w:val="44"/>
          <w:szCs w:val="44"/>
          <w:vertAlign w:val="superscript"/>
          <w:rtl/>
          <w:lang w:bidi="ar-AE"/>
        </w:rPr>
      </w:pPr>
      <w:r w:rsidRPr="00FA5402">
        <w:rPr>
          <w:rFonts w:hint="cs"/>
          <w:sz w:val="44"/>
          <w:szCs w:val="44"/>
          <w:vertAlign w:val="superscript"/>
          <w:rtl/>
        </w:rPr>
        <w:t>(</w:t>
      </w:r>
      <w:r w:rsidR="00CE286B" w:rsidRPr="00FA5402">
        <w:rPr>
          <w:rStyle w:val="a6"/>
          <w:sz w:val="44"/>
          <w:szCs w:val="44"/>
        </w:rPr>
        <w:footnoteRef/>
      </w:r>
      <w:r w:rsidRPr="00FA5402">
        <w:rPr>
          <w:rFonts w:hint="cs"/>
          <w:sz w:val="44"/>
          <w:szCs w:val="44"/>
          <w:vertAlign w:val="superscript"/>
          <w:rtl/>
        </w:rPr>
        <w:t>)</w:t>
      </w:r>
      <w:r w:rsidR="00CE286B" w:rsidRPr="00FA5402">
        <w:rPr>
          <w:sz w:val="44"/>
          <w:szCs w:val="44"/>
          <w:vertAlign w:val="superscript"/>
          <w:rtl/>
        </w:rPr>
        <w:t xml:space="preserve"> </w:t>
      </w:r>
      <w:r w:rsidRPr="00FA5402">
        <w:rPr>
          <w:rFonts w:hint="cs"/>
          <w:sz w:val="44"/>
          <w:szCs w:val="44"/>
          <w:vertAlign w:val="superscript"/>
          <w:rtl/>
        </w:rPr>
        <w:t>سبق تخريجه</w:t>
      </w:r>
      <w:r w:rsidR="0057205A">
        <w:rPr>
          <w:rFonts w:hint="cs"/>
          <w:sz w:val="44"/>
          <w:szCs w:val="44"/>
          <w:vertAlign w:val="superscript"/>
          <w:rtl/>
        </w:rPr>
        <w:t xml:space="preserve">: </w:t>
      </w:r>
      <w:r w:rsidR="0057205A">
        <w:rPr>
          <w:rFonts w:hint="cs"/>
          <w:sz w:val="44"/>
          <w:szCs w:val="44"/>
          <w:vertAlign w:val="superscript"/>
          <w:rtl/>
          <w:lang w:bidi="ar-AE"/>
        </w:rPr>
        <w:t>[ص67 حاشية (</w:t>
      </w:r>
      <w:r w:rsidR="001C34E4">
        <w:rPr>
          <w:rFonts w:hint="cs"/>
          <w:sz w:val="44"/>
          <w:szCs w:val="44"/>
          <w:vertAlign w:val="superscript"/>
          <w:rtl/>
          <w:lang w:bidi="ar-AE"/>
        </w:rPr>
        <w:t>3</w:t>
      </w:r>
      <w:r w:rsidR="007A4461">
        <w:rPr>
          <w:rFonts w:hint="cs"/>
          <w:sz w:val="44"/>
          <w:szCs w:val="44"/>
          <w:vertAlign w:val="superscript"/>
          <w:rtl/>
          <w:lang w:bidi="ar-AE"/>
        </w:rPr>
        <w:t>)].</w:t>
      </w:r>
    </w:p>
  </w:footnote>
  <w:footnote w:id="87">
    <w:p w14:paraId="58FA88BC" w14:textId="07C8F3B4" w:rsidR="0073374C" w:rsidRDefault="00FA58FE" w:rsidP="00DD522C">
      <w:pPr>
        <w:pStyle w:val="a7"/>
        <w:spacing w:line="192" w:lineRule="auto"/>
        <w:rPr>
          <w:rtl/>
          <w:lang w:bidi="ar-AE"/>
        </w:rPr>
      </w:pPr>
      <w:r w:rsidRPr="00FA5402">
        <w:rPr>
          <w:rFonts w:hint="cs"/>
          <w:sz w:val="44"/>
          <w:szCs w:val="44"/>
          <w:vertAlign w:val="superscript"/>
          <w:rtl/>
        </w:rPr>
        <w:t>(</w:t>
      </w:r>
      <w:r w:rsidR="0073374C" w:rsidRPr="00FA5402">
        <w:rPr>
          <w:rStyle w:val="a6"/>
          <w:sz w:val="44"/>
          <w:szCs w:val="44"/>
        </w:rPr>
        <w:footnoteRef/>
      </w:r>
      <w:r w:rsidRPr="00FA5402">
        <w:rPr>
          <w:rFonts w:hint="cs"/>
          <w:sz w:val="44"/>
          <w:szCs w:val="44"/>
          <w:vertAlign w:val="superscript"/>
          <w:rtl/>
        </w:rPr>
        <w:t>)</w:t>
      </w:r>
      <w:r w:rsidR="0073374C" w:rsidRPr="00FA5402">
        <w:rPr>
          <w:sz w:val="44"/>
          <w:szCs w:val="44"/>
          <w:vertAlign w:val="superscript"/>
          <w:rtl/>
        </w:rPr>
        <w:t xml:space="preserve"> </w:t>
      </w:r>
      <w:r w:rsidR="00FA5402" w:rsidRPr="00FA5402">
        <w:rPr>
          <w:rFonts w:hint="cs"/>
          <w:sz w:val="44"/>
          <w:szCs w:val="44"/>
          <w:vertAlign w:val="superscript"/>
          <w:rtl/>
        </w:rPr>
        <w:t>سبق تخريجه</w:t>
      </w:r>
      <w:r w:rsidR="007A4461">
        <w:rPr>
          <w:rFonts w:hint="cs"/>
          <w:sz w:val="44"/>
          <w:szCs w:val="44"/>
          <w:vertAlign w:val="superscript"/>
          <w:rtl/>
        </w:rPr>
        <w:t>: [ص6</w:t>
      </w:r>
      <w:r w:rsidR="00BF2EF0">
        <w:rPr>
          <w:rFonts w:hint="cs"/>
          <w:sz w:val="44"/>
          <w:szCs w:val="44"/>
          <w:vertAlign w:val="superscript"/>
          <w:rtl/>
        </w:rPr>
        <w:t>8</w:t>
      </w:r>
      <w:r w:rsidR="007A4461">
        <w:rPr>
          <w:rFonts w:hint="cs"/>
          <w:sz w:val="44"/>
          <w:szCs w:val="44"/>
          <w:vertAlign w:val="superscript"/>
          <w:rtl/>
        </w:rPr>
        <w:t xml:space="preserve"> حاشية (</w:t>
      </w:r>
      <w:r w:rsidR="00BF2EF0">
        <w:rPr>
          <w:rFonts w:hint="cs"/>
          <w:sz w:val="44"/>
          <w:szCs w:val="44"/>
          <w:vertAlign w:val="superscript"/>
          <w:rtl/>
        </w:rPr>
        <w:t>1</w:t>
      </w:r>
      <w:r w:rsidR="007A4461">
        <w:rPr>
          <w:rFonts w:hint="cs"/>
          <w:sz w:val="44"/>
          <w:szCs w:val="44"/>
          <w:vertAlign w:val="superscript"/>
          <w:rtl/>
        </w:rPr>
        <w:t>)].</w:t>
      </w:r>
    </w:p>
  </w:footnote>
  <w:footnote w:id="88">
    <w:p w14:paraId="7AB638F2" w14:textId="2A2F8EE8" w:rsidR="0037473D" w:rsidRPr="00572C15" w:rsidRDefault="00572C15" w:rsidP="00332492">
      <w:pPr>
        <w:pStyle w:val="a7"/>
        <w:spacing w:line="192" w:lineRule="auto"/>
        <w:rPr>
          <w:sz w:val="44"/>
          <w:szCs w:val="44"/>
          <w:vertAlign w:val="superscript"/>
          <w:rtl/>
          <w:lang w:bidi="ar-AE"/>
        </w:rPr>
      </w:pPr>
      <w:r w:rsidRPr="00572C15">
        <w:rPr>
          <w:rFonts w:hint="cs"/>
          <w:sz w:val="44"/>
          <w:szCs w:val="44"/>
          <w:vertAlign w:val="superscript"/>
          <w:rtl/>
        </w:rPr>
        <w:t>(</w:t>
      </w:r>
      <w:r w:rsidR="0037473D" w:rsidRPr="00572C15">
        <w:rPr>
          <w:rStyle w:val="a6"/>
          <w:sz w:val="44"/>
          <w:szCs w:val="44"/>
        </w:rPr>
        <w:footnoteRef/>
      </w:r>
      <w:r w:rsidRPr="00572C15">
        <w:rPr>
          <w:rFonts w:hint="cs"/>
          <w:sz w:val="44"/>
          <w:szCs w:val="44"/>
          <w:vertAlign w:val="superscript"/>
          <w:rtl/>
        </w:rPr>
        <w:t>) سبق تخريجه</w:t>
      </w:r>
      <w:r w:rsidR="00765F66">
        <w:rPr>
          <w:rFonts w:hint="cs"/>
          <w:sz w:val="44"/>
          <w:szCs w:val="44"/>
          <w:vertAlign w:val="superscript"/>
          <w:rtl/>
        </w:rPr>
        <w:t xml:space="preserve">: </w:t>
      </w:r>
      <w:r w:rsidR="00765F66">
        <w:rPr>
          <w:rFonts w:hint="cs"/>
          <w:sz w:val="44"/>
          <w:szCs w:val="44"/>
          <w:vertAlign w:val="superscript"/>
          <w:rtl/>
          <w:lang w:bidi="ar-AE"/>
        </w:rPr>
        <w:t>[ص68 حاشية (</w:t>
      </w:r>
      <w:r w:rsidR="00E032DD">
        <w:rPr>
          <w:rFonts w:hint="cs"/>
          <w:sz w:val="44"/>
          <w:szCs w:val="44"/>
          <w:vertAlign w:val="superscript"/>
          <w:rtl/>
          <w:lang w:bidi="ar-AE"/>
        </w:rPr>
        <w:t>2</w:t>
      </w:r>
      <w:r w:rsidR="00765F66">
        <w:rPr>
          <w:rFonts w:hint="cs"/>
          <w:sz w:val="44"/>
          <w:szCs w:val="44"/>
          <w:vertAlign w:val="superscript"/>
          <w:rtl/>
          <w:lang w:bidi="ar-AE"/>
        </w:rPr>
        <w:t>)]</w:t>
      </w:r>
    </w:p>
  </w:footnote>
  <w:footnote w:id="89">
    <w:p w14:paraId="759E9392" w14:textId="127C9C69" w:rsidR="00572C15" w:rsidRPr="00D77944" w:rsidRDefault="00384D8A" w:rsidP="00332492">
      <w:pPr>
        <w:pStyle w:val="a7"/>
        <w:spacing w:line="192" w:lineRule="auto"/>
        <w:rPr>
          <w:sz w:val="44"/>
          <w:szCs w:val="44"/>
          <w:vertAlign w:val="superscript"/>
          <w:rtl/>
          <w:lang w:bidi="ar-AE"/>
        </w:rPr>
      </w:pPr>
      <w:r w:rsidRPr="00D77944">
        <w:rPr>
          <w:rFonts w:hint="cs"/>
          <w:sz w:val="44"/>
          <w:szCs w:val="44"/>
          <w:vertAlign w:val="superscript"/>
          <w:rtl/>
        </w:rPr>
        <w:t>(</w:t>
      </w:r>
      <w:r w:rsidR="00572C15" w:rsidRPr="00D77944">
        <w:rPr>
          <w:rStyle w:val="a6"/>
          <w:sz w:val="44"/>
          <w:szCs w:val="44"/>
        </w:rPr>
        <w:footnoteRef/>
      </w:r>
      <w:r w:rsidRPr="00D77944">
        <w:rPr>
          <w:rFonts w:hint="cs"/>
          <w:sz w:val="44"/>
          <w:szCs w:val="44"/>
          <w:vertAlign w:val="superscript"/>
          <w:rtl/>
        </w:rPr>
        <w:t>)</w:t>
      </w:r>
      <w:r w:rsidR="00572C15" w:rsidRPr="00D77944">
        <w:rPr>
          <w:sz w:val="44"/>
          <w:szCs w:val="44"/>
          <w:vertAlign w:val="superscript"/>
          <w:rtl/>
        </w:rPr>
        <w:t xml:space="preserve"> </w:t>
      </w:r>
      <w:r w:rsidRPr="00D77944">
        <w:rPr>
          <w:rFonts w:hint="cs"/>
          <w:sz w:val="44"/>
          <w:szCs w:val="44"/>
          <w:vertAlign w:val="superscript"/>
          <w:rtl/>
        </w:rPr>
        <w:t>سبق تخريجه</w:t>
      </w:r>
      <w:r w:rsidR="00765F66">
        <w:rPr>
          <w:rFonts w:hint="cs"/>
          <w:sz w:val="44"/>
          <w:szCs w:val="44"/>
          <w:vertAlign w:val="superscript"/>
          <w:rtl/>
        </w:rPr>
        <w:t xml:space="preserve">: </w:t>
      </w:r>
      <w:r w:rsidR="00765F66">
        <w:rPr>
          <w:rFonts w:hint="cs"/>
          <w:sz w:val="44"/>
          <w:szCs w:val="44"/>
          <w:vertAlign w:val="superscript"/>
          <w:rtl/>
          <w:lang w:bidi="ar-AE"/>
        </w:rPr>
        <w:t>[ص68 حاشية</w:t>
      </w:r>
      <w:r w:rsidR="00E032DD">
        <w:rPr>
          <w:rFonts w:hint="cs"/>
          <w:sz w:val="44"/>
          <w:szCs w:val="44"/>
          <w:vertAlign w:val="superscript"/>
          <w:rtl/>
          <w:lang w:bidi="ar-AE"/>
        </w:rPr>
        <w:t xml:space="preserve"> (3</w:t>
      </w:r>
      <w:r w:rsidR="00765F66">
        <w:rPr>
          <w:rFonts w:hint="cs"/>
          <w:sz w:val="44"/>
          <w:szCs w:val="44"/>
          <w:vertAlign w:val="superscript"/>
          <w:rtl/>
          <w:lang w:bidi="ar-AE"/>
        </w:rPr>
        <w:t>)].</w:t>
      </w:r>
    </w:p>
  </w:footnote>
  <w:footnote w:id="90">
    <w:p w14:paraId="54E6DAF8" w14:textId="4CFE69C5" w:rsidR="00F70AA7" w:rsidRPr="00236D5A" w:rsidRDefault="00D77944" w:rsidP="00D77944">
      <w:pPr>
        <w:pStyle w:val="a7"/>
        <w:spacing w:line="192" w:lineRule="auto"/>
        <w:rPr>
          <w:sz w:val="44"/>
          <w:szCs w:val="44"/>
          <w:vertAlign w:val="superscript"/>
          <w:rtl/>
          <w:lang w:bidi="ar-AE"/>
        </w:rPr>
      </w:pPr>
      <w:r w:rsidRPr="00D77944">
        <w:rPr>
          <w:rFonts w:hint="cs"/>
          <w:sz w:val="44"/>
          <w:szCs w:val="44"/>
          <w:vertAlign w:val="superscript"/>
          <w:rtl/>
        </w:rPr>
        <w:t>(</w:t>
      </w:r>
      <w:r w:rsidR="00F70AA7" w:rsidRPr="00D77944">
        <w:rPr>
          <w:rStyle w:val="a6"/>
          <w:sz w:val="44"/>
          <w:szCs w:val="44"/>
        </w:rPr>
        <w:footnoteRef/>
      </w:r>
      <w:r w:rsidRPr="00D77944">
        <w:rPr>
          <w:rFonts w:hint="cs"/>
          <w:sz w:val="44"/>
          <w:szCs w:val="44"/>
          <w:vertAlign w:val="superscript"/>
          <w:rtl/>
        </w:rPr>
        <w:t>)</w:t>
      </w:r>
      <w:r w:rsidR="00F70AA7" w:rsidRPr="00D77944">
        <w:rPr>
          <w:sz w:val="44"/>
          <w:szCs w:val="44"/>
          <w:vertAlign w:val="superscript"/>
          <w:rtl/>
        </w:rPr>
        <w:t xml:space="preserve"> </w:t>
      </w:r>
      <w:r w:rsidRPr="00D77944">
        <w:rPr>
          <w:rFonts w:hint="cs"/>
          <w:sz w:val="44"/>
          <w:szCs w:val="44"/>
          <w:vertAlign w:val="superscript"/>
          <w:rtl/>
        </w:rPr>
        <w:t>سبق تخريجه</w:t>
      </w:r>
      <w:r w:rsidR="00236D5A" w:rsidRPr="00236D5A">
        <w:rPr>
          <w:rFonts w:hint="cs"/>
          <w:sz w:val="44"/>
          <w:szCs w:val="44"/>
          <w:vertAlign w:val="superscript"/>
          <w:rtl/>
        </w:rPr>
        <w:t xml:space="preserve">: </w:t>
      </w:r>
      <w:r w:rsidR="00236D5A" w:rsidRPr="00236D5A">
        <w:rPr>
          <w:rFonts w:hint="cs"/>
          <w:sz w:val="44"/>
          <w:szCs w:val="44"/>
          <w:vertAlign w:val="superscript"/>
          <w:rtl/>
          <w:lang w:bidi="ar-AE"/>
        </w:rPr>
        <w:t>[ص68 حاشية (4)].</w:t>
      </w:r>
    </w:p>
  </w:footnote>
  <w:footnote w:id="91">
    <w:p w14:paraId="7EFAD98D" w14:textId="6798AA3B" w:rsidR="00EB552E" w:rsidRPr="00236D5A" w:rsidRDefault="00EB552E" w:rsidP="008B7D30">
      <w:pPr>
        <w:pStyle w:val="a7"/>
        <w:spacing w:line="192" w:lineRule="auto"/>
        <w:rPr>
          <w:sz w:val="44"/>
          <w:szCs w:val="44"/>
          <w:vertAlign w:val="superscript"/>
          <w:rtl/>
          <w:lang w:bidi="ar-AE"/>
        </w:rPr>
      </w:pPr>
      <w:r w:rsidRPr="00236D5A">
        <w:rPr>
          <w:rFonts w:hint="cs"/>
          <w:sz w:val="44"/>
          <w:szCs w:val="44"/>
          <w:vertAlign w:val="superscript"/>
          <w:rtl/>
        </w:rPr>
        <w:t>(</w:t>
      </w:r>
      <w:r w:rsidRPr="00236D5A">
        <w:rPr>
          <w:rStyle w:val="a6"/>
          <w:sz w:val="44"/>
          <w:szCs w:val="44"/>
        </w:rPr>
        <w:footnoteRef/>
      </w:r>
      <w:r w:rsidRPr="00236D5A">
        <w:rPr>
          <w:rFonts w:hint="cs"/>
          <w:sz w:val="44"/>
          <w:szCs w:val="44"/>
          <w:vertAlign w:val="superscript"/>
          <w:rtl/>
        </w:rPr>
        <w:t>)</w:t>
      </w:r>
      <w:r w:rsidRPr="00236D5A">
        <w:rPr>
          <w:sz w:val="44"/>
          <w:szCs w:val="44"/>
          <w:vertAlign w:val="superscript"/>
          <w:rtl/>
        </w:rPr>
        <w:t xml:space="preserve"> </w:t>
      </w:r>
      <w:r w:rsidRPr="00236D5A">
        <w:rPr>
          <w:rFonts w:hint="cs"/>
          <w:sz w:val="44"/>
          <w:szCs w:val="44"/>
          <w:vertAlign w:val="superscript"/>
          <w:rtl/>
        </w:rPr>
        <w:t>سبق تخريجه</w:t>
      </w:r>
      <w:r w:rsidR="00236D5A" w:rsidRPr="00236D5A">
        <w:rPr>
          <w:rFonts w:hint="cs"/>
          <w:sz w:val="44"/>
          <w:szCs w:val="44"/>
          <w:vertAlign w:val="superscript"/>
          <w:rtl/>
        </w:rPr>
        <w:t xml:space="preserve">: </w:t>
      </w:r>
      <w:r w:rsidR="00236D5A" w:rsidRPr="00236D5A">
        <w:rPr>
          <w:rFonts w:hint="cs"/>
          <w:sz w:val="44"/>
          <w:szCs w:val="44"/>
          <w:vertAlign w:val="superscript"/>
          <w:rtl/>
          <w:lang w:bidi="ar-AE"/>
        </w:rPr>
        <w:t>[ص68 حاشية (5)].</w:t>
      </w:r>
    </w:p>
  </w:footnote>
  <w:footnote w:id="92">
    <w:p w14:paraId="7590AAEA" w14:textId="68B7414C" w:rsidR="00D77944" w:rsidRDefault="004B2F73" w:rsidP="008B7D30">
      <w:pPr>
        <w:pStyle w:val="a7"/>
        <w:spacing w:line="192" w:lineRule="auto"/>
        <w:rPr>
          <w:rtl/>
          <w:lang w:bidi="ar-AE"/>
        </w:rPr>
      </w:pPr>
      <w:r w:rsidRPr="00236D5A">
        <w:rPr>
          <w:rFonts w:hint="cs"/>
          <w:sz w:val="44"/>
          <w:szCs w:val="44"/>
          <w:vertAlign w:val="superscript"/>
          <w:rtl/>
        </w:rPr>
        <w:t>(</w:t>
      </w:r>
      <w:r w:rsidR="00D77944" w:rsidRPr="00236D5A">
        <w:rPr>
          <w:rStyle w:val="a6"/>
          <w:sz w:val="44"/>
          <w:szCs w:val="44"/>
        </w:rPr>
        <w:footnoteRef/>
      </w:r>
      <w:r w:rsidRPr="00236D5A">
        <w:rPr>
          <w:rFonts w:hint="cs"/>
          <w:sz w:val="44"/>
          <w:szCs w:val="44"/>
          <w:vertAlign w:val="superscript"/>
          <w:rtl/>
        </w:rPr>
        <w:t>)</w:t>
      </w:r>
      <w:r w:rsidR="00D77944" w:rsidRPr="00236D5A">
        <w:rPr>
          <w:sz w:val="44"/>
          <w:szCs w:val="44"/>
          <w:vertAlign w:val="superscript"/>
          <w:rtl/>
        </w:rPr>
        <w:t xml:space="preserve"> </w:t>
      </w:r>
      <w:r w:rsidRPr="00236D5A">
        <w:rPr>
          <w:rFonts w:hint="cs"/>
          <w:sz w:val="44"/>
          <w:szCs w:val="44"/>
          <w:vertAlign w:val="superscript"/>
          <w:rtl/>
        </w:rPr>
        <w:t>سبق تخريجه</w:t>
      </w:r>
      <w:r w:rsidR="00236D5A" w:rsidRPr="00236D5A">
        <w:rPr>
          <w:rFonts w:hint="cs"/>
          <w:sz w:val="44"/>
          <w:szCs w:val="44"/>
          <w:vertAlign w:val="superscript"/>
          <w:rtl/>
        </w:rPr>
        <w:t xml:space="preserve">: </w:t>
      </w:r>
      <w:r w:rsidR="00236D5A" w:rsidRPr="00236D5A">
        <w:rPr>
          <w:rFonts w:hint="cs"/>
          <w:sz w:val="44"/>
          <w:szCs w:val="44"/>
          <w:vertAlign w:val="superscript"/>
          <w:rtl/>
          <w:lang w:bidi="ar-AE"/>
        </w:rPr>
        <w:t>[ص69 حاشية (1)].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63723" w14:textId="21DE240D" w:rsidR="00411038" w:rsidRPr="00C10AE1" w:rsidRDefault="00C10AE1" w:rsidP="00912959">
    <w:pPr>
      <w:pStyle w:val="a4"/>
      <w:tabs>
        <w:tab w:val="clear" w:pos="8306"/>
        <w:tab w:val="right" w:pos="9070"/>
      </w:tabs>
      <w:rPr>
        <w:rFonts w:cs="Sakkal Majalla"/>
        <w:b/>
        <w:bCs/>
      </w:rPr>
    </w:pPr>
    <w:r w:rsidRPr="00C10AE1">
      <w:rPr>
        <w:rFonts w:cs="Sakkal Majalla"/>
        <w:b/>
        <w:bCs/>
        <w:noProof/>
        <w:rtl/>
        <w:lang w:val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65E8E3" wp14:editId="13A41B38">
              <wp:simplePos x="0" y="0"/>
              <wp:positionH relativeFrom="column">
                <wp:posOffset>113030</wp:posOffset>
              </wp:positionH>
              <wp:positionV relativeFrom="paragraph">
                <wp:posOffset>-27223</wp:posOffset>
              </wp:positionV>
              <wp:extent cx="466090" cy="303424"/>
              <wp:effectExtent l="0" t="0" r="0" b="1905"/>
              <wp:wrapNone/>
              <wp:docPr id="13" name="مربع نص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6090" cy="30342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7A8D1D" w14:textId="77777777" w:rsidR="00C10AE1" w:rsidRPr="00C10AE1" w:rsidRDefault="00C10AE1" w:rsidP="00C10AE1">
                          <w:pPr>
                            <w:spacing w:line="216" w:lineRule="auto"/>
                            <w:jc w:val="center"/>
                            <w:rPr>
                              <w:rFonts w:cs="Sakkal Majalla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C10AE1">
                            <w:rPr>
                              <w:rStyle w:val="af"/>
                              <w:rFonts w:cs="Sakkal Majalla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fldChar w:fldCharType="begin"/>
                          </w:r>
                          <w:r w:rsidRPr="00C10AE1">
                            <w:rPr>
                              <w:rStyle w:val="af"/>
                              <w:rFonts w:cs="Sakkal Majalla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 w:rsidRPr="00C10AE1">
                            <w:rPr>
                              <w:rStyle w:val="af"/>
                              <w:rFonts w:cs="Sakkal Majalla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fldChar w:fldCharType="separate"/>
                          </w:r>
                          <w:r w:rsidRPr="00C10AE1">
                            <w:rPr>
                              <w:rStyle w:val="af"/>
                              <w:rFonts w:cs="Sakkal Majalla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2</w:t>
                          </w:r>
                          <w:r w:rsidRPr="00C10AE1">
                            <w:rPr>
                              <w:rStyle w:val="af"/>
                              <w:rFonts w:cs="Sakkal Majalla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65E8E3" id="_x0000_t202" coordsize="21600,21600" o:spt="202" path="m,l,21600r21600,l21600,xe">
              <v:stroke joinstyle="miter"/>
              <v:path gradientshapeok="t" o:connecttype="rect"/>
            </v:shapetype>
            <v:shape id="مربع نص 13" o:spid="_x0000_s1026" type="#_x0000_t202" style="position:absolute;left:0;text-align:left;margin-left:8.9pt;margin-top:-2.15pt;width:36.7pt;height:23.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dDdFgIAACsEAAAOAAAAZHJzL2Uyb0RvYy54bWysU8tu2zAQvBfIPxC815JtxW0Ey4GTwEUB&#10;IwngFDnTFGkJoLgsSVtyv75LSn4g7anohVrurvYxM5zfd40iB2FdDbqg41FKidAcylrvCvrjbfX5&#10;KyXOM10yBVoU9CgcvV/cfJq3JhcTqECVwhIsol3emoJW3ps8SRyvRMPcCIzQGJRgG+bxandJaVmL&#10;1RuVTNJ0lrRgS2OBC+fQ+9QH6SLWl1Jw/yKlE56oguJsPp42nttwJos5y3eWmarmwxjsH6ZoWK2x&#10;6bnUE/OM7G39R6mm5hYcSD/i0CQgZc1F3AG3GacfttlUzIi4C4LjzBkm9//K8ufDxrxa4rsH6JDA&#10;AEhrXO7QGfbppG3CFyclGEcIj2fYROcJR2c2m6V3GOEYmqbTbJKFKsnlZ2Od/yagIcEoqEVWIljs&#10;sHa+Tz2lhF4aVrVSkRmlSVvQ2fQ2jT+cI1hcaexxGTVYvtt2w/xbKI+4loWecWf4qsbma+b8K7NI&#10;Mc6LsvUveEgF2AQGi5IK7K+/+UM+Io9RSlqUTEHdzz2zghL1XSMnd+MsCxqLl+z2ywQv9jqyvY7o&#10;ffMIqMoxPhDDoxnyvTp5pYXmHdW9DF0xxDTH3gX1J/PR90LG18HFchmTUFWG+bXeGB5KBzgDtG/d&#10;O7NmwN8jcc9wEhfLP9DQ5/ZELPceZB05CgD3qA64oyIjy8PrCZK/vsesyxtf/AYAAP//AwBQSwME&#10;FAAGAAgAAAAhAPgfanTfAAAABwEAAA8AAABkcnMvZG93bnJldi54bWxMzjFPwzAQBeAdif9gHRJb&#10;6zRtoYQ4VRWpQkIwtHRhu8RuEmGfQ+y2gV/PMcH49E7vvnw9OivOZgidJwWzaQLCUO11R42Cw9t2&#10;sgIRIpJG68ko+DIB1sX1VY6Z9hfamfM+NoJHKGSooI2xz6QMdWschqnvDXF39IPDyHFopB7wwuPO&#10;yjRJ7qTDjvhDi70pW1N/7E9OwXO5fcVdlbrVty2fXo6b/vPwvlTq9mbcPIKIZox/x/DLZzoUbKr8&#10;iXQQlvM9y6OCyWIOgvuHWQqiUrCYL0EWufzvL34AAAD//wMAUEsBAi0AFAAGAAgAAAAhALaDOJL+&#10;AAAA4QEAABMAAAAAAAAAAAAAAAAAAAAAAFtDb250ZW50X1R5cGVzXS54bWxQSwECLQAUAAYACAAA&#10;ACEAOP0h/9YAAACUAQAACwAAAAAAAAAAAAAAAAAvAQAAX3JlbHMvLnJlbHNQSwECLQAUAAYACAAA&#10;ACEACQnQ3RYCAAArBAAADgAAAAAAAAAAAAAAAAAuAgAAZHJzL2Uyb0RvYy54bWxQSwECLQAUAAYA&#10;CAAAACEA+B9qdN8AAAAHAQAADwAAAAAAAAAAAAAAAABwBAAAZHJzL2Rvd25yZXYueG1sUEsFBgAA&#10;AAAEAAQA8wAAAHwFAAAAAA==&#10;" filled="f" stroked="f" strokeweight=".5pt">
              <v:textbox>
                <w:txbxContent>
                  <w:p w14:paraId="487A8D1D" w14:textId="77777777" w:rsidR="00C10AE1" w:rsidRPr="00C10AE1" w:rsidRDefault="00C10AE1" w:rsidP="00C10AE1">
                    <w:pPr>
                      <w:spacing w:line="216" w:lineRule="auto"/>
                      <w:jc w:val="center"/>
                      <w:rPr>
                        <w:rFonts w:cs="Sakkal Majalla"/>
                        <w:b/>
                        <w:bCs/>
                        <w:sz w:val="28"/>
                        <w:szCs w:val="28"/>
                      </w:rPr>
                    </w:pPr>
                    <w:r w:rsidRPr="00C10AE1">
                      <w:rPr>
                        <w:rStyle w:val="af"/>
                        <w:rFonts w:cs="Sakkal Majalla"/>
                        <w:b/>
                        <w:bCs/>
                        <w:sz w:val="28"/>
                        <w:szCs w:val="28"/>
                        <w:rtl/>
                      </w:rPr>
                      <w:fldChar w:fldCharType="begin"/>
                    </w:r>
                    <w:r w:rsidRPr="00C10AE1">
                      <w:rPr>
                        <w:rStyle w:val="af"/>
                        <w:rFonts w:cs="Sakkal Majalla"/>
                        <w:b/>
                        <w:bCs/>
                        <w:sz w:val="28"/>
                        <w:szCs w:val="28"/>
                      </w:rPr>
                      <w:instrText xml:space="preserve"> PAGE </w:instrText>
                    </w:r>
                    <w:r w:rsidRPr="00C10AE1">
                      <w:rPr>
                        <w:rStyle w:val="af"/>
                        <w:rFonts w:cs="Sakkal Majalla"/>
                        <w:b/>
                        <w:bCs/>
                        <w:sz w:val="28"/>
                        <w:szCs w:val="28"/>
                        <w:rtl/>
                      </w:rPr>
                      <w:fldChar w:fldCharType="separate"/>
                    </w:r>
                    <w:r w:rsidRPr="00C10AE1">
                      <w:rPr>
                        <w:rStyle w:val="af"/>
                        <w:rFonts w:cs="Sakkal Majalla"/>
                        <w:b/>
                        <w:bCs/>
                        <w:sz w:val="28"/>
                        <w:szCs w:val="28"/>
                        <w:rtl/>
                      </w:rPr>
                      <w:t>2</w:t>
                    </w:r>
                    <w:r w:rsidRPr="00C10AE1">
                      <w:rPr>
                        <w:rStyle w:val="af"/>
                        <w:rFonts w:cs="Sakkal Majalla"/>
                        <w:b/>
                        <w:bCs/>
                        <w:sz w:val="28"/>
                        <w:szCs w:val="28"/>
                        <w:rtl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C10AE1">
      <w:rPr>
        <w:rFonts w:cs="Sakkal Majalla"/>
        <w:b/>
        <w:bCs/>
        <w:noProof/>
        <w:rtl/>
        <w:lang w:val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B4E327" wp14:editId="4B7AFE4C">
              <wp:simplePos x="0" y="0"/>
              <wp:positionH relativeFrom="column">
                <wp:posOffset>113558</wp:posOffset>
              </wp:positionH>
              <wp:positionV relativeFrom="paragraph">
                <wp:posOffset>16347</wp:posOffset>
              </wp:positionV>
              <wp:extent cx="466254" cy="203982"/>
              <wp:effectExtent l="0" t="0" r="10160" b="24765"/>
              <wp:wrapNone/>
              <wp:docPr id="12" name="مخطط انسيابي: معالجة متعاقبة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6254" cy="203982"/>
                      </a:xfrm>
                      <a:prstGeom prst="flowChartAlternateProcess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9362654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مخطط انسيابي: معالجة متعاقبة 12" o:spid="_x0000_s1026" type="#_x0000_t176" style="position:absolute;left:0;text-align:left;margin-left:8.95pt;margin-top:1.3pt;width:36.7pt;height:16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jA4jwIAAHsFAAAOAAAAZHJzL2Uyb0RvYy54bWysVMFu2zAMvQ/YPwi6r3bcJGuDOkWQosOA&#10;og3aDj2rslQbkEVNUuJkXz9Ksp2gK3YY5oMsieQj+UTy6nrfKrIT1jWgSzo5yykRmkPV6LeS/ni+&#10;/XJBifNMV0yBFiU9CEevl58/XXVmIQqoQVXCEgTRbtGZktbem0WWOV6LlrkzMEKjUIJtmcejfcsq&#10;yzpEb1VW5Pk868BWxgIXzuHtTRLSZcSXUnD/IKUTnqiSYmw+rjaur2HNllds8WaZqRveh8H+IYqW&#10;NRqdjlA3zDOytc0fUG3DLTiQ/oxDm4GUDRcxB8xmkr/L5qlmRsRckBxnRprc/4Pl97sns7FIQ2fc&#10;wuE2ZLGXtg1/jI/sI1mHkSyx94Tj5XQ+L2ZTSjiKivz88qIIZGZHY2Od/yagJWFTUqmgW9fM+pXy&#10;wmrmxSY9W+SN7e6cT/aDXQhAw22jVHwkpUlX0vn5LI8GDlRTBWFQi+Ui1sqSHcOH9vtJH8uJFkam&#10;NAZ4zDPu/EGJAKH0o5CkqTCzIjkIJXjEZJwL7SdJVLNKJFezHL/B2WARaYiAAVlikCN2DzBoJpAB&#10;O+Xf6wdTESt4NO4z/5vxaBE9g/ajcdtosB9lpjCr3nPSH0hK1ASWXqE6bCyxkPrHGX7b4KPeMec3&#10;zGLDYGvhEPAPuIR3Lin0O0pqsL8+ug/6WMcopaTDBiyp+7llVlCivmus8MvJdBo6Nh6ms68FHuyp&#10;5PVUorftGvDpJzhuDI/boO/VcCsttC84K1bBK4qY5ui7pNzb4bD2aTDgtOFitYpq2KWG+Tv9ZHgA&#10;D6yG+nzevzBr+sr22BL3MDQrW7yr5aQbLDWsth5kEwv9yGvPN3Z4LJx+GoURcnqOWseZufwNAAD/&#10;/wMAUEsDBBQABgAIAAAAIQCFfu4k2gAAAAYBAAAPAAAAZHJzL2Rvd25yZXYueG1sTI69TsMwFIV3&#10;JN7Bukhs1GkbWprGqSgSTCwEEIxOfBsH4usQu214ey5TOx6dvy/fjK4TBxxC60nBdJKAQKq9aalR&#10;8Pb6eHMHIkRNRneeUMEvBtgUlxe5zow/0gseytgIHqGQaQU2xj6TMtQWnQ4T3yOxt/OD05Hl0Egz&#10;6COPu07OkmQhnW6JH6zu8cFi/V3uHWOUtx/N57ZK/fj89f5jti5N7ZNS11fj/RpExDGewvCPzx0o&#10;mKnyezJBdKyXK04qmC1AsL2azkFUCubpEmSRy3P84g8AAP//AwBQSwECLQAUAAYACAAAACEAtoM4&#10;kv4AAADhAQAAEwAAAAAAAAAAAAAAAAAAAAAAW0NvbnRlbnRfVHlwZXNdLnhtbFBLAQItABQABgAI&#10;AAAAIQA4/SH/1gAAAJQBAAALAAAAAAAAAAAAAAAAAC8BAABfcmVscy8ucmVsc1BLAQItABQABgAI&#10;AAAAIQDNzjA4jwIAAHsFAAAOAAAAAAAAAAAAAAAAAC4CAABkcnMvZTJvRG9jLnhtbFBLAQItABQA&#10;BgAIAAAAIQCFfu4k2gAAAAYBAAAPAAAAAAAAAAAAAAAAAOkEAABkcnMvZG93bnJldi54bWxQSwUG&#10;AAAAAAQABADzAAAA8AUAAAAA&#10;" filled="f" strokecolor="black [3213]" strokeweight=".5pt"/>
          </w:pict>
        </mc:Fallback>
      </mc:AlternateContent>
    </w:r>
    <w:r w:rsidR="004E58BE" w:rsidRPr="004E58BE">
      <w:rPr>
        <w:rtl/>
      </w:rPr>
      <w:t xml:space="preserve"> </w:t>
    </w:r>
    <w:r w:rsidR="004E58BE">
      <w:rPr>
        <w:rFonts w:cs="Sakkal Majalla" w:hint="cs"/>
        <w:b/>
        <w:bCs/>
        <w:noProof/>
        <w:rtl/>
        <w:lang w:val="ar-SA"/>
      </w:rPr>
      <w:t>التعليق على رسالة الدروس</w:t>
    </w:r>
    <w:r w:rsidR="004E58BE" w:rsidRPr="004E58BE">
      <w:rPr>
        <w:rFonts w:cs="Sakkal Majalla"/>
        <w:b/>
        <w:bCs/>
        <w:noProof/>
        <w:rtl/>
        <w:lang w:val="ar-SA"/>
      </w:rPr>
      <w:t xml:space="preserve"> المهمة لعامة الأمة</w:t>
    </w:r>
    <w:r w:rsidR="00D425C9" w:rsidRPr="00C10AE1">
      <w:rPr>
        <w:rFonts w:cs="Sakkal Majalla"/>
        <w:b/>
        <w:bCs/>
        <w:rtl/>
      </w:rPr>
      <w:tab/>
    </w:r>
    <w:r w:rsidR="00912959" w:rsidRPr="00C10AE1">
      <w:rPr>
        <w:rFonts w:cs="Sakkal Majalla"/>
        <w:b/>
        <w:bCs/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D79B0"/>
    <w:multiLevelType w:val="hybridMultilevel"/>
    <w:tmpl w:val="B3CC43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F6BCA"/>
    <w:multiLevelType w:val="hybridMultilevel"/>
    <w:tmpl w:val="FEC2EE3A"/>
    <w:lvl w:ilvl="0" w:tplc="92BE0E0A">
      <w:start w:val="1"/>
      <w:numFmt w:val="decimal"/>
      <w:lvlText w:val="%1-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399B3561"/>
    <w:multiLevelType w:val="hybridMultilevel"/>
    <w:tmpl w:val="5F6C304E"/>
    <w:lvl w:ilvl="0" w:tplc="FF64552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6C1EEE"/>
    <w:multiLevelType w:val="hybridMultilevel"/>
    <w:tmpl w:val="131C6BC8"/>
    <w:lvl w:ilvl="0" w:tplc="49EAFA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8D00785"/>
    <w:multiLevelType w:val="hybridMultilevel"/>
    <w:tmpl w:val="131C6BC8"/>
    <w:lvl w:ilvl="0" w:tplc="49EAFA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CE22D34"/>
    <w:multiLevelType w:val="hybridMultilevel"/>
    <w:tmpl w:val="B3CC4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653082">
    <w:abstractNumId w:val="4"/>
  </w:num>
  <w:num w:numId="2" w16cid:durableId="608314011">
    <w:abstractNumId w:val="3"/>
  </w:num>
  <w:num w:numId="3" w16cid:durableId="698552065">
    <w:abstractNumId w:val="1"/>
  </w:num>
  <w:num w:numId="4" w16cid:durableId="182937257">
    <w:abstractNumId w:val="2"/>
  </w:num>
  <w:num w:numId="5" w16cid:durableId="1293559262">
    <w:abstractNumId w:val="5"/>
  </w:num>
  <w:num w:numId="6" w16cid:durableId="539635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gutterAtTop/>
  <w:attachedTemplate r:id="rId1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8BE"/>
    <w:rsid w:val="00000152"/>
    <w:rsid w:val="00000BDC"/>
    <w:rsid w:val="000018C2"/>
    <w:rsid w:val="000041E1"/>
    <w:rsid w:val="00013A32"/>
    <w:rsid w:val="00015E6B"/>
    <w:rsid w:val="0001786E"/>
    <w:rsid w:val="00017A9A"/>
    <w:rsid w:val="000218F4"/>
    <w:rsid w:val="0002334E"/>
    <w:rsid w:val="000253F1"/>
    <w:rsid w:val="00025C3B"/>
    <w:rsid w:val="00026827"/>
    <w:rsid w:val="00026C6C"/>
    <w:rsid w:val="00030517"/>
    <w:rsid w:val="000321AE"/>
    <w:rsid w:val="00032EE7"/>
    <w:rsid w:val="00033178"/>
    <w:rsid w:val="000358F8"/>
    <w:rsid w:val="00036320"/>
    <w:rsid w:val="00036B29"/>
    <w:rsid w:val="00040A8A"/>
    <w:rsid w:val="00040FF0"/>
    <w:rsid w:val="000442D7"/>
    <w:rsid w:val="00045C4B"/>
    <w:rsid w:val="00050BB5"/>
    <w:rsid w:val="0005263C"/>
    <w:rsid w:val="00055659"/>
    <w:rsid w:val="000558A8"/>
    <w:rsid w:val="00056438"/>
    <w:rsid w:val="00056EEC"/>
    <w:rsid w:val="00057648"/>
    <w:rsid w:val="00057838"/>
    <w:rsid w:val="00057A85"/>
    <w:rsid w:val="00061279"/>
    <w:rsid w:val="000630C2"/>
    <w:rsid w:val="00073646"/>
    <w:rsid w:val="000778E9"/>
    <w:rsid w:val="00081178"/>
    <w:rsid w:val="000834DB"/>
    <w:rsid w:val="0008426E"/>
    <w:rsid w:val="00086F9F"/>
    <w:rsid w:val="00087EE0"/>
    <w:rsid w:val="00090CB8"/>
    <w:rsid w:val="00091DFB"/>
    <w:rsid w:val="00091F80"/>
    <w:rsid w:val="00094389"/>
    <w:rsid w:val="00094688"/>
    <w:rsid w:val="00095096"/>
    <w:rsid w:val="0009544C"/>
    <w:rsid w:val="000A033A"/>
    <w:rsid w:val="000A0EE9"/>
    <w:rsid w:val="000A336A"/>
    <w:rsid w:val="000A6569"/>
    <w:rsid w:val="000A7248"/>
    <w:rsid w:val="000B02B7"/>
    <w:rsid w:val="000B057B"/>
    <w:rsid w:val="000B56E1"/>
    <w:rsid w:val="000B5895"/>
    <w:rsid w:val="000B59BF"/>
    <w:rsid w:val="000B7DBF"/>
    <w:rsid w:val="000C0144"/>
    <w:rsid w:val="000C02F6"/>
    <w:rsid w:val="000C2A93"/>
    <w:rsid w:val="000C30EA"/>
    <w:rsid w:val="000C42AE"/>
    <w:rsid w:val="000C668E"/>
    <w:rsid w:val="000D263D"/>
    <w:rsid w:val="000D28B9"/>
    <w:rsid w:val="000D7F7A"/>
    <w:rsid w:val="000E09D8"/>
    <w:rsid w:val="000E169E"/>
    <w:rsid w:val="000E324E"/>
    <w:rsid w:val="000E3AAD"/>
    <w:rsid w:val="000F14F8"/>
    <w:rsid w:val="000F1AC3"/>
    <w:rsid w:val="000F1B92"/>
    <w:rsid w:val="000F3450"/>
    <w:rsid w:val="000F6F9C"/>
    <w:rsid w:val="00101511"/>
    <w:rsid w:val="001047F3"/>
    <w:rsid w:val="001056D9"/>
    <w:rsid w:val="001118F5"/>
    <w:rsid w:val="001122D9"/>
    <w:rsid w:val="00114471"/>
    <w:rsid w:val="001149B7"/>
    <w:rsid w:val="00117FBB"/>
    <w:rsid w:val="001219FE"/>
    <w:rsid w:val="00122E76"/>
    <w:rsid w:val="0012376E"/>
    <w:rsid w:val="00124551"/>
    <w:rsid w:val="00127168"/>
    <w:rsid w:val="00131BE5"/>
    <w:rsid w:val="00140072"/>
    <w:rsid w:val="00140534"/>
    <w:rsid w:val="00140A84"/>
    <w:rsid w:val="001410D3"/>
    <w:rsid w:val="0014267A"/>
    <w:rsid w:val="0014293E"/>
    <w:rsid w:val="00142EBB"/>
    <w:rsid w:val="001430F1"/>
    <w:rsid w:val="001430FE"/>
    <w:rsid w:val="00147D47"/>
    <w:rsid w:val="00151333"/>
    <w:rsid w:val="00152CD3"/>
    <w:rsid w:val="00156C4E"/>
    <w:rsid w:val="001602BC"/>
    <w:rsid w:val="00162130"/>
    <w:rsid w:val="00163C41"/>
    <w:rsid w:val="00166524"/>
    <w:rsid w:val="00171054"/>
    <w:rsid w:val="001710EC"/>
    <w:rsid w:val="001715B3"/>
    <w:rsid w:val="00172265"/>
    <w:rsid w:val="00172ABE"/>
    <w:rsid w:val="00172CF8"/>
    <w:rsid w:val="00174911"/>
    <w:rsid w:val="00174A81"/>
    <w:rsid w:val="00177C54"/>
    <w:rsid w:val="0018109E"/>
    <w:rsid w:val="00181302"/>
    <w:rsid w:val="0018675B"/>
    <w:rsid w:val="0019260D"/>
    <w:rsid w:val="0019337E"/>
    <w:rsid w:val="00196C04"/>
    <w:rsid w:val="001A3424"/>
    <w:rsid w:val="001B0448"/>
    <w:rsid w:val="001B4770"/>
    <w:rsid w:val="001B6EE0"/>
    <w:rsid w:val="001B7129"/>
    <w:rsid w:val="001C0CF6"/>
    <w:rsid w:val="001C34E4"/>
    <w:rsid w:val="001C5483"/>
    <w:rsid w:val="001D13D1"/>
    <w:rsid w:val="001D18C2"/>
    <w:rsid w:val="001D33B5"/>
    <w:rsid w:val="001D4D34"/>
    <w:rsid w:val="001D5BB0"/>
    <w:rsid w:val="001D6924"/>
    <w:rsid w:val="001E3635"/>
    <w:rsid w:val="001E3948"/>
    <w:rsid w:val="001E440C"/>
    <w:rsid w:val="001E64EA"/>
    <w:rsid w:val="001E7357"/>
    <w:rsid w:val="001F1429"/>
    <w:rsid w:val="001F4978"/>
    <w:rsid w:val="001F60E8"/>
    <w:rsid w:val="00202D0C"/>
    <w:rsid w:val="002062FD"/>
    <w:rsid w:val="0021351B"/>
    <w:rsid w:val="00215984"/>
    <w:rsid w:val="00215C9B"/>
    <w:rsid w:val="00215D61"/>
    <w:rsid w:val="00216288"/>
    <w:rsid w:val="002169A7"/>
    <w:rsid w:val="0022049D"/>
    <w:rsid w:val="00222D5E"/>
    <w:rsid w:val="00226B58"/>
    <w:rsid w:val="002270A8"/>
    <w:rsid w:val="00230688"/>
    <w:rsid w:val="00230E63"/>
    <w:rsid w:val="002315C6"/>
    <w:rsid w:val="00232EF4"/>
    <w:rsid w:val="0023329A"/>
    <w:rsid w:val="00234AD5"/>
    <w:rsid w:val="00236D5A"/>
    <w:rsid w:val="0023710F"/>
    <w:rsid w:val="002400FD"/>
    <w:rsid w:val="00243115"/>
    <w:rsid w:val="00250683"/>
    <w:rsid w:val="00252095"/>
    <w:rsid w:val="0025451D"/>
    <w:rsid w:val="00254B7A"/>
    <w:rsid w:val="0026210E"/>
    <w:rsid w:val="0026281A"/>
    <w:rsid w:val="00263CE8"/>
    <w:rsid w:val="002657B5"/>
    <w:rsid w:val="00266F2A"/>
    <w:rsid w:val="00280680"/>
    <w:rsid w:val="002823C1"/>
    <w:rsid w:val="00282BC4"/>
    <w:rsid w:val="00284C31"/>
    <w:rsid w:val="0028596C"/>
    <w:rsid w:val="002872F0"/>
    <w:rsid w:val="002957B2"/>
    <w:rsid w:val="002A079D"/>
    <w:rsid w:val="002A0CE9"/>
    <w:rsid w:val="002A4649"/>
    <w:rsid w:val="002A58FD"/>
    <w:rsid w:val="002A6D06"/>
    <w:rsid w:val="002A736E"/>
    <w:rsid w:val="002B0E65"/>
    <w:rsid w:val="002B33FD"/>
    <w:rsid w:val="002C2D24"/>
    <w:rsid w:val="002C3F10"/>
    <w:rsid w:val="002C4F47"/>
    <w:rsid w:val="002C7048"/>
    <w:rsid w:val="002C7546"/>
    <w:rsid w:val="002C7A99"/>
    <w:rsid w:val="002D165A"/>
    <w:rsid w:val="002D6937"/>
    <w:rsid w:val="002D7AE2"/>
    <w:rsid w:val="002E311A"/>
    <w:rsid w:val="002E4EFB"/>
    <w:rsid w:val="002E6A0A"/>
    <w:rsid w:val="002E7001"/>
    <w:rsid w:val="002E7E55"/>
    <w:rsid w:val="002F4217"/>
    <w:rsid w:val="002F46A9"/>
    <w:rsid w:val="002F531B"/>
    <w:rsid w:val="002F57C9"/>
    <w:rsid w:val="002F6BF8"/>
    <w:rsid w:val="002F6E66"/>
    <w:rsid w:val="002F75A8"/>
    <w:rsid w:val="00304F6C"/>
    <w:rsid w:val="00311B65"/>
    <w:rsid w:val="0031339A"/>
    <w:rsid w:val="00314101"/>
    <w:rsid w:val="0031521B"/>
    <w:rsid w:val="00316851"/>
    <w:rsid w:val="00316EA1"/>
    <w:rsid w:val="00317B67"/>
    <w:rsid w:val="003231F5"/>
    <w:rsid w:val="00325722"/>
    <w:rsid w:val="00330468"/>
    <w:rsid w:val="00332492"/>
    <w:rsid w:val="0033396C"/>
    <w:rsid w:val="003422AB"/>
    <w:rsid w:val="00342556"/>
    <w:rsid w:val="00344BBD"/>
    <w:rsid w:val="00350197"/>
    <w:rsid w:val="00352357"/>
    <w:rsid w:val="00352868"/>
    <w:rsid w:val="00352A43"/>
    <w:rsid w:val="00356938"/>
    <w:rsid w:val="00356B28"/>
    <w:rsid w:val="00361615"/>
    <w:rsid w:val="00362E45"/>
    <w:rsid w:val="0036768D"/>
    <w:rsid w:val="0036787A"/>
    <w:rsid w:val="00371FAF"/>
    <w:rsid w:val="0037297F"/>
    <w:rsid w:val="0037473D"/>
    <w:rsid w:val="0037515B"/>
    <w:rsid w:val="00376EFC"/>
    <w:rsid w:val="00377526"/>
    <w:rsid w:val="00377C29"/>
    <w:rsid w:val="003827E5"/>
    <w:rsid w:val="00383B80"/>
    <w:rsid w:val="00384D8A"/>
    <w:rsid w:val="00385057"/>
    <w:rsid w:val="00387091"/>
    <w:rsid w:val="003933FB"/>
    <w:rsid w:val="003939E3"/>
    <w:rsid w:val="00394F3F"/>
    <w:rsid w:val="003971D6"/>
    <w:rsid w:val="00397F63"/>
    <w:rsid w:val="003A0318"/>
    <w:rsid w:val="003A1E3C"/>
    <w:rsid w:val="003A2B47"/>
    <w:rsid w:val="003A2BD2"/>
    <w:rsid w:val="003A4280"/>
    <w:rsid w:val="003A65DA"/>
    <w:rsid w:val="003A6632"/>
    <w:rsid w:val="003A691A"/>
    <w:rsid w:val="003B1F01"/>
    <w:rsid w:val="003B39AF"/>
    <w:rsid w:val="003B3F68"/>
    <w:rsid w:val="003C0DB8"/>
    <w:rsid w:val="003C26A6"/>
    <w:rsid w:val="003C2D86"/>
    <w:rsid w:val="003C2F58"/>
    <w:rsid w:val="003C32D8"/>
    <w:rsid w:val="003D09D4"/>
    <w:rsid w:val="003D1974"/>
    <w:rsid w:val="003D2426"/>
    <w:rsid w:val="003D25CD"/>
    <w:rsid w:val="003D6782"/>
    <w:rsid w:val="003E1795"/>
    <w:rsid w:val="003E26D8"/>
    <w:rsid w:val="003E409A"/>
    <w:rsid w:val="003E5482"/>
    <w:rsid w:val="003E57FE"/>
    <w:rsid w:val="003E6CDC"/>
    <w:rsid w:val="003F10CC"/>
    <w:rsid w:val="003F198C"/>
    <w:rsid w:val="003F7E1B"/>
    <w:rsid w:val="0040077C"/>
    <w:rsid w:val="00403730"/>
    <w:rsid w:val="0040710E"/>
    <w:rsid w:val="00411038"/>
    <w:rsid w:val="00411D2D"/>
    <w:rsid w:val="00413225"/>
    <w:rsid w:val="004144EE"/>
    <w:rsid w:val="004146B3"/>
    <w:rsid w:val="00414D52"/>
    <w:rsid w:val="0041515F"/>
    <w:rsid w:val="00415864"/>
    <w:rsid w:val="004160FC"/>
    <w:rsid w:val="00416267"/>
    <w:rsid w:val="00417412"/>
    <w:rsid w:val="004216F3"/>
    <w:rsid w:val="00423B0C"/>
    <w:rsid w:val="00423EB4"/>
    <w:rsid w:val="004245D9"/>
    <w:rsid w:val="00424DF5"/>
    <w:rsid w:val="0043157C"/>
    <w:rsid w:val="00432C59"/>
    <w:rsid w:val="004352DD"/>
    <w:rsid w:val="00436AA1"/>
    <w:rsid w:val="00436F95"/>
    <w:rsid w:val="004401EE"/>
    <w:rsid w:val="004561D0"/>
    <w:rsid w:val="004569A5"/>
    <w:rsid w:val="00456E71"/>
    <w:rsid w:val="00457AAD"/>
    <w:rsid w:val="00457E57"/>
    <w:rsid w:val="00461786"/>
    <w:rsid w:val="00470661"/>
    <w:rsid w:val="0047067C"/>
    <w:rsid w:val="004716B4"/>
    <w:rsid w:val="00474B5A"/>
    <w:rsid w:val="0047566E"/>
    <w:rsid w:val="004768E8"/>
    <w:rsid w:val="00476C19"/>
    <w:rsid w:val="00477047"/>
    <w:rsid w:val="00480A7B"/>
    <w:rsid w:val="004852E4"/>
    <w:rsid w:val="0049001A"/>
    <w:rsid w:val="00490AAC"/>
    <w:rsid w:val="00492857"/>
    <w:rsid w:val="00493127"/>
    <w:rsid w:val="004938D1"/>
    <w:rsid w:val="004949F8"/>
    <w:rsid w:val="004967D3"/>
    <w:rsid w:val="0049698C"/>
    <w:rsid w:val="00496D76"/>
    <w:rsid w:val="004A53C7"/>
    <w:rsid w:val="004A76EB"/>
    <w:rsid w:val="004A7F7B"/>
    <w:rsid w:val="004B0D72"/>
    <w:rsid w:val="004B2F73"/>
    <w:rsid w:val="004B342E"/>
    <w:rsid w:val="004B6C79"/>
    <w:rsid w:val="004B755F"/>
    <w:rsid w:val="004C010B"/>
    <w:rsid w:val="004C0153"/>
    <w:rsid w:val="004C1116"/>
    <w:rsid w:val="004C1D23"/>
    <w:rsid w:val="004C59B1"/>
    <w:rsid w:val="004C59F3"/>
    <w:rsid w:val="004C639C"/>
    <w:rsid w:val="004C702A"/>
    <w:rsid w:val="004D1A68"/>
    <w:rsid w:val="004D3702"/>
    <w:rsid w:val="004D4298"/>
    <w:rsid w:val="004D6436"/>
    <w:rsid w:val="004D6E7F"/>
    <w:rsid w:val="004E06C1"/>
    <w:rsid w:val="004E2BFC"/>
    <w:rsid w:val="004E58BE"/>
    <w:rsid w:val="004E5AA9"/>
    <w:rsid w:val="004E6705"/>
    <w:rsid w:val="004E6A32"/>
    <w:rsid w:val="004F14CF"/>
    <w:rsid w:val="004F3206"/>
    <w:rsid w:val="004F4FF8"/>
    <w:rsid w:val="004F5555"/>
    <w:rsid w:val="004F6FF7"/>
    <w:rsid w:val="004F7B6E"/>
    <w:rsid w:val="00500C92"/>
    <w:rsid w:val="005026D6"/>
    <w:rsid w:val="005036A9"/>
    <w:rsid w:val="00504762"/>
    <w:rsid w:val="00505224"/>
    <w:rsid w:val="0050674F"/>
    <w:rsid w:val="00507925"/>
    <w:rsid w:val="00507D89"/>
    <w:rsid w:val="00511711"/>
    <w:rsid w:val="00511B23"/>
    <w:rsid w:val="00513083"/>
    <w:rsid w:val="00515BD4"/>
    <w:rsid w:val="005166DB"/>
    <w:rsid w:val="00520644"/>
    <w:rsid w:val="005207DF"/>
    <w:rsid w:val="00521B5B"/>
    <w:rsid w:val="00521C77"/>
    <w:rsid w:val="00521D22"/>
    <w:rsid w:val="00524B9D"/>
    <w:rsid w:val="00525C1D"/>
    <w:rsid w:val="00527CDF"/>
    <w:rsid w:val="00533315"/>
    <w:rsid w:val="00533C50"/>
    <w:rsid w:val="0053415F"/>
    <w:rsid w:val="005346F3"/>
    <w:rsid w:val="00535AC7"/>
    <w:rsid w:val="005360BE"/>
    <w:rsid w:val="00537EBA"/>
    <w:rsid w:val="00541F29"/>
    <w:rsid w:val="00543C61"/>
    <w:rsid w:val="0054561D"/>
    <w:rsid w:val="00546560"/>
    <w:rsid w:val="00547007"/>
    <w:rsid w:val="005504A0"/>
    <w:rsid w:val="00550A72"/>
    <w:rsid w:val="00555683"/>
    <w:rsid w:val="00555B72"/>
    <w:rsid w:val="005573C0"/>
    <w:rsid w:val="00557BB3"/>
    <w:rsid w:val="00560BC8"/>
    <w:rsid w:val="00563AD3"/>
    <w:rsid w:val="0056467E"/>
    <w:rsid w:val="00567B44"/>
    <w:rsid w:val="0057205A"/>
    <w:rsid w:val="00572307"/>
    <w:rsid w:val="0057237B"/>
    <w:rsid w:val="00572C15"/>
    <w:rsid w:val="00572C3B"/>
    <w:rsid w:val="00572ECB"/>
    <w:rsid w:val="005735E3"/>
    <w:rsid w:val="00575760"/>
    <w:rsid w:val="0057684C"/>
    <w:rsid w:val="00577E0E"/>
    <w:rsid w:val="00582ABB"/>
    <w:rsid w:val="00584D99"/>
    <w:rsid w:val="00586CCB"/>
    <w:rsid w:val="005919A2"/>
    <w:rsid w:val="00593856"/>
    <w:rsid w:val="00595C87"/>
    <w:rsid w:val="005A37DD"/>
    <w:rsid w:val="005A5E08"/>
    <w:rsid w:val="005A6B2B"/>
    <w:rsid w:val="005A6F9B"/>
    <w:rsid w:val="005A772C"/>
    <w:rsid w:val="005B0CD0"/>
    <w:rsid w:val="005B14D4"/>
    <w:rsid w:val="005B187B"/>
    <w:rsid w:val="005B1CA2"/>
    <w:rsid w:val="005B35C0"/>
    <w:rsid w:val="005B49A0"/>
    <w:rsid w:val="005B6CC3"/>
    <w:rsid w:val="005B7E04"/>
    <w:rsid w:val="005C18C2"/>
    <w:rsid w:val="005C1A57"/>
    <w:rsid w:val="005C2E98"/>
    <w:rsid w:val="005C309F"/>
    <w:rsid w:val="005C3160"/>
    <w:rsid w:val="005C4DA1"/>
    <w:rsid w:val="005C5E07"/>
    <w:rsid w:val="005D21F2"/>
    <w:rsid w:val="005D29ED"/>
    <w:rsid w:val="005D432A"/>
    <w:rsid w:val="005D4D79"/>
    <w:rsid w:val="005D4E58"/>
    <w:rsid w:val="005D504A"/>
    <w:rsid w:val="005D5477"/>
    <w:rsid w:val="005D6C2E"/>
    <w:rsid w:val="005E1136"/>
    <w:rsid w:val="005E3531"/>
    <w:rsid w:val="005E462F"/>
    <w:rsid w:val="005E5788"/>
    <w:rsid w:val="005E6F42"/>
    <w:rsid w:val="005F503F"/>
    <w:rsid w:val="00600B43"/>
    <w:rsid w:val="0060272D"/>
    <w:rsid w:val="00602924"/>
    <w:rsid w:val="006041E7"/>
    <w:rsid w:val="00611310"/>
    <w:rsid w:val="00612819"/>
    <w:rsid w:val="0061399E"/>
    <w:rsid w:val="00615204"/>
    <w:rsid w:val="006153EA"/>
    <w:rsid w:val="00617966"/>
    <w:rsid w:val="006202EC"/>
    <w:rsid w:val="00622AE4"/>
    <w:rsid w:val="00623FD1"/>
    <w:rsid w:val="00626612"/>
    <w:rsid w:val="00627E37"/>
    <w:rsid w:val="00630643"/>
    <w:rsid w:val="006351B2"/>
    <w:rsid w:val="00637450"/>
    <w:rsid w:val="006415C3"/>
    <w:rsid w:val="00641CAC"/>
    <w:rsid w:val="00643187"/>
    <w:rsid w:val="0064424F"/>
    <w:rsid w:val="00650D3C"/>
    <w:rsid w:val="0065163D"/>
    <w:rsid w:val="00652063"/>
    <w:rsid w:val="00654B97"/>
    <w:rsid w:val="00654F85"/>
    <w:rsid w:val="006562A8"/>
    <w:rsid w:val="0065735C"/>
    <w:rsid w:val="0066576E"/>
    <w:rsid w:val="00667BB7"/>
    <w:rsid w:val="00672981"/>
    <w:rsid w:val="00673CDE"/>
    <w:rsid w:val="0067466F"/>
    <w:rsid w:val="00682BFE"/>
    <w:rsid w:val="00684039"/>
    <w:rsid w:val="00687467"/>
    <w:rsid w:val="00694952"/>
    <w:rsid w:val="00697902"/>
    <w:rsid w:val="00697F30"/>
    <w:rsid w:val="006A1B9E"/>
    <w:rsid w:val="006A31FB"/>
    <w:rsid w:val="006A4EDE"/>
    <w:rsid w:val="006B1C44"/>
    <w:rsid w:val="006B26B2"/>
    <w:rsid w:val="006B3E63"/>
    <w:rsid w:val="006B71AA"/>
    <w:rsid w:val="006C2C8A"/>
    <w:rsid w:val="006C3673"/>
    <w:rsid w:val="006C5900"/>
    <w:rsid w:val="006C67DF"/>
    <w:rsid w:val="006D04B1"/>
    <w:rsid w:val="006E189D"/>
    <w:rsid w:val="006E280D"/>
    <w:rsid w:val="006E350E"/>
    <w:rsid w:val="006E650F"/>
    <w:rsid w:val="006E7AE9"/>
    <w:rsid w:val="006F08A0"/>
    <w:rsid w:val="006F129E"/>
    <w:rsid w:val="006F576C"/>
    <w:rsid w:val="006F5B13"/>
    <w:rsid w:val="006F6068"/>
    <w:rsid w:val="006F681D"/>
    <w:rsid w:val="006F72AA"/>
    <w:rsid w:val="00700D1A"/>
    <w:rsid w:val="00702040"/>
    <w:rsid w:val="00702B2B"/>
    <w:rsid w:val="00706026"/>
    <w:rsid w:val="00710E2D"/>
    <w:rsid w:val="00710F09"/>
    <w:rsid w:val="007112E0"/>
    <w:rsid w:val="00711493"/>
    <w:rsid w:val="00713252"/>
    <w:rsid w:val="00714616"/>
    <w:rsid w:val="00714BA2"/>
    <w:rsid w:val="0071549A"/>
    <w:rsid w:val="00716406"/>
    <w:rsid w:val="007170E0"/>
    <w:rsid w:val="00726D67"/>
    <w:rsid w:val="00732D7D"/>
    <w:rsid w:val="00733173"/>
    <w:rsid w:val="0073374C"/>
    <w:rsid w:val="00733A90"/>
    <w:rsid w:val="00733D6A"/>
    <w:rsid w:val="00735470"/>
    <w:rsid w:val="00737FD0"/>
    <w:rsid w:val="0074447C"/>
    <w:rsid w:val="00744F92"/>
    <w:rsid w:val="00744FF2"/>
    <w:rsid w:val="00746D9F"/>
    <w:rsid w:val="007538E9"/>
    <w:rsid w:val="007545AC"/>
    <w:rsid w:val="00756E4B"/>
    <w:rsid w:val="00757D28"/>
    <w:rsid w:val="0076083C"/>
    <w:rsid w:val="00761221"/>
    <w:rsid w:val="00762B32"/>
    <w:rsid w:val="0076487A"/>
    <w:rsid w:val="00765F66"/>
    <w:rsid w:val="007700C2"/>
    <w:rsid w:val="007734B0"/>
    <w:rsid w:val="007734E1"/>
    <w:rsid w:val="007769C9"/>
    <w:rsid w:val="0078002B"/>
    <w:rsid w:val="00780C82"/>
    <w:rsid w:val="0078289A"/>
    <w:rsid w:val="00783BFF"/>
    <w:rsid w:val="00784C07"/>
    <w:rsid w:val="00785D95"/>
    <w:rsid w:val="007874EE"/>
    <w:rsid w:val="00787633"/>
    <w:rsid w:val="007923E1"/>
    <w:rsid w:val="007927CF"/>
    <w:rsid w:val="0079332B"/>
    <w:rsid w:val="007A06BC"/>
    <w:rsid w:val="007A14B8"/>
    <w:rsid w:val="007A24CB"/>
    <w:rsid w:val="007A41C4"/>
    <w:rsid w:val="007A4461"/>
    <w:rsid w:val="007A6447"/>
    <w:rsid w:val="007A723F"/>
    <w:rsid w:val="007B442E"/>
    <w:rsid w:val="007C0F29"/>
    <w:rsid w:val="007C1AAB"/>
    <w:rsid w:val="007C35C5"/>
    <w:rsid w:val="007C4A18"/>
    <w:rsid w:val="007C4D92"/>
    <w:rsid w:val="007C4F4D"/>
    <w:rsid w:val="007C5767"/>
    <w:rsid w:val="007C7500"/>
    <w:rsid w:val="007D4ACE"/>
    <w:rsid w:val="007D66C6"/>
    <w:rsid w:val="007D7571"/>
    <w:rsid w:val="007D7608"/>
    <w:rsid w:val="007D7CA3"/>
    <w:rsid w:val="007D7E2F"/>
    <w:rsid w:val="007E0BCA"/>
    <w:rsid w:val="007E0F58"/>
    <w:rsid w:val="007E1676"/>
    <w:rsid w:val="007E1FD4"/>
    <w:rsid w:val="007E2317"/>
    <w:rsid w:val="007E3C17"/>
    <w:rsid w:val="007E3C26"/>
    <w:rsid w:val="007E3EA8"/>
    <w:rsid w:val="007E4790"/>
    <w:rsid w:val="007E4883"/>
    <w:rsid w:val="007F2187"/>
    <w:rsid w:val="007F35D9"/>
    <w:rsid w:val="007F3F15"/>
    <w:rsid w:val="007F5DF2"/>
    <w:rsid w:val="00800994"/>
    <w:rsid w:val="008041F0"/>
    <w:rsid w:val="0080682F"/>
    <w:rsid w:val="008114A9"/>
    <w:rsid w:val="00811BC0"/>
    <w:rsid w:val="00812795"/>
    <w:rsid w:val="00814BD1"/>
    <w:rsid w:val="00817BDC"/>
    <w:rsid w:val="00820E4E"/>
    <w:rsid w:val="00821263"/>
    <w:rsid w:val="00823231"/>
    <w:rsid w:val="00826066"/>
    <w:rsid w:val="00827DFC"/>
    <w:rsid w:val="008301EA"/>
    <w:rsid w:val="008336C4"/>
    <w:rsid w:val="00834D7D"/>
    <w:rsid w:val="00840E2A"/>
    <w:rsid w:val="00840FAC"/>
    <w:rsid w:val="008411B3"/>
    <w:rsid w:val="008421FC"/>
    <w:rsid w:val="008426FC"/>
    <w:rsid w:val="008452A7"/>
    <w:rsid w:val="00846069"/>
    <w:rsid w:val="00846F73"/>
    <w:rsid w:val="0084779A"/>
    <w:rsid w:val="008517F8"/>
    <w:rsid w:val="008521A0"/>
    <w:rsid w:val="008545C6"/>
    <w:rsid w:val="008561CF"/>
    <w:rsid w:val="008564F8"/>
    <w:rsid w:val="00856D51"/>
    <w:rsid w:val="00857170"/>
    <w:rsid w:val="008642AC"/>
    <w:rsid w:val="0086564C"/>
    <w:rsid w:val="008666D0"/>
    <w:rsid w:val="00870E7A"/>
    <w:rsid w:val="00873270"/>
    <w:rsid w:val="00874C68"/>
    <w:rsid w:val="00874F2E"/>
    <w:rsid w:val="00876547"/>
    <w:rsid w:val="00892F3F"/>
    <w:rsid w:val="00894F93"/>
    <w:rsid w:val="00895540"/>
    <w:rsid w:val="0089789E"/>
    <w:rsid w:val="008A1D56"/>
    <w:rsid w:val="008A4D57"/>
    <w:rsid w:val="008A6DE4"/>
    <w:rsid w:val="008B0605"/>
    <w:rsid w:val="008B0CCF"/>
    <w:rsid w:val="008B37B7"/>
    <w:rsid w:val="008B7D30"/>
    <w:rsid w:val="008C00E2"/>
    <w:rsid w:val="008C3029"/>
    <w:rsid w:val="008C45ED"/>
    <w:rsid w:val="008D0963"/>
    <w:rsid w:val="008D0DA0"/>
    <w:rsid w:val="008D186E"/>
    <w:rsid w:val="008D2F41"/>
    <w:rsid w:val="008D36DB"/>
    <w:rsid w:val="008D49F1"/>
    <w:rsid w:val="008D5652"/>
    <w:rsid w:val="008E4362"/>
    <w:rsid w:val="008E479D"/>
    <w:rsid w:val="008E56EF"/>
    <w:rsid w:val="008E5F5A"/>
    <w:rsid w:val="008E64AB"/>
    <w:rsid w:val="008E6666"/>
    <w:rsid w:val="008F06E5"/>
    <w:rsid w:val="008F5F63"/>
    <w:rsid w:val="008F6F55"/>
    <w:rsid w:val="00906B48"/>
    <w:rsid w:val="009110C0"/>
    <w:rsid w:val="00911A2A"/>
    <w:rsid w:val="00912959"/>
    <w:rsid w:val="0091716F"/>
    <w:rsid w:val="00923197"/>
    <w:rsid w:val="00923E47"/>
    <w:rsid w:val="00926FE0"/>
    <w:rsid w:val="0093173B"/>
    <w:rsid w:val="00933FAA"/>
    <w:rsid w:val="00936453"/>
    <w:rsid w:val="00937183"/>
    <w:rsid w:val="009407FA"/>
    <w:rsid w:val="00941307"/>
    <w:rsid w:val="00941A73"/>
    <w:rsid w:val="00941BB2"/>
    <w:rsid w:val="00941D39"/>
    <w:rsid w:val="00942E79"/>
    <w:rsid w:val="0095121C"/>
    <w:rsid w:val="009513A6"/>
    <w:rsid w:val="00953878"/>
    <w:rsid w:val="00954338"/>
    <w:rsid w:val="0095485A"/>
    <w:rsid w:val="0095566A"/>
    <w:rsid w:val="00956FED"/>
    <w:rsid w:val="0096026D"/>
    <w:rsid w:val="009619AF"/>
    <w:rsid w:val="00966259"/>
    <w:rsid w:val="00967539"/>
    <w:rsid w:val="009702BA"/>
    <w:rsid w:val="009724B1"/>
    <w:rsid w:val="00973731"/>
    <w:rsid w:val="009745AC"/>
    <w:rsid w:val="00974B94"/>
    <w:rsid w:val="00980087"/>
    <w:rsid w:val="009816C5"/>
    <w:rsid w:val="00982334"/>
    <w:rsid w:val="00982790"/>
    <w:rsid w:val="00984508"/>
    <w:rsid w:val="00985941"/>
    <w:rsid w:val="00990DF7"/>
    <w:rsid w:val="00991003"/>
    <w:rsid w:val="00991612"/>
    <w:rsid w:val="00997E4C"/>
    <w:rsid w:val="009A038D"/>
    <w:rsid w:val="009A1657"/>
    <w:rsid w:val="009A7328"/>
    <w:rsid w:val="009B1BF9"/>
    <w:rsid w:val="009B1CD4"/>
    <w:rsid w:val="009B33BC"/>
    <w:rsid w:val="009B716F"/>
    <w:rsid w:val="009B75EA"/>
    <w:rsid w:val="009C25BA"/>
    <w:rsid w:val="009C3D6B"/>
    <w:rsid w:val="009C6E91"/>
    <w:rsid w:val="009D4F26"/>
    <w:rsid w:val="009D509E"/>
    <w:rsid w:val="009E3F4F"/>
    <w:rsid w:val="009E5058"/>
    <w:rsid w:val="009E5394"/>
    <w:rsid w:val="009E5637"/>
    <w:rsid w:val="009E7989"/>
    <w:rsid w:val="009F28F5"/>
    <w:rsid w:val="009F2C53"/>
    <w:rsid w:val="009F36C6"/>
    <w:rsid w:val="00A02C4B"/>
    <w:rsid w:val="00A04CFB"/>
    <w:rsid w:val="00A04E25"/>
    <w:rsid w:val="00A06301"/>
    <w:rsid w:val="00A063F2"/>
    <w:rsid w:val="00A106B0"/>
    <w:rsid w:val="00A10784"/>
    <w:rsid w:val="00A10ACA"/>
    <w:rsid w:val="00A10D57"/>
    <w:rsid w:val="00A112F2"/>
    <w:rsid w:val="00A137D6"/>
    <w:rsid w:val="00A14A8E"/>
    <w:rsid w:val="00A169B0"/>
    <w:rsid w:val="00A16FF8"/>
    <w:rsid w:val="00A17A81"/>
    <w:rsid w:val="00A2066C"/>
    <w:rsid w:val="00A20FC8"/>
    <w:rsid w:val="00A21548"/>
    <w:rsid w:val="00A21EF3"/>
    <w:rsid w:val="00A226F6"/>
    <w:rsid w:val="00A23BF8"/>
    <w:rsid w:val="00A2401E"/>
    <w:rsid w:val="00A24CEE"/>
    <w:rsid w:val="00A32060"/>
    <w:rsid w:val="00A324F3"/>
    <w:rsid w:val="00A33786"/>
    <w:rsid w:val="00A40FEA"/>
    <w:rsid w:val="00A420C9"/>
    <w:rsid w:val="00A42A3C"/>
    <w:rsid w:val="00A44A20"/>
    <w:rsid w:val="00A4511F"/>
    <w:rsid w:val="00A45126"/>
    <w:rsid w:val="00A45463"/>
    <w:rsid w:val="00A459AD"/>
    <w:rsid w:val="00A468DC"/>
    <w:rsid w:val="00A5056D"/>
    <w:rsid w:val="00A5143D"/>
    <w:rsid w:val="00A518B1"/>
    <w:rsid w:val="00A54222"/>
    <w:rsid w:val="00A54D74"/>
    <w:rsid w:val="00A553E2"/>
    <w:rsid w:val="00A56DCE"/>
    <w:rsid w:val="00A604FC"/>
    <w:rsid w:val="00A61AAB"/>
    <w:rsid w:val="00A635C6"/>
    <w:rsid w:val="00A64273"/>
    <w:rsid w:val="00A65200"/>
    <w:rsid w:val="00A661D3"/>
    <w:rsid w:val="00A72E69"/>
    <w:rsid w:val="00A837EC"/>
    <w:rsid w:val="00A83A80"/>
    <w:rsid w:val="00A84F05"/>
    <w:rsid w:val="00A85872"/>
    <w:rsid w:val="00A867B0"/>
    <w:rsid w:val="00A9557C"/>
    <w:rsid w:val="00A97744"/>
    <w:rsid w:val="00AA2FA1"/>
    <w:rsid w:val="00AA4097"/>
    <w:rsid w:val="00AA47DE"/>
    <w:rsid w:val="00AA4CFA"/>
    <w:rsid w:val="00AA56D9"/>
    <w:rsid w:val="00AA5B31"/>
    <w:rsid w:val="00AA642B"/>
    <w:rsid w:val="00AA66DA"/>
    <w:rsid w:val="00AA7717"/>
    <w:rsid w:val="00AB0E52"/>
    <w:rsid w:val="00AB0FA0"/>
    <w:rsid w:val="00AB133F"/>
    <w:rsid w:val="00AB13FB"/>
    <w:rsid w:val="00AB22FC"/>
    <w:rsid w:val="00AB24D1"/>
    <w:rsid w:val="00AB2F04"/>
    <w:rsid w:val="00AB51F0"/>
    <w:rsid w:val="00AB5CEB"/>
    <w:rsid w:val="00AB5D24"/>
    <w:rsid w:val="00AB7BB9"/>
    <w:rsid w:val="00AC07C7"/>
    <w:rsid w:val="00AC1226"/>
    <w:rsid w:val="00AC12C2"/>
    <w:rsid w:val="00AC18D1"/>
    <w:rsid w:val="00AC4F0F"/>
    <w:rsid w:val="00AC634C"/>
    <w:rsid w:val="00AC6877"/>
    <w:rsid w:val="00AC7FBB"/>
    <w:rsid w:val="00AD2319"/>
    <w:rsid w:val="00AD2ECA"/>
    <w:rsid w:val="00AD6B5F"/>
    <w:rsid w:val="00AD6E53"/>
    <w:rsid w:val="00AD7E63"/>
    <w:rsid w:val="00AE0161"/>
    <w:rsid w:val="00AE037C"/>
    <w:rsid w:val="00AE3B57"/>
    <w:rsid w:val="00AE64AE"/>
    <w:rsid w:val="00AE708B"/>
    <w:rsid w:val="00AE7F73"/>
    <w:rsid w:val="00AF5712"/>
    <w:rsid w:val="00B01FE9"/>
    <w:rsid w:val="00B04FB8"/>
    <w:rsid w:val="00B05A0C"/>
    <w:rsid w:val="00B06A4C"/>
    <w:rsid w:val="00B07C07"/>
    <w:rsid w:val="00B10502"/>
    <w:rsid w:val="00B10AD9"/>
    <w:rsid w:val="00B10B16"/>
    <w:rsid w:val="00B112F5"/>
    <w:rsid w:val="00B12147"/>
    <w:rsid w:val="00B13619"/>
    <w:rsid w:val="00B16AF1"/>
    <w:rsid w:val="00B177F9"/>
    <w:rsid w:val="00B17F3A"/>
    <w:rsid w:val="00B20DCC"/>
    <w:rsid w:val="00B230EA"/>
    <w:rsid w:val="00B27033"/>
    <w:rsid w:val="00B3110F"/>
    <w:rsid w:val="00B31121"/>
    <w:rsid w:val="00B31E00"/>
    <w:rsid w:val="00B358DD"/>
    <w:rsid w:val="00B35BD5"/>
    <w:rsid w:val="00B41450"/>
    <w:rsid w:val="00B425E2"/>
    <w:rsid w:val="00B45858"/>
    <w:rsid w:val="00B47429"/>
    <w:rsid w:val="00B47693"/>
    <w:rsid w:val="00B524E1"/>
    <w:rsid w:val="00B55879"/>
    <w:rsid w:val="00B56A5F"/>
    <w:rsid w:val="00B56F3C"/>
    <w:rsid w:val="00B57C71"/>
    <w:rsid w:val="00B60C19"/>
    <w:rsid w:val="00B63115"/>
    <w:rsid w:val="00B63D1E"/>
    <w:rsid w:val="00B65F53"/>
    <w:rsid w:val="00B67C07"/>
    <w:rsid w:val="00B72CAE"/>
    <w:rsid w:val="00B73A59"/>
    <w:rsid w:val="00B757D0"/>
    <w:rsid w:val="00B84A1B"/>
    <w:rsid w:val="00B8709A"/>
    <w:rsid w:val="00B878AB"/>
    <w:rsid w:val="00B928CC"/>
    <w:rsid w:val="00B949BA"/>
    <w:rsid w:val="00B95FD8"/>
    <w:rsid w:val="00B96B30"/>
    <w:rsid w:val="00BA129F"/>
    <w:rsid w:val="00BA1462"/>
    <w:rsid w:val="00BA180E"/>
    <w:rsid w:val="00BA2280"/>
    <w:rsid w:val="00BA38DE"/>
    <w:rsid w:val="00BA4476"/>
    <w:rsid w:val="00BA4494"/>
    <w:rsid w:val="00BA4B67"/>
    <w:rsid w:val="00BA62C6"/>
    <w:rsid w:val="00BA71DC"/>
    <w:rsid w:val="00BB0808"/>
    <w:rsid w:val="00BB2629"/>
    <w:rsid w:val="00BB48CF"/>
    <w:rsid w:val="00BB49C3"/>
    <w:rsid w:val="00BC02B6"/>
    <w:rsid w:val="00BC081F"/>
    <w:rsid w:val="00BC1C27"/>
    <w:rsid w:val="00BC20E3"/>
    <w:rsid w:val="00BC30F7"/>
    <w:rsid w:val="00BC3E1E"/>
    <w:rsid w:val="00BC5045"/>
    <w:rsid w:val="00BD0C10"/>
    <w:rsid w:val="00BD155E"/>
    <w:rsid w:val="00BD1B53"/>
    <w:rsid w:val="00BD4585"/>
    <w:rsid w:val="00BD479B"/>
    <w:rsid w:val="00BD5867"/>
    <w:rsid w:val="00BD5D74"/>
    <w:rsid w:val="00BD69A7"/>
    <w:rsid w:val="00BE26CC"/>
    <w:rsid w:val="00BE2E46"/>
    <w:rsid w:val="00BE3462"/>
    <w:rsid w:val="00BE41B6"/>
    <w:rsid w:val="00BE4978"/>
    <w:rsid w:val="00BE6268"/>
    <w:rsid w:val="00BE7D9D"/>
    <w:rsid w:val="00BF00A1"/>
    <w:rsid w:val="00BF02D1"/>
    <w:rsid w:val="00BF0685"/>
    <w:rsid w:val="00BF2D67"/>
    <w:rsid w:val="00BF2EF0"/>
    <w:rsid w:val="00BF3C90"/>
    <w:rsid w:val="00BF5BF8"/>
    <w:rsid w:val="00BF7627"/>
    <w:rsid w:val="00C01F9A"/>
    <w:rsid w:val="00C02E74"/>
    <w:rsid w:val="00C03537"/>
    <w:rsid w:val="00C037A8"/>
    <w:rsid w:val="00C0451F"/>
    <w:rsid w:val="00C06290"/>
    <w:rsid w:val="00C078CD"/>
    <w:rsid w:val="00C10AE1"/>
    <w:rsid w:val="00C1205D"/>
    <w:rsid w:val="00C15D15"/>
    <w:rsid w:val="00C163F0"/>
    <w:rsid w:val="00C168EE"/>
    <w:rsid w:val="00C16C1C"/>
    <w:rsid w:val="00C16C7B"/>
    <w:rsid w:val="00C17961"/>
    <w:rsid w:val="00C2010A"/>
    <w:rsid w:val="00C257B2"/>
    <w:rsid w:val="00C25E3F"/>
    <w:rsid w:val="00C26FC5"/>
    <w:rsid w:val="00C305EB"/>
    <w:rsid w:val="00C32267"/>
    <w:rsid w:val="00C346B2"/>
    <w:rsid w:val="00C35D75"/>
    <w:rsid w:val="00C36238"/>
    <w:rsid w:val="00C408CA"/>
    <w:rsid w:val="00C41986"/>
    <w:rsid w:val="00C42D86"/>
    <w:rsid w:val="00C4434C"/>
    <w:rsid w:val="00C44B71"/>
    <w:rsid w:val="00C44DDB"/>
    <w:rsid w:val="00C46C50"/>
    <w:rsid w:val="00C46EAC"/>
    <w:rsid w:val="00C471ED"/>
    <w:rsid w:val="00C47A45"/>
    <w:rsid w:val="00C64EF5"/>
    <w:rsid w:val="00C67DA2"/>
    <w:rsid w:val="00C735E5"/>
    <w:rsid w:val="00C74334"/>
    <w:rsid w:val="00C7673B"/>
    <w:rsid w:val="00C77FAA"/>
    <w:rsid w:val="00C84A7F"/>
    <w:rsid w:val="00C84F79"/>
    <w:rsid w:val="00C85E87"/>
    <w:rsid w:val="00C90790"/>
    <w:rsid w:val="00C93824"/>
    <w:rsid w:val="00C96B2E"/>
    <w:rsid w:val="00CA1070"/>
    <w:rsid w:val="00CA2549"/>
    <w:rsid w:val="00CA425B"/>
    <w:rsid w:val="00CA6401"/>
    <w:rsid w:val="00CA6DCD"/>
    <w:rsid w:val="00CA72B8"/>
    <w:rsid w:val="00CB0BB3"/>
    <w:rsid w:val="00CB39CF"/>
    <w:rsid w:val="00CB5777"/>
    <w:rsid w:val="00CB6E0F"/>
    <w:rsid w:val="00CC35DA"/>
    <w:rsid w:val="00CC5C51"/>
    <w:rsid w:val="00CC6814"/>
    <w:rsid w:val="00CC72FB"/>
    <w:rsid w:val="00CC792D"/>
    <w:rsid w:val="00CD2CB1"/>
    <w:rsid w:val="00CD37C8"/>
    <w:rsid w:val="00CD3E83"/>
    <w:rsid w:val="00CE2170"/>
    <w:rsid w:val="00CE286B"/>
    <w:rsid w:val="00CE4A21"/>
    <w:rsid w:val="00CE6837"/>
    <w:rsid w:val="00CE6D35"/>
    <w:rsid w:val="00CE7CE1"/>
    <w:rsid w:val="00CF3910"/>
    <w:rsid w:val="00CF5376"/>
    <w:rsid w:val="00CF5E00"/>
    <w:rsid w:val="00CF6F18"/>
    <w:rsid w:val="00CF71B3"/>
    <w:rsid w:val="00D00862"/>
    <w:rsid w:val="00D020FD"/>
    <w:rsid w:val="00D02495"/>
    <w:rsid w:val="00D05143"/>
    <w:rsid w:val="00D05326"/>
    <w:rsid w:val="00D060B9"/>
    <w:rsid w:val="00D07E7E"/>
    <w:rsid w:val="00D11435"/>
    <w:rsid w:val="00D14EE1"/>
    <w:rsid w:val="00D211B7"/>
    <w:rsid w:val="00D23E41"/>
    <w:rsid w:val="00D27BB4"/>
    <w:rsid w:val="00D300A8"/>
    <w:rsid w:val="00D35AA4"/>
    <w:rsid w:val="00D37093"/>
    <w:rsid w:val="00D37510"/>
    <w:rsid w:val="00D425C9"/>
    <w:rsid w:val="00D4306C"/>
    <w:rsid w:val="00D4418C"/>
    <w:rsid w:val="00D512A7"/>
    <w:rsid w:val="00D53BCA"/>
    <w:rsid w:val="00D545DC"/>
    <w:rsid w:val="00D5492A"/>
    <w:rsid w:val="00D55436"/>
    <w:rsid w:val="00D55A1D"/>
    <w:rsid w:val="00D56104"/>
    <w:rsid w:val="00D56718"/>
    <w:rsid w:val="00D56846"/>
    <w:rsid w:val="00D60CF0"/>
    <w:rsid w:val="00D60EB9"/>
    <w:rsid w:val="00D621ED"/>
    <w:rsid w:val="00D63B96"/>
    <w:rsid w:val="00D652A9"/>
    <w:rsid w:val="00D718BE"/>
    <w:rsid w:val="00D72DB5"/>
    <w:rsid w:val="00D74DEC"/>
    <w:rsid w:val="00D7536A"/>
    <w:rsid w:val="00D75F02"/>
    <w:rsid w:val="00D77944"/>
    <w:rsid w:val="00D82D71"/>
    <w:rsid w:val="00D850EE"/>
    <w:rsid w:val="00D85649"/>
    <w:rsid w:val="00D91B7E"/>
    <w:rsid w:val="00D94560"/>
    <w:rsid w:val="00D94E9A"/>
    <w:rsid w:val="00D95D00"/>
    <w:rsid w:val="00D976B2"/>
    <w:rsid w:val="00D97D8A"/>
    <w:rsid w:val="00DA08E6"/>
    <w:rsid w:val="00DA1236"/>
    <w:rsid w:val="00DA1D83"/>
    <w:rsid w:val="00DA5D3F"/>
    <w:rsid w:val="00DA6363"/>
    <w:rsid w:val="00DA6B29"/>
    <w:rsid w:val="00DB254E"/>
    <w:rsid w:val="00DB421E"/>
    <w:rsid w:val="00DB59A3"/>
    <w:rsid w:val="00DB6288"/>
    <w:rsid w:val="00DC1927"/>
    <w:rsid w:val="00DC1F43"/>
    <w:rsid w:val="00DC3B65"/>
    <w:rsid w:val="00DC3D9D"/>
    <w:rsid w:val="00DC6B8D"/>
    <w:rsid w:val="00DC6EB3"/>
    <w:rsid w:val="00DD188C"/>
    <w:rsid w:val="00DD3C84"/>
    <w:rsid w:val="00DD4F2A"/>
    <w:rsid w:val="00DD522C"/>
    <w:rsid w:val="00DD54DC"/>
    <w:rsid w:val="00DE0C3E"/>
    <w:rsid w:val="00DE1D0F"/>
    <w:rsid w:val="00DE2229"/>
    <w:rsid w:val="00DE4F09"/>
    <w:rsid w:val="00DE5B07"/>
    <w:rsid w:val="00DE5C78"/>
    <w:rsid w:val="00DE5E4C"/>
    <w:rsid w:val="00DE65F7"/>
    <w:rsid w:val="00DE66CA"/>
    <w:rsid w:val="00DE735F"/>
    <w:rsid w:val="00DF3373"/>
    <w:rsid w:val="00DF6101"/>
    <w:rsid w:val="00DF6C60"/>
    <w:rsid w:val="00DF6CAD"/>
    <w:rsid w:val="00DF6F94"/>
    <w:rsid w:val="00E00D49"/>
    <w:rsid w:val="00E032DD"/>
    <w:rsid w:val="00E04443"/>
    <w:rsid w:val="00E0578A"/>
    <w:rsid w:val="00E05A61"/>
    <w:rsid w:val="00E05C8E"/>
    <w:rsid w:val="00E15B53"/>
    <w:rsid w:val="00E1623B"/>
    <w:rsid w:val="00E17074"/>
    <w:rsid w:val="00E200A0"/>
    <w:rsid w:val="00E2207F"/>
    <w:rsid w:val="00E256B3"/>
    <w:rsid w:val="00E26072"/>
    <w:rsid w:val="00E27A34"/>
    <w:rsid w:val="00E27E57"/>
    <w:rsid w:val="00E3164B"/>
    <w:rsid w:val="00E32EB5"/>
    <w:rsid w:val="00E3343C"/>
    <w:rsid w:val="00E3402C"/>
    <w:rsid w:val="00E35CAD"/>
    <w:rsid w:val="00E522B2"/>
    <w:rsid w:val="00E53985"/>
    <w:rsid w:val="00E54E03"/>
    <w:rsid w:val="00E5689C"/>
    <w:rsid w:val="00E579A5"/>
    <w:rsid w:val="00E634BA"/>
    <w:rsid w:val="00E670EE"/>
    <w:rsid w:val="00E6795C"/>
    <w:rsid w:val="00E73A66"/>
    <w:rsid w:val="00E751F7"/>
    <w:rsid w:val="00E752FB"/>
    <w:rsid w:val="00E75C39"/>
    <w:rsid w:val="00E76A6F"/>
    <w:rsid w:val="00E7702C"/>
    <w:rsid w:val="00E770A6"/>
    <w:rsid w:val="00E77BAB"/>
    <w:rsid w:val="00E82C4A"/>
    <w:rsid w:val="00E84D09"/>
    <w:rsid w:val="00E851D9"/>
    <w:rsid w:val="00E859B5"/>
    <w:rsid w:val="00E87AE0"/>
    <w:rsid w:val="00E90A74"/>
    <w:rsid w:val="00E921A6"/>
    <w:rsid w:val="00E92DD5"/>
    <w:rsid w:val="00E93D5D"/>
    <w:rsid w:val="00E94452"/>
    <w:rsid w:val="00E94ECE"/>
    <w:rsid w:val="00EA03B6"/>
    <w:rsid w:val="00EA0DF8"/>
    <w:rsid w:val="00EA2ACC"/>
    <w:rsid w:val="00EA2E84"/>
    <w:rsid w:val="00EA2F81"/>
    <w:rsid w:val="00EA336D"/>
    <w:rsid w:val="00EA53F6"/>
    <w:rsid w:val="00EA5652"/>
    <w:rsid w:val="00EA6465"/>
    <w:rsid w:val="00EA7267"/>
    <w:rsid w:val="00EB2910"/>
    <w:rsid w:val="00EB552E"/>
    <w:rsid w:val="00EB6D76"/>
    <w:rsid w:val="00EB7861"/>
    <w:rsid w:val="00EB7B3A"/>
    <w:rsid w:val="00EC1BF4"/>
    <w:rsid w:val="00EC1FBE"/>
    <w:rsid w:val="00EC29C3"/>
    <w:rsid w:val="00EC2C45"/>
    <w:rsid w:val="00EC5175"/>
    <w:rsid w:val="00EC5B70"/>
    <w:rsid w:val="00EC6025"/>
    <w:rsid w:val="00EC622F"/>
    <w:rsid w:val="00EC64B5"/>
    <w:rsid w:val="00EC7416"/>
    <w:rsid w:val="00ED059D"/>
    <w:rsid w:val="00ED0AFD"/>
    <w:rsid w:val="00ED2F65"/>
    <w:rsid w:val="00ED35E7"/>
    <w:rsid w:val="00ED60A7"/>
    <w:rsid w:val="00ED73FE"/>
    <w:rsid w:val="00EE07E4"/>
    <w:rsid w:val="00EE3488"/>
    <w:rsid w:val="00EE369E"/>
    <w:rsid w:val="00EE44C0"/>
    <w:rsid w:val="00EE5DC2"/>
    <w:rsid w:val="00EF2C41"/>
    <w:rsid w:val="00EF6C87"/>
    <w:rsid w:val="00EF6FCA"/>
    <w:rsid w:val="00EF757D"/>
    <w:rsid w:val="00F005E3"/>
    <w:rsid w:val="00F00F77"/>
    <w:rsid w:val="00F01BAE"/>
    <w:rsid w:val="00F02AD1"/>
    <w:rsid w:val="00F03053"/>
    <w:rsid w:val="00F059F9"/>
    <w:rsid w:val="00F067AA"/>
    <w:rsid w:val="00F0702D"/>
    <w:rsid w:val="00F07636"/>
    <w:rsid w:val="00F07E8F"/>
    <w:rsid w:val="00F13639"/>
    <w:rsid w:val="00F140D0"/>
    <w:rsid w:val="00F14A2E"/>
    <w:rsid w:val="00F15DFD"/>
    <w:rsid w:val="00F165EC"/>
    <w:rsid w:val="00F16CDC"/>
    <w:rsid w:val="00F1746B"/>
    <w:rsid w:val="00F24E87"/>
    <w:rsid w:val="00F26BF3"/>
    <w:rsid w:val="00F32275"/>
    <w:rsid w:val="00F32C5B"/>
    <w:rsid w:val="00F343E5"/>
    <w:rsid w:val="00F345C9"/>
    <w:rsid w:val="00F36098"/>
    <w:rsid w:val="00F365CE"/>
    <w:rsid w:val="00F367A8"/>
    <w:rsid w:val="00F36DE0"/>
    <w:rsid w:val="00F4056A"/>
    <w:rsid w:val="00F40F3B"/>
    <w:rsid w:val="00F46ACF"/>
    <w:rsid w:val="00F50559"/>
    <w:rsid w:val="00F507CC"/>
    <w:rsid w:val="00F51ADD"/>
    <w:rsid w:val="00F524A2"/>
    <w:rsid w:val="00F54B0C"/>
    <w:rsid w:val="00F5563D"/>
    <w:rsid w:val="00F5600D"/>
    <w:rsid w:val="00F639B9"/>
    <w:rsid w:val="00F64590"/>
    <w:rsid w:val="00F67EFB"/>
    <w:rsid w:val="00F703E1"/>
    <w:rsid w:val="00F70AA7"/>
    <w:rsid w:val="00F724B7"/>
    <w:rsid w:val="00F77258"/>
    <w:rsid w:val="00F82C89"/>
    <w:rsid w:val="00F83BF3"/>
    <w:rsid w:val="00F83F59"/>
    <w:rsid w:val="00F854AE"/>
    <w:rsid w:val="00F87908"/>
    <w:rsid w:val="00F905C9"/>
    <w:rsid w:val="00F90946"/>
    <w:rsid w:val="00F91347"/>
    <w:rsid w:val="00F928B4"/>
    <w:rsid w:val="00F92AC4"/>
    <w:rsid w:val="00F97FD7"/>
    <w:rsid w:val="00FA0114"/>
    <w:rsid w:val="00FA3328"/>
    <w:rsid w:val="00FA4B3B"/>
    <w:rsid w:val="00FA5402"/>
    <w:rsid w:val="00FA58FE"/>
    <w:rsid w:val="00FB0828"/>
    <w:rsid w:val="00FB5CCE"/>
    <w:rsid w:val="00FB6824"/>
    <w:rsid w:val="00FC311E"/>
    <w:rsid w:val="00FC3BF3"/>
    <w:rsid w:val="00FC41C3"/>
    <w:rsid w:val="00FC5ECC"/>
    <w:rsid w:val="00FD06BD"/>
    <w:rsid w:val="00FD3217"/>
    <w:rsid w:val="00FD5700"/>
    <w:rsid w:val="00FD66EE"/>
    <w:rsid w:val="00FE057D"/>
    <w:rsid w:val="00FE283F"/>
    <w:rsid w:val="00FE33E5"/>
    <w:rsid w:val="00FE3A49"/>
    <w:rsid w:val="00FE44D7"/>
    <w:rsid w:val="00FE64EE"/>
    <w:rsid w:val="00FE6F84"/>
    <w:rsid w:val="00FF1902"/>
    <w:rsid w:val="00FF3ABE"/>
    <w:rsid w:val="00FF406F"/>
    <w:rsid w:val="00FF4679"/>
    <w:rsid w:val="00FF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E296B2F"/>
  <w15:chartTrackingRefBased/>
  <w15:docId w15:val="{6D4F35F5-B86B-43A5-8AAD-964986DD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426"/>
    <w:pPr>
      <w:bidi/>
      <w:spacing w:line="278" w:lineRule="auto"/>
    </w:pPr>
    <w:rPr>
      <w:kern w:val="2"/>
      <w:sz w:val="24"/>
      <w:szCs w:val="24"/>
      <w14:ligatures w14:val="standardContextual"/>
    </w:rPr>
  </w:style>
  <w:style w:type="paragraph" w:styleId="1">
    <w:name w:val="heading 1"/>
    <w:basedOn w:val="a"/>
    <w:next w:val="a"/>
    <w:link w:val="1Char"/>
    <w:uiPriority w:val="9"/>
    <w:qFormat/>
    <w:rsid w:val="004E58BE"/>
    <w:pPr>
      <w:keepNext/>
      <w:keepLines/>
      <w:pageBreakBefore/>
      <w:spacing w:before="240" w:after="120" w:line="240" w:lineRule="auto"/>
      <w:jc w:val="center"/>
      <w:outlineLvl w:val="0"/>
    </w:pPr>
    <w:rPr>
      <w:rFonts w:asciiTheme="majorHAnsi" w:eastAsiaTheme="majorEastAsia" w:hAnsiTheme="majorHAnsi" w:cs="PT Bold Heading"/>
      <w:color w:val="05BCCC"/>
      <w:kern w:val="0"/>
      <w:sz w:val="34"/>
      <w:szCs w:val="40"/>
      <w14:ligatures w14:val="none"/>
    </w:rPr>
  </w:style>
  <w:style w:type="paragraph" w:styleId="2">
    <w:name w:val="heading 2"/>
    <w:basedOn w:val="a"/>
    <w:next w:val="a"/>
    <w:link w:val="2Char"/>
    <w:uiPriority w:val="9"/>
    <w:qFormat/>
    <w:rsid w:val="008A1D56"/>
    <w:pPr>
      <w:keepNext/>
      <w:keepLines/>
      <w:spacing w:before="240" w:after="120" w:line="240" w:lineRule="auto"/>
      <w:jc w:val="lowKashida"/>
      <w:outlineLvl w:val="1"/>
    </w:pPr>
    <w:rPr>
      <w:rFonts w:asciiTheme="majorHAnsi" w:eastAsiaTheme="majorEastAsia" w:hAnsiTheme="majorHAnsi" w:cs="Traditional Arabic"/>
      <w:bCs/>
      <w:kern w:val="0"/>
      <w:sz w:val="34"/>
      <w:szCs w:val="40"/>
      <w14:ligatures w14:val="none"/>
    </w:rPr>
  </w:style>
  <w:style w:type="paragraph" w:styleId="3">
    <w:name w:val="heading 3"/>
    <w:basedOn w:val="a"/>
    <w:next w:val="a"/>
    <w:link w:val="3Char"/>
    <w:uiPriority w:val="9"/>
    <w:qFormat/>
    <w:rsid w:val="00A65200"/>
    <w:pPr>
      <w:keepNext/>
      <w:keepLines/>
      <w:spacing w:before="120" w:after="0" w:line="240" w:lineRule="auto"/>
      <w:ind w:left="284"/>
      <w:jc w:val="lowKashida"/>
      <w:outlineLvl w:val="2"/>
    </w:pPr>
    <w:rPr>
      <w:rFonts w:asciiTheme="majorHAnsi" w:eastAsiaTheme="majorEastAsia" w:hAnsiTheme="majorHAnsi" w:cs="Traditional Arabic"/>
      <w:bCs/>
      <w:kern w:val="0"/>
      <w:szCs w:val="36"/>
      <w14:ligatures w14:val="none"/>
    </w:rPr>
  </w:style>
  <w:style w:type="paragraph" w:styleId="4">
    <w:name w:val="heading 4"/>
    <w:basedOn w:val="a"/>
    <w:next w:val="a"/>
    <w:link w:val="4Char"/>
    <w:uiPriority w:val="9"/>
    <w:qFormat/>
    <w:rsid w:val="00A65200"/>
    <w:pPr>
      <w:keepNext/>
      <w:keepLines/>
      <w:spacing w:before="120" w:after="0" w:line="240" w:lineRule="auto"/>
      <w:ind w:left="397"/>
      <w:jc w:val="lowKashida"/>
      <w:outlineLvl w:val="3"/>
    </w:pPr>
    <w:rPr>
      <w:rFonts w:asciiTheme="majorHAnsi" w:eastAsiaTheme="majorEastAsia" w:hAnsiTheme="majorHAnsi" w:cs="Traditional Arabic"/>
      <w:bCs/>
      <w:i/>
      <w:kern w:val="0"/>
      <w:sz w:val="34"/>
      <w:szCs w:val="36"/>
      <w14:ligatures w14:val="none"/>
    </w:rPr>
  </w:style>
  <w:style w:type="paragraph" w:styleId="5">
    <w:name w:val="heading 5"/>
    <w:basedOn w:val="a"/>
    <w:next w:val="a"/>
    <w:link w:val="5Char"/>
    <w:uiPriority w:val="9"/>
    <w:unhideWhenUsed/>
    <w:qFormat/>
    <w:rsid w:val="00A65200"/>
    <w:pPr>
      <w:spacing w:before="120" w:after="0" w:line="240" w:lineRule="auto"/>
      <w:ind w:left="510"/>
      <w:jc w:val="lowKashida"/>
      <w:outlineLvl w:val="4"/>
    </w:pPr>
    <w:rPr>
      <w:rFonts w:ascii="Sakkal Majalla" w:hAnsi="Sakkal Majalla" w:cs="Traditional Arabic"/>
      <w:bCs/>
      <w:kern w:val="0"/>
      <w:sz w:val="34"/>
      <w:szCs w:val="36"/>
      <w14:ligatures w14:val="none"/>
    </w:rPr>
  </w:style>
  <w:style w:type="paragraph" w:styleId="6">
    <w:name w:val="heading 6"/>
    <w:basedOn w:val="a"/>
    <w:next w:val="a"/>
    <w:link w:val="6Char"/>
    <w:uiPriority w:val="9"/>
    <w:semiHidden/>
    <w:unhideWhenUsed/>
    <w:rsid w:val="00FB6824"/>
    <w:pPr>
      <w:keepNext/>
      <w:keepLines/>
      <w:spacing w:before="40" w:after="0"/>
      <w:outlineLvl w:val="5"/>
    </w:pPr>
    <w:rPr>
      <w:rFonts w:ascii="Aptos" w:eastAsia="Times New Roman" w:hAnsi="Aptos" w:cs="Times New Roman"/>
      <w:i/>
      <w:iCs/>
      <w:color w:val="595959"/>
      <w:kern w:val="0"/>
      <w:sz w:val="22"/>
      <w:szCs w:val="22"/>
      <w14:ligatures w14:val="none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B6824"/>
    <w:pPr>
      <w:keepNext/>
      <w:keepLines/>
      <w:spacing w:before="40" w:after="0"/>
      <w:outlineLvl w:val="6"/>
    </w:pPr>
    <w:rPr>
      <w:rFonts w:ascii="Aptos" w:eastAsia="Times New Roman" w:hAnsi="Aptos" w:cs="Times New Roman"/>
      <w:color w:val="595959"/>
      <w:kern w:val="0"/>
      <w:sz w:val="22"/>
      <w:szCs w:val="22"/>
      <w14:ligatures w14:val="none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B6824"/>
    <w:pPr>
      <w:keepNext/>
      <w:keepLines/>
      <w:spacing w:before="40" w:after="0"/>
      <w:outlineLvl w:val="7"/>
    </w:pPr>
    <w:rPr>
      <w:rFonts w:ascii="Aptos" w:eastAsia="Times New Roman" w:hAnsi="Aptos" w:cs="Times New Roman"/>
      <w:i/>
      <w:iCs/>
      <w:color w:val="272727"/>
      <w:kern w:val="0"/>
      <w:sz w:val="22"/>
      <w:szCs w:val="22"/>
      <w14:ligatures w14:val="none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B6824"/>
    <w:pPr>
      <w:keepNext/>
      <w:keepLines/>
      <w:spacing w:before="40" w:after="0"/>
      <w:outlineLvl w:val="8"/>
    </w:pPr>
    <w:rPr>
      <w:rFonts w:ascii="Aptos" w:eastAsia="Times New Roman" w:hAnsi="Aptos" w:cs="Times New Roman"/>
      <w:color w:val="272727"/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rsid w:val="00C44DDB"/>
    <w:pPr>
      <w:spacing w:line="240" w:lineRule="auto"/>
      <w:ind w:firstLine="720"/>
    </w:pPr>
    <w:rPr>
      <w:rFonts w:ascii="Sakkal Majalla" w:hAnsi="Sakkal Majalla" w:cs="AAA GoldenLotus"/>
      <w:kern w:val="0"/>
      <w:sz w:val="20"/>
      <w:szCs w:val="28"/>
      <w14:ligatures w14:val="none"/>
    </w:rPr>
  </w:style>
  <w:style w:type="character" w:customStyle="1" w:styleId="Char">
    <w:name w:val="نص تعليق Char"/>
    <w:basedOn w:val="a0"/>
    <w:link w:val="a3"/>
    <w:uiPriority w:val="99"/>
    <w:rsid w:val="00C44DDB"/>
    <w:rPr>
      <w:rFonts w:cs="AAA GoldenLotus"/>
      <w:sz w:val="20"/>
      <w:szCs w:val="28"/>
    </w:rPr>
  </w:style>
  <w:style w:type="paragraph" w:styleId="a4">
    <w:name w:val="header"/>
    <w:basedOn w:val="a"/>
    <w:link w:val="Char0"/>
    <w:uiPriority w:val="99"/>
    <w:unhideWhenUsed/>
    <w:rsid w:val="00D425C9"/>
    <w:pPr>
      <w:pBdr>
        <w:bottom w:val="double" w:sz="4" w:space="1" w:color="auto"/>
      </w:pBdr>
      <w:tabs>
        <w:tab w:val="center" w:pos="4153"/>
        <w:tab w:val="right" w:pos="8306"/>
      </w:tabs>
      <w:spacing w:after="0" w:line="240" w:lineRule="auto"/>
      <w:jc w:val="lowKashida"/>
    </w:pPr>
    <w:rPr>
      <w:rFonts w:ascii="Sakkal Majalla" w:hAnsi="Sakkal Majalla" w:cs="Traditional Arabic"/>
      <w:kern w:val="0"/>
      <w:sz w:val="34"/>
      <w:szCs w:val="28"/>
      <w14:ligatures w14:val="none"/>
    </w:rPr>
  </w:style>
  <w:style w:type="character" w:customStyle="1" w:styleId="Char0">
    <w:name w:val="رأس الصفحة Char"/>
    <w:basedOn w:val="a0"/>
    <w:link w:val="a4"/>
    <w:uiPriority w:val="99"/>
    <w:rsid w:val="00D425C9"/>
    <w:rPr>
      <w:rFonts w:cs="Traditional Arabic"/>
      <w:szCs w:val="28"/>
    </w:rPr>
  </w:style>
  <w:style w:type="paragraph" w:styleId="a5">
    <w:name w:val="footer"/>
    <w:basedOn w:val="a"/>
    <w:link w:val="Char1"/>
    <w:uiPriority w:val="99"/>
    <w:unhideWhenUsed/>
    <w:rsid w:val="005E3531"/>
    <w:pPr>
      <w:tabs>
        <w:tab w:val="center" w:pos="4153"/>
        <w:tab w:val="right" w:pos="8306"/>
      </w:tabs>
      <w:spacing w:after="0" w:line="240" w:lineRule="auto"/>
      <w:ind w:firstLine="454"/>
      <w:jc w:val="lowKashida"/>
    </w:pPr>
    <w:rPr>
      <w:rFonts w:ascii="Sakkal Majalla" w:hAnsi="Sakkal Majalla" w:cs="Traditional Arabic"/>
      <w:kern w:val="0"/>
      <w:sz w:val="34"/>
      <w:szCs w:val="36"/>
      <w14:ligatures w14:val="none"/>
    </w:rPr>
  </w:style>
  <w:style w:type="character" w:customStyle="1" w:styleId="Char1">
    <w:name w:val="تذييل الصفحة Char"/>
    <w:basedOn w:val="a0"/>
    <w:link w:val="a5"/>
    <w:uiPriority w:val="99"/>
    <w:rsid w:val="005E3531"/>
    <w:rPr>
      <w:rFonts w:cs="Traditional Arabic"/>
      <w:szCs w:val="36"/>
    </w:rPr>
  </w:style>
  <w:style w:type="character" w:styleId="a6">
    <w:name w:val="footnote reference"/>
    <w:aliases w:val="Footnote Reference"/>
    <w:basedOn w:val="a0"/>
    <w:rsid w:val="005E3531"/>
    <w:rPr>
      <w:rFonts w:ascii="Traditional Arabic" w:hAnsi="Traditional Arabic" w:cs="Traditional Arabic"/>
      <w:position w:val="0"/>
      <w:sz w:val="32"/>
      <w:szCs w:val="36"/>
      <w:vertAlign w:val="superscript"/>
    </w:rPr>
  </w:style>
  <w:style w:type="paragraph" w:styleId="a7">
    <w:name w:val="footnote text"/>
    <w:basedOn w:val="a"/>
    <w:link w:val="Char2"/>
    <w:uiPriority w:val="99"/>
    <w:unhideWhenUsed/>
    <w:rsid w:val="00515BD4"/>
    <w:pPr>
      <w:spacing w:after="0" w:line="240" w:lineRule="auto"/>
      <w:ind w:left="340" w:hanging="340"/>
      <w:jc w:val="lowKashida"/>
    </w:pPr>
    <w:rPr>
      <w:rFonts w:ascii="Traditional Arabic" w:hAnsi="Traditional Arabic" w:cs="Traditional Arabic"/>
      <w:kern w:val="0"/>
      <w:szCs w:val="28"/>
      <w14:ligatures w14:val="none"/>
    </w:rPr>
  </w:style>
  <w:style w:type="character" w:customStyle="1" w:styleId="Char2">
    <w:name w:val="نص حاشية سفلية Char"/>
    <w:basedOn w:val="a0"/>
    <w:link w:val="a7"/>
    <w:uiPriority w:val="99"/>
    <w:rsid w:val="00515BD4"/>
    <w:rPr>
      <w:rFonts w:ascii="Traditional Arabic" w:hAnsi="Traditional Arabic" w:cs="Traditional Arabic"/>
      <w:sz w:val="24"/>
      <w:szCs w:val="28"/>
    </w:rPr>
  </w:style>
  <w:style w:type="character" w:customStyle="1" w:styleId="1Char">
    <w:name w:val="العنوان 1 Char"/>
    <w:basedOn w:val="a0"/>
    <w:link w:val="1"/>
    <w:uiPriority w:val="9"/>
    <w:rsid w:val="004E58BE"/>
    <w:rPr>
      <w:rFonts w:asciiTheme="majorHAnsi" w:eastAsiaTheme="majorEastAsia" w:hAnsiTheme="majorHAnsi" w:cs="PT Bold Heading"/>
      <w:color w:val="05BCCC"/>
      <w:sz w:val="34"/>
      <w:szCs w:val="40"/>
    </w:rPr>
  </w:style>
  <w:style w:type="character" w:customStyle="1" w:styleId="2Char">
    <w:name w:val="عنوان 2 Char"/>
    <w:basedOn w:val="a0"/>
    <w:link w:val="2"/>
    <w:uiPriority w:val="9"/>
    <w:rsid w:val="008A1D56"/>
    <w:rPr>
      <w:rFonts w:asciiTheme="majorHAnsi" w:eastAsiaTheme="majorEastAsia" w:hAnsiTheme="majorHAnsi" w:cs="Traditional Arabic"/>
      <w:bCs/>
      <w:sz w:val="34"/>
      <w:szCs w:val="40"/>
    </w:rPr>
  </w:style>
  <w:style w:type="character" w:customStyle="1" w:styleId="3Char">
    <w:name w:val="عنوان 3 Char"/>
    <w:basedOn w:val="a0"/>
    <w:link w:val="3"/>
    <w:uiPriority w:val="9"/>
    <w:rsid w:val="00A65200"/>
    <w:rPr>
      <w:rFonts w:asciiTheme="majorHAnsi" w:eastAsiaTheme="majorEastAsia" w:hAnsiTheme="majorHAnsi" w:cs="Traditional Arabic"/>
      <w:bCs/>
      <w:sz w:val="24"/>
      <w:szCs w:val="36"/>
    </w:rPr>
  </w:style>
  <w:style w:type="character" w:customStyle="1" w:styleId="4Char">
    <w:name w:val="عنوان 4 Char"/>
    <w:basedOn w:val="a0"/>
    <w:link w:val="4"/>
    <w:uiPriority w:val="9"/>
    <w:rsid w:val="00A65200"/>
    <w:rPr>
      <w:rFonts w:asciiTheme="majorHAnsi" w:eastAsiaTheme="majorEastAsia" w:hAnsiTheme="majorHAnsi" w:cs="Traditional Arabic"/>
      <w:bCs/>
      <w:i/>
      <w:sz w:val="26"/>
      <w:szCs w:val="36"/>
    </w:rPr>
  </w:style>
  <w:style w:type="table" w:styleId="a8">
    <w:name w:val="Table Grid"/>
    <w:basedOn w:val="a1"/>
    <w:uiPriority w:val="39"/>
    <w:rsid w:val="00D42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قصيدة"/>
    <w:basedOn w:val="a"/>
    <w:uiPriority w:val="9"/>
    <w:rsid w:val="00C44B71"/>
  </w:style>
  <w:style w:type="paragraph" w:styleId="aa">
    <w:name w:val="Title"/>
    <w:basedOn w:val="a"/>
    <w:next w:val="a"/>
    <w:link w:val="Char3"/>
    <w:uiPriority w:val="10"/>
    <w:qFormat/>
    <w:rsid w:val="00140072"/>
    <w:pPr>
      <w:spacing w:after="0" w:line="240" w:lineRule="auto"/>
      <w:contextualSpacing/>
      <w:jc w:val="center"/>
    </w:pPr>
    <w:rPr>
      <w:rFonts w:asciiTheme="majorHAnsi" w:eastAsiaTheme="majorEastAsia" w:hAnsiTheme="majorHAnsi" w:cs="PT Bold Heading"/>
      <w:spacing w:val="-10"/>
      <w:kern w:val="28"/>
      <w:sz w:val="56"/>
      <w:szCs w:val="72"/>
      <w14:ligatures w14:val="none"/>
    </w:rPr>
  </w:style>
  <w:style w:type="character" w:customStyle="1" w:styleId="Char3">
    <w:name w:val="العنوان Char"/>
    <w:basedOn w:val="a0"/>
    <w:link w:val="aa"/>
    <w:uiPriority w:val="10"/>
    <w:rsid w:val="00140072"/>
    <w:rPr>
      <w:rFonts w:asciiTheme="majorHAnsi" w:eastAsiaTheme="majorEastAsia" w:hAnsiTheme="majorHAnsi" w:cs="PT Bold Heading"/>
      <w:spacing w:val="-10"/>
      <w:kern w:val="28"/>
      <w:sz w:val="56"/>
      <w:szCs w:val="72"/>
    </w:rPr>
  </w:style>
  <w:style w:type="character" w:customStyle="1" w:styleId="5Char">
    <w:name w:val="عنوان 5 Char"/>
    <w:basedOn w:val="a0"/>
    <w:link w:val="5"/>
    <w:uiPriority w:val="9"/>
    <w:rsid w:val="00A65200"/>
    <w:rPr>
      <w:rFonts w:ascii="Times New Roman" w:hAnsi="Times New Roman" w:cs="Traditional Arabic"/>
      <w:bCs/>
      <w:sz w:val="26"/>
      <w:szCs w:val="36"/>
    </w:rPr>
  </w:style>
  <w:style w:type="paragraph" w:customStyle="1" w:styleId="ab">
    <w:name w:val="كليشة"/>
    <w:rsid w:val="00140072"/>
    <w:pPr>
      <w:jc w:val="center"/>
    </w:pPr>
    <w:rPr>
      <w:rFonts w:ascii="Sakkal Majalla" w:hAnsi="Sakkal Majalla" w:cs="Traditional Arabic"/>
      <w:sz w:val="28"/>
      <w:szCs w:val="32"/>
    </w:rPr>
  </w:style>
  <w:style w:type="paragraph" w:customStyle="1" w:styleId="ac">
    <w:name w:val="صفحة العنوان"/>
    <w:rsid w:val="00140072"/>
    <w:pPr>
      <w:spacing w:after="0" w:line="240" w:lineRule="auto"/>
      <w:jc w:val="center"/>
    </w:pPr>
    <w:rPr>
      <w:rFonts w:ascii="Sakkal Majalla" w:hAnsi="Sakkal Majalla" w:cs="Traditional Arabic"/>
      <w:b/>
      <w:bCs/>
      <w:sz w:val="32"/>
      <w:szCs w:val="36"/>
    </w:rPr>
  </w:style>
  <w:style w:type="paragraph" w:styleId="ad">
    <w:name w:val="Balloon Text"/>
    <w:basedOn w:val="a"/>
    <w:link w:val="Char4"/>
    <w:uiPriority w:val="99"/>
    <w:semiHidden/>
    <w:unhideWhenUsed/>
    <w:rsid w:val="004216F3"/>
    <w:pPr>
      <w:spacing w:after="0" w:line="240" w:lineRule="auto"/>
      <w:ind w:firstLine="454"/>
      <w:jc w:val="lowKashida"/>
    </w:pPr>
    <w:rPr>
      <w:rFonts w:ascii="Tahoma" w:hAnsi="Tahoma" w:cs="Tahoma"/>
      <w:kern w:val="0"/>
      <w:sz w:val="18"/>
      <w:szCs w:val="18"/>
      <w14:ligatures w14:val="none"/>
    </w:rPr>
  </w:style>
  <w:style w:type="character" w:customStyle="1" w:styleId="Char4">
    <w:name w:val="نص في بالون Char"/>
    <w:basedOn w:val="a0"/>
    <w:link w:val="ad"/>
    <w:uiPriority w:val="99"/>
    <w:semiHidden/>
    <w:rsid w:val="004216F3"/>
    <w:rPr>
      <w:rFonts w:ascii="Tahoma" w:hAnsi="Tahoma" w:cs="Tahoma"/>
      <w:sz w:val="18"/>
      <w:szCs w:val="18"/>
    </w:rPr>
  </w:style>
  <w:style w:type="character" w:styleId="ae">
    <w:name w:val="Strong"/>
    <w:basedOn w:val="a0"/>
    <w:uiPriority w:val="22"/>
    <w:qFormat/>
    <w:rsid w:val="00D63B96"/>
    <w:rPr>
      <w:b/>
      <w:bCs/>
    </w:rPr>
  </w:style>
  <w:style w:type="character" w:styleId="af">
    <w:name w:val="page number"/>
    <w:basedOn w:val="a0"/>
    <w:uiPriority w:val="99"/>
    <w:semiHidden/>
    <w:unhideWhenUsed/>
    <w:rsid w:val="00912959"/>
  </w:style>
  <w:style w:type="paragraph" w:styleId="af0">
    <w:name w:val="No Spacing"/>
    <w:link w:val="Char5"/>
    <w:uiPriority w:val="1"/>
    <w:qFormat/>
    <w:rsid w:val="008561CF"/>
    <w:pPr>
      <w:bidi/>
      <w:spacing w:after="0" w:line="240" w:lineRule="auto"/>
    </w:pPr>
    <w:rPr>
      <w:rFonts w:eastAsiaTheme="minorEastAsia"/>
    </w:rPr>
  </w:style>
  <w:style w:type="character" w:customStyle="1" w:styleId="Char5">
    <w:name w:val="بلا تباعد Char"/>
    <w:basedOn w:val="a0"/>
    <w:link w:val="af0"/>
    <w:uiPriority w:val="1"/>
    <w:rsid w:val="008561CF"/>
    <w:rPr>
      <w:rFonts w:eastAsiaTheme="minorEastAsia"/>
    </w:rPr>
  </w:style>
  <w:style w:type="paragraph" w:customStyle="1" w:styleId="af1">
    <w:name w:val="عنوان جانبي"/>
    <w:basedOn w:val="a"/>
    <w:link w:val="Char6"/>
    <w:qFormat/>
    <w:rsid w:val="00B31121"/>
    <w:pPr>
      <w:spacing w:after="0" w:line="228" w:lineRule="auto"/>
      <w:jc w:val="center"/>
    </w:pPr>
    <w:rPr>
      <w:rFonts w:ascii="Sakkal Majalla" w:hAnsi="Sakkal Majalla" w:cs="Sakkal Majalla"/>
      <w:b/>
      <w:bCs/>
      <w:kern w:val="0"/>
      <w14:ligatures w14:val="none"/>
    </w:rPr>
  </w:style>
  <w:style w:type="character" w:customStyle="1" w:styleId="Char6">
    <w:name w:val="عنوان جانبي Char"/>
    <w:basedOn w:val="a0"/>
    <w:link w:val="af1"/>
    <w:rsid w:val="00B31121"/>
    <w:rPr>
      <w:rFonts w:ascii="Sakkal Majalla" w:hAnsi="Sakkal Majalla" w:cs="Sakkal Majalla"/>
      <w:b/>
      <w:bCs/>
      <w:sz w:val="24"/>
      <w:szCs w:val="24"/>
    </w:rPr>
  </w:style>
  <w:style w:type="paragraph" w:styleId="af2">
    <w:name w:val="Normal (Web)"/>
    <w:basedOn w:val="a"/>
    <w:uiPriority w:val="99"/>
    <w:semiHidden/>
    <w:unhideWhenUsed/>
    <w:rsid w:val="00834D7D"/>
    <w:rPr>
      <w:rFonts w:ascii="Times New Roman" w:hAnsi="Times New Roman" w:cs="Times New Roman"/>
    </w:rPr>
  </w:style>
  <w:style w:type="paragraph" w:styleId="10">
    <w:name w:val="toc 1"/>
    <w:basedOn w:val="a"/>
    <w:next w:val="a"/>
    <w:autoRedefine/>
    <w:uiPriority w:val="39"/>
    <w:unhideWhenUsed/>
    <w:rsid w:val="00032EE7"/>
    <w:pPr>
      <w:tabs>
        <w:tab w:val="right" w:pos="9060"/>
      </w:tabs>
      <w:spacing w:after="0"/>
    </w:pPr>
    <w:rPr>
      <w:rFonts w:ascii="Tajawal" w:hAnsi="Tajawal" w:cs="Tajawal"/>
      <w:b/>
      <w:bCs/>
      <w:noProof/>
      <w:sz w:val="22"/>
      <w:szCs w:val="28"/>
    </w:rPr>
  </w:style>
  <w:style w:type="paragraph" w:styleId="20">
    <w:name w:val="toc 2"/>
    <w:basedOn w:val="a"/>
    <w:next w:val="a"/>
    <w:autoRedefine/>
    <w:uiPriority w:val="39"/>
    <w:unhideWhenUsed/>
    <w:rsid w:val="002B0E65"/>
    <w:pPr>
      <w:spacing w:before="120" w:after="0"/>
      <w:ind w:left="240"/>
    </w:pPr>
    <w:rPr>
      <w:rFonts w:cstheme="minorHAnsi"/>
      <w:i/>
      <w:iCs/>
      <w:sz w:val="20"/>
    </w:rPr>
  </w:style>
  <w:style w:type="paragraph" w:styleId="30">
    <w:name w:val="toc 3"/>
    <w:basedOn w:val="a"/>
    <w:next w:val="a"/>
    <w:autoRedefine/>
    <w:uiPriority w:val="39"/>
    <w:unhideWhenUsed/>
    <w:rsid w:val="002B0E65"/>
    <w:pPr>
      <w:spacing w:after="0"/>
      <w:ind w:left="480"/>
    </w:pPr>
    <w:rPr>
      <w:rFonts w:cstheme="minorHAnsi"/>
      <w:sz w:val="20"/>
    </w:rPr>
  </w:style>
  <w:style w:type="paragraph" w:styleId="40">
    <w:name w:val="toc 4"/>
    <w:basedOn w:val="a"/>
    <w:next w:val="a"/>
    <w:autoRedefine/>
    <w:uiPriority w:val="39"/>
    <w:unhideWhenUsed/>
    <w:rsid w:val="002B0E65"/>
    <w:pPr>
      <w:spacing w:after="0"/>
      <w:ind w:left="720"/>
    </w:pPr>
    <w:rPr>
      <w:rFonts w:cstheme="minorHAnsi"/>
      <w:sz w:val="20"/>
    </w:rPr>
  </w:style>
  <w:style w:type="paragraph" w:styleId="50">
    <w:name w:val="toc 5"/>
    <w:basedOn w:val="a"/>
    <w:next w:val="a"/>
    <w:autoRedefine/>
    <w:uiPriority w:val="39"/>
    <w:unhideWhenUsed/>
    <w:rsid w:val="002B0E65"/>
    <w:pPr>
      <w:spacing w:after="0"/>
      <w:ind w:left="960"/>
    </w:pPr>
    <w:rPr>
      <w:rFonts w:cstheme="minorHAnsi"/>
      <w:sz w:val="20"/>
    </w:rPr>
  </w:style>
  <w:style w:type="paragraph" w:styleId="60">
    <w:name w:val="toc 6"/>
    <w:basedOn w:val="a"/>
    <w:next w:val="a"/>
    <w:autoRedefine/>
    <w:uiPriority w:val="39"/>
    <w:unhideWhenUsed/>
    <w:rsid w:val="002B0E65"/>
    <w:pPr>
      <w:spacing w:after="0"/>
      <w:ind w:left="1200"/>
    </w:pPr>
    <w:rPr>
      <w:rFonts w:cstheme="minorHAnsi"/>
      <w:sz w:val="20"/>
    </w:rPr>
  </w:style>
  <w:style w:type="paragraph" w:styleId="70">
    <w:name w:val="toc 7"/>
    <w:basedOn w:val="a"/>
    <w:next w:val="a"/>
    <w:autoRedefine/>
    <w:uiPriority w:val="39"/>
    <w:unhideWhenUsed/>
    <w:rsid w:val="002B0E65"/>
    <w:pPr>
      <w:spacing w:after="0"/>
      <w:ind w:left="1440"/>
    </w:pPr>
    <w:rPr>
      <w:rFonts w:cstheme="minorHAnsi"/>
      <w:sz w:val="20"/>
    </w:rPr>
  </w:style>
  <w:style w:type="paragraph" w:styleId="80">
    <w:name w:val="toc 8"/>
    <w:basedOn w:val="a"/>
    <w:next w:val="a"/>
    <w:autoRedefine/>
    <w:uiPriority w:val="39"/>
    <w:unhideWhenUsed/>
    <w:rsid w:val="002B0E65"/>
    <w:pPr>
      <w:spacing w:after="0"/>
      <w:ind w:left="1680"/>
    </w:pPr>
    <w:rPr>
      <w:rFonts w:cstheme="minorHAnsi"/>
      <w:sz w:val="20"/>
    </w:rPr>
  </w:style>
  <w:style w:type="paragraph" w:styleId="90">
    <w:name w:val="toc 9"/>
    <w:basedOn w:val="a"/>
    <w:next w:val="a"/>
    <w:autoRedefine/>
    <w:uiPriority w:val="39"/>
    <w:unhideWhenUsed/>
    <w:rsid w:val="002B0E65"/>
    <w:pPr>
      <w:spacing w:after="0"/>
      <w:ind w:left="1920"/>
    </w:pPr>
    <w:rPr>
      <w:rFonts w:cstheme="minorHAnsi"/>
      <w:sz w:val="20"/>
    </w:rPr>
  </w:style>
  <w:style w:type="character" w:styleId="Hyperlink">
    <w:name w:val="Hyperlink"/>
    <w:basedOn w:val="a0"/>
    <w:uiPriority w:val="99"/>
    <w:unhideWhenUsed/>
    <w:rsid w:val="002B0E65"/>
    <w:rPr>
      <w:color w:val="0563C1" w:themeColor="hyperlink"/>
      <w:u w:val="single"/>
    </w:rPr>
  </w:style>
  <w:style w:type="paragraph" w:styleId="af3">
    <w:name w:val="List Paragraph"/>
    <w:basedOn w:val="a"/>
    <w:uiPriority w:val="34"/>
    <w:qFormat/>
    <w:rsid w:val="003A2BD2"/>
    <w:pPr>
      <w:ind w:left="720"/>
      <w:contextualSpacing/>
    </w:pPr>
  </w:style>
  <w:style w:type="paragraph" w:customStyle="1" w:styleId="61">
    <w:name w:val="عنوان 61"/>
    <w:basedOn w:val="a"/>
    <w:next w:val="a"/>
    <w:uiPriority w:val="9"/>
    <w:semiHidden/>
    <w:unhideWhenUsed/>
    <w:qFormat/>
    <w:rsid w:val="00FB6824"/>
    <w:pPr>
      <w:keepNext/>
      <w:keepLines/>
      <w:spacing w:before="40" w:after="0" w:line="240" w:lineRule="auto"/>
      <w:ind w:firstLine="397"/>
      <w:jc w:val="both"/>
      <w:outlineLvl w:val="5"/>
    </w:pPr>
    <w:rPr>
      <w:rFonts w:eastAsia="Times New Roman" w:cs="Times New Roman"/>
      <w:i/>
      <w:iCs/>
      <w:color w:val="595959"/>
      <w:sz w:val="40"/>
      <w:szCs w:val="40"/>
    </w:rPr>
  </w:style>
  <w:style w:type="paragraph" w:customStyle="1" w:styleId="71">
    <w:name w:val="عنوان 71"/>
    <w:basedOn w:val="a"/>
    <w:next w:val="a"/>
    <w:uiPriority w:val="9"/>
    <w:semiHidden/>
    <w:unhideWhenUsed/>
    <w:qFormat/>
    <w:rsid w:val="00FB6824"/>
    <w:pPr>
      <w:keepNext/>
      <w:keepLines/>
      <w:spacing w:before="40" w:after="0" w:line="240" w:lineRule="auto"/>
      <w:ind w:firstLine="397"/>
      <w:jc w:val="both"/>
      <w:outlineLvl w:val="6"/>
    </w:pPr>
    <w:rPr>
      <w:rFonts w:eastAsia="Times New Roman" w:cs="Times New Roman"/>
      <w:color w:val="595959"/>
      <w:sz w:val="40"/>
      <w:szCs w:val="40"/>
    </w:rPr>
  </w:style>
  <w:style w:type="paragraph" w:customStyle="1" w:styleId="81">
    <w:name w:val="عنوان 81"/>
    <w:basedOn w:val="a"/>
    <w:next w:val="a"/>
    <w:uiPriority w:val="9"/>
    <w:semiHidden/>
    <w:unhideWhenUsed/>
    <w:qFormat/>
    <w:rsid w:val="00FB6824"/>
    <w:pPr>
      <w:keepNext/>
      <w:keepLines/>
      <w:spacing w:after="0" w:line="240" w:lineRule="auto"/>
      <w:ind w:firstLine="397"/>
      <w:jc w:val="both"/>
      <w:outlineLvl w:val="7"/>
    </w:pPr>
    <w:rPr>
      <w:rFonts w:eastAsia="Times New Roman" w:cs="Times New Roman"/>
      <w:i/>
      <w:iCs/>
      <w:color w:val="272727"/>
      <w:sz w:val="40"/>
      <w:szCs w:val="40"/>
    </w:rPr>
  </w:style>
  <w:style w:type="paragraph" w:customStyle="1" w:styleId="91">
    <w:name w:val="عنوان 91"/>
    <w:basedOn w:val="a"/>
    <w:next w:val="a"/>
    <w:uiPriority w:val="9"/>
    <w:semiHidden/>
    <w:unhideWhenUsed/>
    <w:qFormat/>
    <w:rsid w:val="00FB6824"/>
    <w:pPr>
      <w:keepNext/>
      <w:keepLines/>
      <w:spacing w:after="0" w:line="240" w:lineRule="auto"/>
      <w:ind w:firstLine="397"/>
      <w:jc w:val="both"/>
      <w:outlineLvl w:val="8"/>
    </w:pPr>
    <w:rPr>
      <w:rFonts w:eastAsia="Times New Roman" w:cs="Times New Roman"/>
      <w:color w:val="272727"/>
      <w:sz w:val="40"/>
      <w:szCs w:val="40"/>
    </w:rPr>
  </w:style>
  <w:style w:type="numbering" w:customStyle="1" w:styleId="11">
    <w:name w:val="بلا قائمة1"/>
    <w:next w:val="a2"/>
    <w:uiPriority w:val="99"/>
    <w:semiHidden/>
    <w:unhideWhenUsed/>
    <w:rsid w:val="00FB6824"/>
  </w:style>
  <w:style w:type="character" w:customStyle="1" w:styleId="6Char">
    <w:name w:val="عنوان 6 Char"/>
    <w:basedOn w:val="a0"/>
    <w:link w:val="6"/>
    <w:uiPriority w:val="9"/>
    <w:semiHidden/>
    <w:rsid w:val="00FB6824"/>
    <w:rPr>
      <w:rFonts w:ascii="Aptos" w:eastAsia="Times New Roman" w:hAnsi="Aptos" w:cs="Times New Roman"/>
      <w:i/>
      <w:iCs/>
      <w:color w:val="595959"/>
    </w:rPr>
  </w:style>
  <w:style w:type="character" w:customStyle="1" w:styleId="7Char">
    <w:name w:val="عنوان 7 Char"/>
    <w:basedOn w:val="a0"/>
    <w:link w:val="7"/>
    <w:uiPriority w:val="9"/>
    <w:semiHidden/>
    <w:rsid w:val="00FB6824"/>
    <w:rPr>
      <w:rFonts w:ascii="Aptos" w:eastAsia="Times New Roman" w:hAnsi="Aptos" w:cs="Times New Roman"/>
      <w:color w:val="595959"/>
    </w:rPr>
  </w:style>
  <w:style w:type="character" w:customStyle="1" w:styleId="8Char">
    <w:name w:val="عنوان 8 Char"/>
    <w:basedOn w:val="a0"/>
    <w:link w:val="8"/>
    <w:uiPriority w:val="9"/>
    <w:semiHidden/>
    <w:rsid w:val="00FB6824"/>
    <w:rPr>
      <w:rFonts w:ascii="Aptos" w:eastAsia="Times New Roman" w:hAnsi="Aptos" w:cs="Times New Roman"/>
      <w:i/>
      <w:iCs/>
      <w:color w:val="272727"/>
    </w:rPr>
  </w:style>
  <w:style w:type="character" w:customStyle="1" w:styleId="9Char">
    <w:name w:val="عنوان 9 Char"/>
    <w:basedOn w:val="a0"/>
    <w:link w:val="9"/>
    <w:uiPriority w:val="9"/>
    <w:semiHidden/>
    <w:rsid w:val="00FB6824"/>
    <w:rPr>
      <w:rFonts w:ascii="Aptos" w:eastAsia="Times New Roman" w:hAnsi="Aptos" w:cs="Times New Roman"/>
      <w:color w:val="272727"/>
    </w:rPr>
  </w:style>
  <w:style w:type="paragraph" w:customStyle="1" w:styleId="12">
    <w:name w:val="عنوان فرعي1"/>
    <w:basedOn w:val="a"/>
    <w:next w:val="a"/>
    <w:uiPriority w:val="11"/>
    <w:qFormat/>
    <w:rsid w:val="00FB6824"/>
    <w:pPr>
      <w:numPr>
        <w:ilvl w:val="1"/>
      </w:numPr>
      <w:spacing w:line="240" w:lineRule="auto"/>
      <w:ind w:firstLine="397"/>
      <w:jc w:val="both"/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Char7">
    <w:name w:val="عنوان فرعي Char"/>
    <w:basedOn w:val="a0"/>
    <w:link w:val="af4"/>
    <w:uiPriority w:val="11"/>
    <w:rsid w:val="00FB6824"/>
    <w:rPr>
      <w:rFonts w:ascii="Aptos" w:eastAsia="Times New Roman" w:hAnsi="Aptos" w:cs="Times New Roman"/>
      <w:color w:val="595959"/>
      <w:spacing w:val="15"/>
      <w:sz w:val="28"/>
      <w:szCs w:val="28"/>
    </w:rPr>
  </w:style>
  <w:style w:type="paragraph" w:customStyle="1" w:styleId="13">
    <w:name w:val="اقتباس1"/>
    <w:basedOn w:val="a"/>
    <w:next w:val="a"/>
    <w:uiPriority w:val="29"/>
    <w:qFormat/>
    <w:rsid w:val="00FB6824"/>
    <w:pPr>
      <w:spacing w:before="160" w:line="240" w:lineRule="auto"/>
      <w:ind w:firstLine="397"/>
      <w:jc w:val="center"/>
    </w:pPr>
    <w:rPr>
      <w:rFonts w:ascii="Traditional Arabic" w:hAnsi="Traditional Arabic" w:cs="Traditional Arabic"/>
      <w:i/>
      <w:iCs/>
      <w:color w:val="404040"/>
      <w:sz w:val="40"/>
      <w:szCs w:val="40"/>
    </w:rPr>
  </w:style>
  <w:style w:type="character" w:customStyle="1" w:styleId="Char8">
    <w:name w:val="اقتباس Char"/>
    <w:basedOn w:val="a0"/>
    <w:link w:val="af5"/>
    <w:uiPriority w:val="29"/>
    <w:rsid w:val="00FB6824"/>
    <w:rPr>
      <w:i/>
      <w:iCs/>
      <w:color w:val="404040"/>
    </w:rPr>
  </w:style>
  <w:style w:type="character" w:customStyle="1" w:styleId="14">
    <w:name w:val="تأكيد مكثف1"/>
    <w:basedOn w:val="a0"/>
    <w:uiPriority w:val="21"/>
    <w:qFormat/>
    <w:rsid w:val="00FB6824"/>
    <w:rPr>
      <w:i/>
      <w:iCs/>
      <w:color w:val="0F4761"/>
    </w:rPr>
  </w:style>
  <w:style w:type="paragraph" w:customStyle="1" w:styleId="15">
    <w:name w:val="اقتباس مكثف1"/>
    <w:basedOn w:val="a"/>
    <w:next w:val="a"/>
    <w:uiPriority w:val="30"/>
    <w:qFormat/>
    <w:rsid w:val="00FB6824"/>
    <w:pPr>
      <w:pBdr>
        <w:top w:val="single" w:sz="4" w:space="10" w:color="0F4761"/>
        <w:bottom w:val="single" w:sz="4" w:space="10" w:color="0F4761"/>
      </w:pBdr>
      <w:spacing w:before="360" w:after="360" w:line="240" w:lineRule="auto"/>
      <w:ind w:left="864" w:right="864" w:firstLine="397"/>
      <w:jc w:val="center"/>
    </w:pPr>
    <w:rPr>
      <w:rFonts w:ascii="Traditional Arabic" w:hAnsi="Traditional Arabic" w:cs="Traditional Arabic"/>
      <w:i/>
      <w:iCs/>
      <w:color w:val="0F4761"/>
      <w:sz w:val="40"/>
      <w:szCs w:val="40"/>
    </w:rPr>
  </w:style>
  <w:style w:type="character" w:customStyle="1" w:styleId="Char9">
    <w:name w:val="اقتباس مكثف Char"/>
    <w:basedOn w:val="a0"/>
    <w:link w:val="af6"/>
    <w:uiPriority w:val="30"/>
    <w:rsid w:val="00FB6824"/>
    <w:rPr>
      <w:i/>
      <w:iCs/>
      <w:color w:val="0F4761"/>
    </w:rPr>
  </w:style>
  <w:style w:type="character" w:customStyle="1" w:styleId="16">
    <w:name w:val="مرجع مكثف1"/>
    <w:basedOn w:val="a0"/>
    <w:uiPriority w:val="32"/>
    <w:qFormat/>
    <w:rsid w:val="00FB6824"/>
    <w:rPr>
      <w:b/>
      <w:bCs/>
      <w:smallCaps/>
      <w:color w:val="0F4761"/>
      <w:spacing w:val="5"/>
    </w:rPr>
  </w:style>
  <w:style w:type="character" w:customStyle="1" w:styleId="6Char1">
    <w:name w:val="عنوان 6 Char1"/>
    <w:basedOn w:val="a0"/>
    <w:uiPriority w:val="9"/>
    <w:semiHidden/>
    <w:rsid w:val="00FB6824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14:ligatures w14:val="standardContextual"/>
    </w:rPr>
  </w:style>
  <w:style w:type="character" w:customStyle="1" w:styleId="7Char1">
    <w:name w:val="عنوان 7 Char1"/>
    <w:basedOn w:val="a0"/>
    <w:uiPriority w:val="9"/>
    <w:semiHidden/>
    <w:rsid w:val="00FB6824"/>
    <w:rPr>
      <w:rFonts w:asciiTheme="majorHAnsi" w:eastAsiaTheme="majorEastAsia" w:hAnsiTheme="majorHAnsi" w:cstheme="majorBidi"/>
      <w:i/>
      <w:iCs/>
      <w:color w:val="1F4D78" w:themeColor="accent1" w:themeShade="7F"/>
      <w:kern w:val="2"/>
      <w:sz w:val="24"/>
      <w:szCs w:val="24"/>
      <w14:ligatures w14:val="standardContextual"/>
    </w:rPr>
  </w:style>
  <w:style w:type="character" w:customStyle="1" w:styleId="8Char1">
    <w:name w:val="عنوان 8 Char1"/>
    <w:basedOn w:val="a0"/>
    <w:uiPriority w:val="9"/>
    <w:semiHidden/>
    <w:rsid w:val="00FB6824"/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  <w14:ligatures w14:val="standardContextual"/>
    </w:rPr>
  </w:style>
  <w:style w:type="character" w:customStyle="1" w:styleId="9Char1">
    <w:name w:val="عنوان 9 Char1"/>
    <w:basedOn w:val="a0"/>
    <w:uiPriority w:val="9"/>
    <w:semiHidden/>
    <w:rsid w:val="00FB6824"/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14:ligatures w14:val="standardContextual"/>
    </w:rPr>
  </w:style>
  <w:style w:type="paragraph" w:styleId="af4">
    <w:name w:val="Subtitle"/>
    <w:basedOn w:val="a"/>
    <w:next w:val="a"/>
    <w:link w:val="Char7"/>
    <w:uiPriority w:val="11"/>
    <w:qFormat/>
    <w:rsid w:val="00FB6824"/>
    <w:pPr>
      <w:numPr>
        <w:ilvl w:val="1"/>
      </w:numPr>
    </w:pPr>
    <w:rPr>
      <w:rFonts w:ascii="Aptos" w:eastAsia="Times New Roman" w:hAnsi="Aptos" w:cs="Times New Roman"/>
      <w:color w:val="595959"/>
      <w:spacing w:val="15"/>
      <w:kern w:val="0"/>
      <w:sz w:val="28"/>
      <w:szCs w:val="28"/>
      <w14:ligatures w14:val="none"/>
    </w:rPr>
  </w:style>
  <w:style w:type="character" w:customStyle="1" w:styleId="Char10">
    <w:name w:val="عنوان فرعي Char1"/>
    <w:basedOn w:val="a0"/>
    <w:uiPriority w:val="11"/>
    <w:rsid w:val="00FB6824"/>
    <w:rPr>
      <w:rFonts w:eastAsiaTheme="minorEastAsia"/>
      <w:color w:val="5A5A5A" w:themeColor="text1" w:themeTint="A5"/>
      <w:spacing w:val="15"/>
      <w:kern w:val="2"/>
      <w14:ligatures w14:val="standardContextual"/>
    </w:rPr>
  </w:style>
  <w:style w:type="paragraph" w:styleId="af5">
    <w:name w:val="Quote"/>
    <w:basedOn w:val="a"/>
    <w:next w:val="a"/>
    <w:link w:val="Char8"/>
    <w:uiPriority w:val="29"/>
    <w:qFormat/>
    <w:rsid w:val="00FB6824"/>
    <w:pPr>
      <w:spacing w:before="200"/>
      <w:ind w:left="864" w:right="864"/>
      <w:jc w:val="center"/>
    </w:pPr>
    <w:rPr>
      <w:i/>
      <w:iCs/>
      <w:color w:val="404040"/>
      <w:kern w:val="0"/>
      <w:sz w:val="22"/>
      <w:szCs w:val="22"/>
      <w14:ligatures w14:val="none"/>
    </w:rPr>
  </w:style>
  <w:style w:type="character" w:customStyle="1" w:styleId="Char11">
    <w:name w:val="اقتباس Char1"/>
    <w:basedOn w:val="a0"/>
    <w:uiPriority w:val="29"/>
    <w:rsid w:val="00FB6824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af7">
    <w:name w:val="Intense Emphasis"/>
    <w:basedOn w:val="a0"/>
    <w:uiPriority w:val="21"/>
    <w:qFormat/>
    <w:rsid w:val="00FB6824"/>
    <w:rPr>
      <w:i/>
      <w:iCs/>
      <w:color w:val="5B9BD5" w:themeColor="accent1"/>
    </w:rPr>
  </w:style>
  <w:style w:type="paragraph" w:styleId="af6">
    <w:name w:val="Intense Quote"/>
    <w:basedOn w:val="a"/>
    <w:next w:val="a"/>
    <w:link w:val="Char9"/>
    <w:uiPriority w:val="30"/>
    <w:qFormat/>
    <w:rsid w:val="00FB682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0F4761"/>
      <w:kern w:val="0"/>
      <w:sz w:val="22"/>
      <w:szCs w:val="22"/>
      <w14:ligatures w14:val="none"/>
    </w:rPr>
  </w:style>
  <w:style w:type="character" w:customStyle="1" w:styleId="Char12">
    <w:name w:val="اقتباس مكثف Char1"/>
    <w:basedOn w:val="a0"/>
    <w:uiPriority w:val="30"/>
    <w:rsid w:val="00FB6824"/>
    <w:rPr>
      <w:i/>
      <w:iCs/>
      <w:color w:val="5B9BD5" w:themeColor="accent1"/>
      <w:kern w:val="2"/>
      <w:sz w:val="24"/>
      <w:szCs w:val="24"/>
      <w14:ligatures w14:val="standardContextual"/>
    </w:rPr>
  </w:style>
  <w:style w:type="character" w:styleId="af8">
    <w:name w:val="Intense Reference"/>
    <w:basedOn w:val="a0"/>
    <w:uiPriority w:val="32"/>
    <w:qFormat/>
    <w:rsid w:val="00FB6824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3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146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3502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1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24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92081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53552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53168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69217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340944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4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29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3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80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7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64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955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35933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22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03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5037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08111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57599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57469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61796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59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6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8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27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63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18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4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9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dats\OneDrive\Desktop\ithraa_template_v3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B3DA7-0183-5840-BEC9-DB3075C35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ithraa_template_v3</Template>
  <TotalTime>9381</TotalTime>
  <Pages>79</Pages>
  <Words>15468</Words>
  <Characters>88173</Characters>
  <Application>Microsoft Office Word</Application>
  <DocSecurity>0</DocSecurity>
  <Lines>734</Lines>
  <Paragraphs>206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قالب إثراء المتون للباحثين</vt:lpstr>
    </vt:vector>
  </TitlesOfParts>
  <Company/>
  <LinksUpToDate>false</LinksUpToDate>
  <CharactersWithSpaces>103435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قالب إثراء المتون للباحثين</dc:title>
  <dc:subject/>
  <dc:creator>جمعية هداة</dc:creator>
  <cp:keywords/>
  <dc:description/>
  <cp:lastModifiedBy>mostafa Hassan</cp:lastModifiedBy>
  <cp:revision>1140</cp:revision>
  <cp:lastPrinted>2026-01-24T17:37:00Z</cp:lastPrinted>
  <dcterms:created xsi:type="dcterms:W3CDTF">2024-07-30T07:16:00Z</dcterms:created>
  <dcterms:modified xsi:type="dcterms:W3CDTF">2026-03-18T18:33:00Z</dcterms:modified>
</cp:coreProperties>
</file>